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23" w:rsidRPr="00653130" w:rsidRDefault="00F66A23" w:rsidP="00F66A23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653130">
        <w:rPr>
          <w:rStyle w:val="a3"/>
          <w:rFonts w:ascii="Times New Roman" w:hAnsi="Times New Roman"/>
          <w:b w:val="0"/>
          <w:bCs/>
          <w:sz w:val="28"/>
          <w:szCs w:val="28"/>
        </w:rPr>
        <w:t>Приложение 2</w:t>
      </w:r>
    </w:p>
    <w:p w:rsidR="00F66A23" w:rsidRPr="00653130" w:rsidRDefault="00F66A23" w:rsidP="00F66A23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F66A23" w:rsidRPr="00653130" w:rsidRDefault="00F66A23" w:rsidP="00F66A23">
      <w:pPr>
        <w:pStyle w:val="4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  <w:r w:rsidRPr="00653130">
        <w:rPr>
          <w:rStyle w:val="a3"/>
          <w:rFonts w:ascii="Times New Roman" w:hAnsi="Times New Roman"/>
          <w:b w:val="0"/>
          <w:bCs/>
          <w:szCs w:val="28"/>
        </w:rPr>
        <w:t xml:space="preserve">                                                                  к </w:t>
      </w:r>
      <w:hyperlink w:anchor="sub_10000" w:history="1">
        <w:r w:rsidRPr="00653130">
          <w:rPr>
            <w:rStyle w:val="a4"/>
            <w:rFonts w:ascii="Times New Roman" w:hAnsi="Times New Roman"/>
            <w:szCs w:val="28"/>
          </w:rPr>
          <w:t>подпрограмме</w:t>
        </w:r>
      </w:hyperlink>
      <w:r w:rsidRPr="00653130">
        <w:rPr>
          <w:rStyle w:val="a3"/>
          <w:rFonts w:ascii="Times New Roman" w:hAnsi="Times New Roman"/>
          <w:b w:val="0"/>
          <w:bCs/>
          <w:szCs w:val="28"/>
        </w:rPr>
        <w:t xml:space="preserve"> </w:t>
      </w:r>
      <w:r w:rsidRPr="00653130">
        <w:t>«</w:t>
      </w:r>
      <w:r w:rsidRPr="00653130">
        <w:rPr>
          <w:rFonts w:ascii="Times New Roman" w:hAnsi="Times New Roman" w:cs="Times New Roman"/>
        </w:rPr>
        <w:t xml:space="preserve">Обеспечение жилыми </w:t>
      </w:r>
    </w:p>
    <w:p w:rsidR="00F66A23" w:rsidRPr="00653130" w:rsidRDefault="00F66A23" w:rsidP="00F66A23">
      <w:pPr>
        <w:pStyle w:val="4"/>
        <w:numPr>
          <w:ilvl w:val="8"/>
          <w:numId w:val="1"/>
        </w:numPr>
        <w:jc w:val="left"/>
        <w:rPr>
          <w:rFonts w:ascii="Times New Roman" w:hAnsi="Times New Roman" w:cs="Times New Roman"/>
        </w:rPr>
      </w:pPr>
      <w:r w:rsidRPr="00653130">
        <w:rPr>
          <w:rFonts w:ascii="Times New Roman" w:hAnsi="Times New Roman" w:cs="Times New Roman"/>
        </w:rPr>
        <w:t xml:space="preserve">                                                                  помещениями детей-сирот и детей, оставшихся</w:t>
      </w: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</w:pPr>
      <w:r w:rsidRPr="00653130">
        <w:t xml:space="preserve">                                                                                   </w:t>
      </w:r>
      <w:r w:rsidRPr="00653130">
        <w:rPr>
          <w:rFonts w:ascii="Times New Roman" w:hAnsi="Times New Roman" w:cs="Times New Roman"/>
          <w:sz w:val="28"/>
          <w:szCs w:val="28"/>
        </w:rPr>
        <w:t>без попечения родителей, лиц из числа детей-</w:t>
      </w: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</w:pPr>
      <w:r w:rsidRPr="00653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сирот и детей, оставшихся без попечения </w:t>
      </w: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</w:pPr>
      <w:r w:rsidRPr="00653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родителей, лиц, которые относились к</w:t>
      </w: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</w:pPr>
      <w:r w:rsidRPr="00653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категории детей-сирот и детей, оставшихся без</w:t>
      </w: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</w:pPr>
      <w:r w:rsidRPr="00653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попечения родителей, лиц из числа детей-</w:t>
      </w: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</w:pPr>
      <w:r w:rsidRPr="00653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сирот и детей, оставшихся без попечения</w:t>
      </w: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</w:pPr>
      <w:r w:rsidRPr="00653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родителей, и достигли возраста 23 лет в</w:t>
      </w: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</w:pPr>
      <w:r w:rsidRPr="00653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653130"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 w:rsidRPr="00653130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</w:pPr>
      <w:r w:rsidRPr="00653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Республики Мордовия»</w:t>
      </w:r>
    </w:p>
    <w:p w:rsidR="00F66A23" w:rsidRPr="00653130" w:rsidRDefault="00F66A23" w:rsidP="00F66A23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F66A23" w:rsidRPr="00653130" w:rsidRDefault="00F66A23" w:rsidP="00F66A23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F66A23" w:rsidRPr="00653130" w:rsidRDefault="00F66A23" w:rsidP="00F66A23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F66A23" w:rsidRPr="00653130" w:rsidRDefault="00F66A23" w:rsidP="00F66A23">
      <w:pPr>
        <w:pStyle w:val="1"/>
        <w:rPr>
          <w:rFonts w:ascii="Times New Roman" w:hAnsi="Times New Roman" w:cs="Times New Roman"/>
          <w:szCs w:val="28"/>
        </w:rPr>
      </w:pPr>
      <w:r w:rsidRPr="00653130">
        <w:rPr>
          <w:rFonts w:ascii="Times New Roman" w:hAnsi="Times New Roman" w:cs="Times New Roman"/>
          <w:b w:val="0"/>
          <w:szCs w:val="28"/>
        </w:rPr>
        <w:t>Перечень</w:t>
      </w:r>
      <w:r w:rsidRPr="00653130">
        <w:rPr>
          <w:rFonts w:ascii="Times New Roman" w:hAnsi="Times New Roman" w:cs="Times New Roman"/>
          <w:b w:val="0"/>
          <w:szCs w:val="28"/>
        </w:rPr>
        <w:br/>
        <w:t xml:space="preserve">основных мероприятий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в </w:t>
      </w:r>
      <w:proofErr w:type="spellStart"/>
      <w:r w:rsidRPr="00653130">
        <w:rPr>
          <w:rFonts w:ascii="Times New Roman" w:hAnsi="Times New Roman" w:cs="Times New Roman"/>
          <w:b w:val="0"/>
          <w:szCs w:val="28"/>
        </w:rPr>
        <w:t>Чамзинском</w:t>
      </w:r>
      <w:proofErr w:type="spellEnd"/>
      <w:r w:rsidRPr="00653130">
        <w:rPr>
          <w:rFonts w:ascii="Times New Roman" w:hAnsi="Times New Roman" w:cs="Times New Roman"/>
          <w:b w:val="0"/>
          <w:szCs w:val="28"/>
        </w:rPr>
        <w:t xml:space="preserve"> муниципальном районе Республики Мордовия»</w:t>
      </w:r>
      <w:r w:rsidRPr="00653130">
        <w:rPr>
          <w:rFonts w:ascii="Times New Roman" w:hAnsi="Times New Roman" w:cs="Times New Roman"/>
          <w:szCs w:val="28"/>
        </w:rPr>
        <w:t xml:space="preserve"> </w:t>
      </w:r>
    </w:p>
    <w:p w:rsidR="00F66A23" w:rsidRPr="00653130" w:rsidRDefault="00F66A23" w:rsidP="00F66A23">
      <w:pPr>
        <w:pStyle w:val="1"/>
        <w:rPr>
          <w:rFonts w:ascii="Times New Roman" w:hAnsi="Times New Roman" w:cs="Times New Roman"/>
          <w:b w:val="0"/>
          <w:szCs w:val="28"/>
        </w:rPr>
      </w:pPr>
      <w:r w:rsidRPr="00653130">
        <w:rPr>
          <w:rFonts w:ascii="Times New Roman" w:hAnsi="Times New Roman" w:cs="Times New Roman"/>
          <w:b w:val="0"/>
          <w:szCs w:val="28"/>
        </w:rPr>
        <w:t xml:space="preserve">             </w:t>
      </w: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</w:pPr>
    </w:p>
    <w:p w:rsidR="00F66A23" w:rsidRPr="00653130" w:rsidRDefault="00F66A23" w:rsidP="00F66A23">
      <w:pPr>
        <w:rPr>
          <w:rFonts w:ascii="Times New Roman" w:hAnsi="Times New Roman" w:cs="Times New Roman"/>
          <w:sz w:val="28"/>
          <w:szCs w:val="28"/>
        </w:rPr>
        <w:sectPr w:rsidR="00F66A23" w:rsidRPr="00653130" w:rsidSect="00CA14BE">
          <w:pgSz w:w="11905" w:h="16837"/>
          <w:pgMar w:top="284" w:right="800" w:bottom="993" w:left="800" w:header="720" w:footer="720" w:gutter="0"/>
          <w:cols w:space="720"/>
          <w:noEndnote/>
        </w:sectPr>
      </w:pPr>
    </w:p>
    <w:tbl>
      <w:tblPr>
        <w:tblW w:w="23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42"/>
        <w:gridCol w:w="862"/>
        <w:gridCol w:w="403"/>
        <w:gridCol w:w="852"/>
        <w:gridCol w:w="1083"/>
        <w:gridCol w:w="907"/>
        <w:gridCol w:w="907"/>
        <w:gridCol w:w="907"/>
        <w:gridCol w:w="907"/>
        <w:gridCol w:w="907"/>
        <w:gridCol w:w="907"/>
        <w:gridCol w:w="907"/>
        <w:gridCol w:w="907"/>
        <w:gridCol w:w="779"/>
        <w:gridCol w:w="967"/>
        <w:gridCol w:w="850"/>
        <w:gridCol w:w="9376"/>
      </w:tblGrid>
      <w:tr w:rsidR="008137C9" w:rsidRPr="008137C9" w:rsidTr="008137C9">
        <w:tc>
          <w:tcPr>
            <w:tcW w:w="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C9" w:rsidRPr="008137C9" w:rsidRDefault="008137C9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  <w:p w:rsidR="008137C9" w:rsidRPr="008137C9" w:rsidRDefault="008137C9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C9" w:rsidRPr="008137C9" w:rsidRDefault="008137C9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C9" w:rsidRPr="008137C9" w:rsidRDefault="008137C9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исполнители/ главные распорядители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C9" w:rsidRPr="008137C9" w:rsidRDefault="008137C9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C9" w:rsidRPr="008137C9" w:rsidRDefault="008137C9" w:rsidP="008137C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подпрограммы, тыс. руб., в том числе по годам</w:t>
            </w:r>
          </w:p>
        </w:tc>
      </w:tr>
      <w:tr w:rsidR="00D5307D" w:rsidRPr="008137C9" w:rsidTr="008137C9">
        <w:tc>
          <w:tcPr>
            <w:tcW w:w="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8137C9" w:rsidP="008137C9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D5307D" w:rsidRPr="008137C9" w:rsidTr="008137C9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8137C9" w:rsidP="008137C9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5307D" w:rsidRPr="008137C9" w:rsidTr="008137C9">
        <w:tc>
          <w:tcPr>
            <w:tcW w:w="1306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Формирование списка детей-сирот, лиц из числа детей-сирот, подлежащих обеспечению жилыми помещениями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76" w:type="dxa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5307D" w:rsidRPr="008137C9" w:rsidTr="008137C9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137C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</w:t>
            </w:r>
          </w:p>
          <w:p w:rsidR="00D5307D" w:rsidRPr="008137C9" w:rsidRDefault="00D5307D" w:rsidP="008137C9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16"/>
                <w:szCs w:val="16"/>
              </w:rPr>
              <w:t>Формирование списка детей-сирот, детей, оставшихся без попечения родителей, лиц из их числа, нуждающихся в обеспечении жилыми помещениями, на основании предоставленных сведений органов местного самоуправления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37C9">
              <w:rPr>
                <w:rFonts w:ascii="Times New Roman" w:hAnsi="Times New Roman" w:cs="Times New Roman"/>
                <w:sz w:val="16"/>
                <w:szCs w:val="16"/>
              </w:rPr>
              <w:t>Администрация Чамзинского муниципального района  Республики Мордовия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37C9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9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7D" w:rsidRPr="008137C9" w:rsidTr="008137C9"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Создание специализированного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76" w:type="dxa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5307D" w:rsidRPr="008137C9" w:rsidTr="008137C9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1"/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0"/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8137C9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C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Основное мероприятие</w:t>
            </w:r>
            <w:r w:rsidRPr="008137C9">
              <w:rPr>
                <w:rFonts w:ascii="Times New Roman" w:hAnsi="Times New Roman" w:cs="Times New Roman"/>
                <w:sz w:val="16"/>
                <w:szCs w:val="16"/>
              </w:rPr>
              <w:t xml:space="preserve"> Приобретение и строительство жилых помещений, отнесение жилого помещения иного жилищного фонда к специализированному жилищному фонду для последующего предоставления их детям-сиротам, </w:t>
            </w:r>
            <w:r w:rsidRPr="008137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детям, оставшимся без попечения родителей, и лицам из их числа по договорам специализированного найма жилого помещения или договорам социального найма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37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Чамзинского муниципального района Республики Мордовия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37C9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9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7D" w:rsidRPr="008137C9" w:rsidTr="008137C9"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2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Предоставление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76" w:type="dxa"/>
            <w:tcBorders>
              <w:top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5307D" w:rsidRPr="008137C9" w:rsidTr="008137C9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34"/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"/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8137C9">
            <w:pPr>
              <w:pStyle w:val="a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137C9">
              <w:rPr>
                <w:rFonts w:ascii="Times New Roman" w:hAnsi="Times New Roman" w:cs="Times New Roman"/>
                <w:sz w:val="16"/>
                <w:szCs w:val="16"/>
              </w:rPr>
              <w:t>Предоставление детям-сиротам, детям, оставшимся без попечения родителей, и лицам из их числа благоустроенных жилых помещений специализированного жилищного фонда по договорам специализированного найма жилого помещения или договорам социального найма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37C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Чамзинского муниципального района Республики Мордовия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37C9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7C0B23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bookmarkStart w:id="2" w:name="_GoBack"/>
            <w:bookmarkEnd w:id="2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7C0B23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307D" w:rsidRPr="008137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D5307D" w:rsidP="00FB607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7D" w:rsidRPr="008137C9" w:rsidRDefault="008137C9" w:rsidP="008137C9">
            <w:pPr>
              <w:pStyle w:val="a5"/>
              <w:tabs>
                <w:tab w:val="left" w:pos="28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37C9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</w:tc>
      </w:tr>
    </w:tbl>
    <w:p w:rsidR="00473FBC" w:rsidRPr="00D5307D" w:rsidRDefault="00473FBC"/>
    <w:sectPr w:rsidR="00473FBC" w:rsidRPr="00D5307D" w:rsidSect="00F66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23"/>
    <w:rsid w:val="00473FBC"/>
    <w:rsid w:val="005212D1"/>
    <w:rsid w:val="00673AA9"/>
    <w:rsid w:val="007C0B23"/>
    <w:rsid w:val="008137C9"/>
    <w:rsid w:val="00B86B84"/>
    <w:rsid w:val="00D5307D"/>
    <w:rsid w:val="00F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C5461-83CC-451D-B2CF-5B394EF0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23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6A2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66A2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66A23"/>
    <w:pPr>
      <w:keepNext/>
      <w:numPr>
        <w:ilvl w:val="3"/>
        <w:numId w:val="1"/>
      </w:numPr>
      <w:ind w:left="72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A23"/>
    <w:rPr>
      <w:rFonts w:ascii="Arial" w:eastAsia="Lucida Sans Unicode" w:hAnsi="Arial" w:cs="Arial"/>
      <w:b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66A2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66A23"/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a3">
    <w:name w:val="Цветовое выделение"/>
    <w:uiPriority w:val="99"/>
    <w:rsid w:val="00F66A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6A2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66A23"/>
    <w:pPr>
      <w:suppressAutoHyphens w:val="0"/>
      <w:autoSpaceDE w:val="0"/>
      <w:autoSpaceDN w:val="0"/>
      <w:adjustRightInd w:val="0"/>
      <w:jc w:val="both"/>
    </w:pPr>
    <w:rPr>
      <w:rFonts w:eastAsiaTheme="minorEastAsia"/>
      <w:kern w:val="0"/>
      <w:sz w:val="26"/>
      <w:szCs w:val="2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66A23"/>
    <w:pPr>
      <w:suppressAutoHyphens w:val="0"/>
      <w:autoSpaceDE w:val="0"/>
      <w:autoSpaceDN w:val="0"/>
      <w:adjustRightInd w:val="0"/>
    </w:pPr>
    <w:rPr>
      <w:rFonts w:eastAsiaTheme="minorEastAsia"/>
      <w:kern w:val="0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6B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6B84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MATYUSHKINALN</dc:creator>
  <cp:lastModifiedBy>MATYUSHKINALN</cp:lastModifiedBy>
  <cp:revision>7</cp:revision>
  <cp:lastPrinted>2024-08-14T09:37:00Z</cp:lastPrinted>
  <dcterms:created xsi:type="dcterms:W3CDTF">2024-08-14T09:32:00Z</dcterms:created>
  <dcterms:modified xsi:type="dcterms:W3CDTF">2025-02-19T08:30:00Z</dcterms:modified>
</cp:coreProperties>
</file>