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C1" w:rsidRPr="00FA5290" w:rsidRDefault="005C0A57" w:rsidP="009E1EC1">
      <w:pPr>
        <w:pStyle w:val="TableContents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  <w:proofErr w:type="spellStart"/>
      <w:r w:rsidR="009E1EC1" w:rsidRPr="00FA5290">
        <w:rPr>
          <w:rFonts w:cs="Times New Roman"/>
          <w:sz w:val="28"/>
          <w:szCs w:val="28"/>
        </w:rPr>
        <w:t>Приложение</w:t>
      </w:r>
      <w:proofErr w:type="spellEnd"/>
      <w:r w:rsidR="009E1EC1" w:rsidRPr="00FA5290">
        <w:rPr>
          <w:rFonts w:cs="Times New Roman"/>
          <w:sz w:val="28"/>
          <w:szCs w:val="28"/>
        </w:rPr>
        <w:t xml:space="preserve"> №2</w:t>
      </w:r>
    </w:p>
    <w:p w:rsidR="009E1EC1" w:rsidRPr="00FA5290" w:rsidRDefault="009E1EC1" w:rsidP="009E1EC1">
      <w:pPr>
        <w:pStyle w:val="TableContents"/>
        <w:jc w:val="both"/>
        <w:rPr>
          <w:rFonts w:cs="Times New Roman"/>
          <w:sz w:val="28"/>
          <w:szCs w:val="28"/>
        </w:rPr>
      </w:pPr>
      <w:r w:rsidRPr="00FA529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Pr="00FA5290">
        <w:rPr>
          <w:rFonts w:cs="Times New Roman"/>
          <w:sz w:val="28"/>
          <w:szCs w:val="28"/>
        </w:rPr>
        <w:t xml:space="preserve">к </w:t>
      </w:r>
      <w:proofErr w:type="spellStart"/>
      <w:r w:rsidRPr="00FA5290">
        <w:rPr>
          <w:rFonts w:cs="Times New Roman"/>
          <w:sz w:val="28"/>
          <w:szCs w:val="28"/>
        </w:rPr>
        <w:t>Подпрограмме</w:t>
      </w:r>
      <w:proofErr w:type="spellEnd"/>
    </w:p>
    <w:p w:rsidR="009E1EC1" w:rsidRDefault="009E1EC1" w:rsidP="009E1EC1">
      <w:pPr>
        <w:pStyle w:val="TableContents"/>
        <w:jc w:val="both"/>
        <w:rPr>
          <w:rFonts w:cs="Times New Roman"/>
          <w:sz w:val="28"/>
          <w:szCs w:val="28"/>
        </w:rPr>
      </w:pPr>
      <w:r w:rsidRPr="00FA529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Pr="00FA5290">
        <w:rPr>
          <w:rFonts w:cs="Times New Roman"/>
          <w:sz w:val="28"/>
          <w:szCs w:val="28"/>
        </w:rPr>
        <w:t>«</w:t>
      </w:r>
      <w:proofErr w:type="spellStart"/>
      <w:r w:rsidRPr="00FA5290">
        <w:rPr>
          <w:rFonts w:cs="Times New Roman"/>
          <w:sz w:val="28"/>
          <w:szCs w:val="28"/>
        </w:rPr>
        <w:t>Обеспечение</w:t>
      </w:r>
      <w:proofErr w:type="spellEnd"/>
      <w:r w:rsidRPr="00FA5290">
        <w:rPr>
          <w:rFonts w:cs="Times New Roman"/>
          <w:sz w:val="28"/>
          <w:szCs w:val="28"/>
        </w:rPr>
        <w:t xml:space="preserve"> </w:t>
      </w:r>
      <w:proofErr w:type="spellStart"/>
      <w:r w:rsidRPr="00FA5290">
        <w:rPr>
          <w:rFonts w:cs="Times New Roman"/>
          <w:sz w:val="28"/>
          <w:szCs w:val="28"/>
        </w:rPr>
        <w:t>жильем</w:t>
      </w:r>
      <w:proofErr w:type="spellEnd"/>
      <w:r w:rsidRPr="00FA5290">
        <w:rPr>
          <w:rFonts w:cs="Times New Roman"/>
          <w:sz w:val="28"/>
          <w:szCs w:val="28"/>
        </w:rPr>
        <w:t xml:space="preserve"> </w:t>
      </w:r>
      <w:proofErr w:type="spellStart"/>
      <w:r w:rsidRPr="00FA5290">
        <w:rPr>
          <w:rFonts w:cs="Times New Roman"/>
          <w:sz w:val="28"/>
          <w:szCs w:val="28"/>
        </w:rPr>
        <w:t>молодых</w:t>
      </w:r>
      <w:proofErr w:type="spellEnd"/>
      <w:r w:rsidRPr="00FA5290">
        <w:rPr>
          <w:rFonts w:cs="Times New Roman"/>
          <w:sz w:val="28"/>
          <w:szCs w:val="28"/>
        </w:rPr>
        <w:t xml:space="preserve"> </w:t>
      </w:r>
      <w:proofErr w:type="spellStart"/>
      <w:r w:rsidRPr="00FA5290">
        <w:rPr>
          <w:rFonts w:cs="Times New Roman"/>
          <w:sz w:val="28"/>
          <w:szCs w:val="28"/>
        </w:rPr>
        <w:t>семей</w:t>
      </w:r>
      <w:proofErr w:type="spellEnd"/>
    </w:p>
    <w:p w:rsidR="009E1EC1" w:rsidRPr="00FA5290" w:rsidRDefault="009E1EC1" w:rsidP="009E1EC1">
      <w:pPr>
        <w:pStyle w:val="TableContents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="0007351A">
        <w:rPr>
          <w:rFonts w:cs="Times New Roman"/>
          <w:sz w:val="28"/>
          <w:szCs w:val="28"/>
          <w:lang w:val="ru-RU"/>
        </w:rPr>
        <w:t xml:space="preserve">                               </w:t>
      </w:r>
      <w:r>
        <w:rPr>
          <w:rFonts w:cs="Times New Roman"/>
          <w:sz w:val="28"/>
          <w:szCs w:val="28"/>
          <w:lang w:val="ru-RU"/>
        </w:rPr>
        <w:t>Чамзинского муниципального района</w:t>
      </w:r>
      <w:r w:rsidRPr="00FA5290">
        <w:rPr>
          <w:rFonts w:cs="Times New Roman"/>
          <w:sz w:val="28"/>
          <w:szCs w:val="28"/>
        </w:rPr>
        <w:t>»</w:t>
      </w:r>
    </w:p>
    <w:p w:rsidR="009E1EC1" w:rsidRPr="00FA5290" w:rsidRDefault="009E1EC1" w:rsidP="009E1EC1">
      <w:pPr>
        <w:pStyle w:val="TableContents"/>
        <w:jc w:val="center"/>
        <w:rPr>
          <w:rFonts w:cs="Times New Roman"/>
          <w:sz w:val="28"/>
          <w:szCs w:val="28"/>
        </w:rPr>
      </w:pPr>
    </w:p>
    <w:p w:rsidR="009E1EC1" w:rsidRPr="00FA5290" w:rsidRDefault="009E1EC1" w:rsidP="009E1EC1">
      <w:pPr>
        <w:pStyle w:val="TableContents"/>
        <w:jc w:val="center"/>
        <w:rPr>
          <w:rFonts w:cs="Times New Roman"/>
          <w:sz w:val="28"/>
          <w:szCs w:val="28"/>
        </w:rPr>
      </w:pPr>
      <w:proofErr w:type="spellStart"/>
      <w:r w:rsidRPr="00FA5290">
        <w:rPr>
          <w:rFonts w:cs="Times New Roman"/>
          <w:sz w:val="28"/>
          <w:szCs w:val="28"/>
        </w:rPr>
        <w:t>Прогнозируемые</w:t>
      </w:r>
      <w:proofErr w:type="spellEnd"/>
      <w:r w:rsidRPr="00FA5290">
        <w:rPr>
          <w:rFonts w:cs="Times New Roman"/>
          <w:sz w:val="28"/>
          <w:szCs w:val="28"/>
        </w:rPr>
        <w:t xml:space="preserve"> </w:t>
      </w:r>
      <w:proofErr w:type="spellStart"/>
      <w:r w:rsidRPr="00FA5290">
        <w:rPr>
          <w:rFonts w:cs="Times New Roman"/>
          <w:sz w:val="28"/>
          <w:szCs w:val="28"/>
        </w:rPr>
        <w:t>объемы</w:t>
      </w:r>
      <w:proofErr w:type="spellEnd"/>
      <w:r w:rsidRPr="00FA5290">
        <w:rPr>
          <w:rFonts w:cs="Times New Roman"/>
          <w:sz w:val="28"/>
          <w:szCs w:val="28"/>
        </w:rPr>
        <w:t xml:space="preserve"> </w:t>
      </w:r>
      <w:proofErr w:type="spellStart"/>
      <w:r w:rsidRPr="00FA5290">
        <w:rPr>
          <w:rFonts w:cs="Times New Roman"/>
          <w:sz w:val="28"/>
          <w:szCs w:val="28"/>
        </w:rPr>
        <w:t>финансирования</w:t>
      </w:r>
      <w:proofErr w:type="spellEnd"/>
    </w:p>
    <w:p w:rsidR="009E1EC1" w:rsidRDefault="009E1EC1" w:rsidP="009E1EC1">
      <w:pPr>
        <w:pStyle w:val="TableContents"/>
        <w:jc w:val="center"/>
        <w:rPr>
          <w:rFonts w:cs="Times New Roman"/>
          <w:sz w:val="28"/>
          <w:szCs w:val="28"/>
        </w:rPr>
      </w:pPr>
      <w:proofErr w:type="spellStart"/>
      <w:r w:rsidRPr="00FA5290">
        <w:rPr>
          <w:rFonts w:cs="Times New Roman"/>
          <w:sz w:val="28"/>
          <w:szCs w:val="28"/>
        </w:rPr>
        <w:t>Подпрограммы</w:t>
      </w:r>
      <w:proofErr w:type="spellEnd"/>
      <w:r w:rsidRPr="00FA5290">
        <w:rPr>
          <w:rFonts w:cs="Times New Roman"/>
          <w:sz w:val="28"/>
          <w:szCs w:val="28"/>
        </w:rPr>
        <w:t xml:space="preserve"> «</w:t>
      </w:r>
      <w:proofErr w:type="spellStart"/>
      <w:r w:rsidRPr="00FA5290">
        <w:rPr>
          <w:rFonts w:cs="Times New Roman"/>
          <w:sz w:val="28"/>
          <w:szCs w:val="28"/>
        </w:rPr>
        <w:t>Обеспечение</w:t>
      </w:r>
      <w:proofErr w:type="spellEnd"/>
      <w:r w:rsidRPr="00FA5290">
        <w:rPr>
          <w:rFonts w:cs="Times New Roman"/>
          <w:sz w:val="28"/>
          <w:szCs w:val="28"/>
        </w:rPr>
        <w:t xml:space="preserve"> </w:t>
      </w:r>
      <w:proofErr w:type="spellStart"/>
      <w:r w:rsidRPr="00FA5290">
        <w:rPr>
          <w:rFonts w:cs="Times New Roman"/>
          <w:sz w:val="28"/>
          <w:szCs w:val="28"/>
        </w:rPr>
        <w:t>жильем</w:t>
      </w:r>
      <w:proofErr w:type="spellEnd"/>
      <w:r w:rsidRPr="00FA5290">
        <w:rPr>
          <w:rFonts w:cs="Times New Roman"/>
          <w:sz w:val="28"/>
          <w:szCs w:val="28"/>
        </w:rPr>
        <w:t xml:space="preserve"> </w:t>
      </w:r>
      <w:proofErr w:type="spellStart"/>
      <w:r w:rsidRPr="00FA5290">
        <w:rPr>
          <w:rFonts w:cs="Times New Roman"/>
          <w:sz w:val="28"/>
          <w:szCs w:val="28"/>
        </w:rPr>
        <w:t>молодых</w:t>
      </w:r>
      <w:proofErr w:type="spellEnd"/>
      <w:r w:rsidRPr="00FA5290">
        <w:rPr>
          <w:rFonts w:cs="Times New Roman"/>
          <w:sz w:val="28"/>
          <w:szCs w:val="28"/>
        </w:rPr>
        <w:t xml:space="preserve"> </w:t>
      </w:r>
      <w:proofErr w:type="spellStart"/>
      <w:r w:rsidRPr="00FA5290">
        <w:rPr>
          <w:rFonts w:cs="Times New Roman"/>
          <w:sz w:val="28"/>
          <w:szCs w:val="28"/>
        </w:rPr>
        <w:t>семей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Чамзинского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муниципального района</w:t>
      </w:r>
      <w:r w:rsidRPr="00FA5290">
        <w:rPr>
          <w:rFonts w:cs="Times New Roman"/>
          <w:sz w:val="28"/>
          <w:szCs w:val="28"/>
        </w:rPr>
        <w:t>»</w:t>
      </w:r>
    </w:p>
    <w:p w:rsidR="009E1EC1" w:rsidRPr="009B6E25" w:rsidRDefault="009E1EC1" w:rsidP="009E1EC1">
      <w:pPr>
        <w:pStyle w:val="TableContents"/>
        <w:jc w:val="center"/>
        <w:rPr>
          <w:rFonts w:cs="Times New Roman"/>
          <w:sz w:val="28"/>
          <w:szCs w:val="28"/>
        </w:rPr>
      </w:pPr>
    </w:p>
    <w:p w:rsidR="009E1EC1" w:rsidRPr="009B6E25" w:rsidRDefault="009E1EC1" w:rsidP="009E1EC1">
      <w:pPr>
        <w:pStyle w:val="TableContents"/>
        <w:jc w:val="right"/>
        <w:rPr>
          <w:rFonts w:cs="Times New Roman"/>
          <w:sz w:val="28"/>
          <w:szCs w:val="28"/>
        </w:rPr>
      </w:pPr>
      <w:proofErr w:type="gramStart"/>
      <w:r w:rsidRPr="009B6E25">
        <w:rPr>
          <w:rFonts w:cs="Times New Roman"/>
          <w:sz w:val="28"/>
          <w:szCs w:val="28"/>
        </w:rPr>
        <w:t xml:space="preserve">( </w:t>
      </w:r>
      <w:proofErr w:type="spellStart"/>
      <w:r w:rsidRPr="009B6E25">
        <w:rPr>
          <w:rFonts w:cs="Times New Roman"/>
          <w:sz w:val="28"/>
          <w:szCs w:val="28"/>
        </w:rPr>
        <w:t>тыс</w:t>
      </w:r>
      <w:proofErr w:type="spellEnd"/>
      <w:proofErr w:type="gramEnd"/>
      <w:r w:rsidRPr="009B6E25">
        <w:rPr>
          <w:rFonts w:cs="Times New Roman"/>
          <w:sz w:val="28"/>
          <w:szCs w:val="28"/>
        </w:rPr>
        <w:t xml:space="preserve">. </w:t>
      </w:r>
      <w:proofErr w:type="spellStart"/>
      <w:r w:rsidRPr="009B6E25">
        <w:rPr>
          <w:rFonts w:cs="Times New Roman"/>
          <w:sz w:val="28"/>
          <w:szCs w:val="28"/>
        </w:rPr>
        <w:t>рублей</w:t>
      </w:r>
      <w:proofErr w:type="spellEnd"/>
      <w:r w:rsidRPr="009B6E25">
        <w:rPr>
          <w:rFonts w:cs="Times New Roman"/>
          <w:sz w:val="28"/>
          <w:szCs w:val="28"/>
        </w:rPr>
        <w:t xml:space="preserve"> с </w:t>
      </w:r>
      <w:proofErr w:type="spellStart"/>
      <w:r w:rsidRPr="009B6E25">
        <w:rPr>
          <w:rFonts w:cs="Times New Roman"/>
          <w:sz w:val="28"/>
          <w:szCs w:val="28"/>
        </w:rPr>
        <w:t>учетом</w:t>
      </w:r>
      <w:proofErr w:type="spellEnd"/>
      <w:r w:rsidRPr="009B6E25">
        <w:rPr>
          <w:rFonts w:cs="Times New Roman"/>
          <w:sz w:val="28"/>
          <w:szCs w:val="28"/>
        </w:rPr>
        <w:t xml:space="preserve"> </w:t>
      </w:r>
      <w:proofErr w:type="spellStart"/>
      <w:r w:rsidRPr="009B6E25">
        <w:rPr>
          <w:rFonts w:cs="Times New Roman"/>
          <w:sz w:val="28"/>
          <w:szCs w:val="28"/>
        </w:rPr>
        <w:t>прогноза</w:t>
      </w:r>
      <w:proofErr w:type="spellEnd"/>
      <w:r w:rsidRPr="009B6E25">
        <w:rPr>
          <w:rFonts w:cs="Times New Roman"/>
          <w:sz w:val="28"/>
          <w:szCs w:val="28"/>
        </w:rPr>
        <w:t xml:space="preserve"> </w:t>
      </w:r>
      <w:proofErr w:type="spellStart"/>
      <w:r w:rsidRPr="009B6E25">
        <w:rPr>
          <w:rFonts w:cs="Times New Roman"/>
          <w:sz w:val="28"/>
          <w:szCs w:val="28"/>
        </w:rPr>
        <w:t>цен</w:t>
      </w:r>
      <w:proofErr w:type="spellEnd"/>
    </w:p>
    <w:p w:rsidR="009E1EC1" w:rsidRPr="009B6E25" w:rsidRDefault="009E1EC1" w:rsidP="009E1EC1">
      <w:pPr>
        <w:pStyle w:val="TableContents"/>
        <w:jc w:val="right"/>
        <w:rPr>
          <w:rFonts w:cs="Times New Roman"/>
          <w:sz w:val="28"/>
          <w:szCs w:val="28"/>
        </w:rPr>
      </w:pPr>
      <w:r w:rsidRPr="009B6E25">
        <w:rPr>
          <w:rFonts w:cs="Times New Roman"/>
          <w:sz w:val="28"/>
          <w:szCs w:val="28"/>
        </w:rPr>
        <w:t xml:space="preserve">       </w:t>
      </w:r>
      <w:proofErr w:type="spellStart"/>
      <w:r w:rsidRPr="009B6E25">
        <w:rPr>
          <w:rFonts w:cs="Times New Roman"/>
          <w:sz w:val="28"/>
          <w:szCs w:val="28"/>
        </w:rPr>
        <w:t>на</w:t>
      </w:r>
      <w:proofErr w:type="spellEnd"/>
      <w:r w:rsidRPr="009B6E25">
        <w:rPr>
          <w:rFonts w:cs="Times New Roman"/>
          <w:sz w:val="28"/>
          <w:szCs w:val="28"/>
        </w:rPr>
        <w:t xml:space="preserve"> </w:t>
      </w:r>
      <w:proofErr w:type="spellStart"/>
      <w:r w:rsidRPr="009B6E25">
        <w:rPr>
          <w:rFonts w:cs="Times New Roman"/>
          <w:sz w:val="28"/>
          <w:szCs w:val="28"/>
        </w:rPr>
        <w:t>соответствующие</w:t>
      </w:r>
      <w:proofErr w:type="spellEnd"/>
      <w:r w:rsidRPr="009B6E25">
        <w:rPr>
          <w:rFonts w:cs="Times New Roman"/>
          <w:sz w:val="28"/>
          <w:szCs w:val="28"/>
        </w:rPr>
        <w:t xml:space="preserve"> </w:t>
      </w:r>
      <w:proofErr w:type="spellStart"/>
      <w:r w:rsidRPr="009B6E25">
        <w:rPr>
          <w:rFonts w:cs="Times New Roman"/>
          <w:sz w:val="28"/>
          <w:szCs w:val="28"/>
        </w:rPr>
        <w:t>годы</w:t>
      </w:r>
      <w:proofErr w:type="spellEnd"/>
      <w:r w:rsidRPr="009B6E25">
        <w:rPr>
          <w:rFonts w:cs="Times New Roman"/>
          <w:sz w:val="28"/>
          <w:szCs w:val="28"/>
        </w:rPr>
        <w:t>)</w:t>
      </w:r>
    </w:p>
    <w:p w:rsidR="009E1EC1" w:rsidRPr="009B6E25" w:rsidRDefault="009E1EC1" w:rsidP="009E1EC1">
      <w:pPr>
        <w:pStyle w:val="TableContents"/>
        <w:jc w:val="right"/>
        <w:rPr>
          <w:rFonts w:cs="Times New Roman"/>
          <w:sz w:val="28"/>
          <w:szCs w:val="28"/>
        </w:rPr>
      </w:pPr>
    </w:p>
    <w:tbl>
      <w:tblPr>
        <w:tblStyle w:val="a3"/>
        <w:tblW w:w="155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17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63"/>
        <w:gridCol w:w="963"/>
        <w:gridCol w:w="963"/>
      </w:tblGrid>
      <w:tr w:rsidR="004C42C4" w:rsidRPr="009B6E25" w:rsidTr="004C42C4">
        <w:tc>
          <w:tcPr>
            <w:tcW w:w="1702" w:type="dxa"/>
            <w:vMerge w:val="restart"/>
          </w:tcPr>
          <w:p w:rsidR="004C42C4" w:rsidRPr="004C42C4" w:rsidRDefault="004C42C4" w:rsidP="00E012E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C42C4"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направления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1276" w:type="dxa"/>
            <w:vMerge w:val="restart"/>
          </w:tcPr>
          <w:p w:rsidR="004C42C4" w:rsidRPr="009B6E25" w:rsidRDefault="004C42C4" w:rsidP="00E012E8">
            <w:pPr>
              <w:pStyle w:val="TableContents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</w:rPr>
              <w:t>2015-202</w:t>
            </w:r>
            <w:r>
              <w:rPr>
                <w:rFonts w:cs="Times New Roman"/>
                <w:lang w:val="ru-RU"/>
              </w:rPr>
              <w:t>7</w:t>
            </w:r>
          </w:p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9B6E25">
              <w:rPr>
                <w:rFonts w:cs="Times New Roman"/>
              </w:rPr>
              <w:t>годы</w:t>
            </w:r>
            <w:proofErr w:type="spellEnd"/>
          </w:p>
        </w:tc>
        <w:tc>
          <w:tcPr>
            <w:tcW w:w="11631" w:type="dxa"/>
            <w:gridSpan w:val="12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 xml:space="preserve">В </w:t>
            </w:r>
            <w:proofErr w:type="spellStart"/>
            <w:r w:rsidRPr="009B6E25">
              <w:rPr>
                <w:rFonts w:cs="Times New Roman"/>
              </w:rPr>
              <w:t>том</w:t>
            </w:r>
            <w:proofErr w:type="spellEnd"/>
            <w:r w:rsidRPr="009B6E25">
              <w:rPr>
                <w:rFonts w:cs="Times New Roman"/>
              </w:rPr>
              <w:t xml:space="preserve"> </w:t>
            </w:r>
            <w:proofErr w:type="spellStart"/>
            <w:r w:rsidRPr="009B6E25">
              <w:rPr>
                <w:rFonts w:cs="Times New Roman"/>
              </w:rPr>
              <w:t>числе</w:t>
            </w:r>
            <w:proofErr w:type="spellEnd"/>
            <w:r w:rsidRPr="009B6E25">
              <w:rPr>
                <w:rFonts w:cs="Times New Roman"/>
              </w:rPr>
              <w:t xml:space="preserve"> </w:t>
            </w:r>
            <w:proofErr w:type="spellStart"/>
            <w:r w:rsidRPr="009B6E25">
              <w:rPr>
                <w:rFonts w:cs="Times New Roman"/>
              </w:rPr>
              <w:t>по</w:t>
            </w:r>
            <w:proofErr w:type="spellEnd"/>
            <w:r w:rsidRPr="009B6E25">
              <w:rPr>
                <w:rFonts w:cs="Times New Roman"/>
              </w:rPr>
              <w:t xml:space="preserve"> </w:t>
            </w:r>
            <w:proofErr w:type="spellStart"/>
            <w:r w:rsidRPr="009B6E25">
              <w:rPr>
                <w:rFonts w:cs="Times New Roman"/>
              </w:rPr>
              <w:t>годам</w:t>
            </w:r>
            <w:proofErr w:type="spellEnd"/>
          </w:p>
        </w:tc>
        <w:tc>
          <w:tcPr>
            <w:tcW w:w="963" w:type="dxa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4C42C4" w:rsidRPr="009B6E25" w:rsidTr="004C42C4">
        <w:tc>
          <w:tcPr>
            <w:tcW w:w="1702" w:type="dxa"/>
            <w:vMerge/>
          </w:tcPr>
          <w:p w:rsidR="004C42C4" w:rsidRPr="004C42C4" w:rsidRDefault="004C42C4" w:rsidP="00E012E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17" w:type="dxa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2015</w:t>
            </w:r>
          </w:p>
        </w:tc>
        <w:tc>
          <w:tcPr>
            <w:tcW w:w="850" w:type="dxa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2016</w:t>
            </w:r>
          </w:p>
        </w:tc>
        <w:tc>
          <w:tcPr>
            <w:tcW w:w="993" w:type="dxa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2017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2018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2019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2020</w:t>
            </w:r>
          </w:p>
        </w:tc>
        <w:tc>
          <w:tcPr>
            <w:tcW w:w="993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2021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2022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2023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2024</w:t>
            </w:r>
          </w:p>
        </w:tc>
        <w:tc>
          <w:tcPr>
            <w:tcW w:w="963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2025</w:t>
            </w:r>
          </w:p>
        </w:tc>
        <w:tc>
          <w:tcPr>
            <w:tcW w:w="963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2026</w:t>
            </w:r>
          </w:p>
        </w:tc>
        <w:tc>
          <w:tcPr>
            <w:tcW w:w="963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2027</w:t>
            </w:r>
          </w:p>
        </w:tc>
      </w:tr>
      <w:tr w:rsidR="004C42C4" w:rsidRPr="009B6E25" w:rsidTr="004C42C4">
        <w:tc>
          <w:tcPr>
            <w:tcW w:w="1702" w:type="dxa"/>
          </w:tcPr>
          <w:p w:rsidR="004C42C4" w:rsidRPr="004C42C4" w:rsidRDefault="004C42C4" w:rsidP="00E012E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C42C4"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4C42C4" w:rsidRPr="009B6E25" w:rsidRDefault="00E04BBF" w:rsidP="003667F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161239,63</w:t>
            </w:r>
          </w:p>
        </w:tc>
        <w:tc>
          <w:tcPr>
            <w:tcW w:w="917" w:type="dxa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 xml:space="preserve">13161, </w:t>
            </w:r>
            <w:r w:rsidRPr="009B6E25">
              <w:rPr>
                <w:rFonts w:cs="Times New Roman"/>
                <w:lang w:val="ru-RU"/>
              </w:rPr>
              <w:t>12</w:t>
            </w:r>
          </w:p>
        </w:tc>
        <w:tc>
          <w:tcPr>
            <w:tcW w:w="850" w:type="dxa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</w:rPr>
              <w:t>20702,9</w:t>
            </w:r>
            <w:r w:rsidRPr="009B6E25">
              <w:rPr>
                <w:rFonts w:cs="Times New Roman"/>
                <w:lang w:val="ru-RU"/>
              </w:rPr>
              <w:t>1</w:t>
            </w:r>
          </w:p>
        </w:tc>
        <w:tc>
          <w:tcPr>
            <w:tcW w:w="993" w:type="dxa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</w:rPr>
              <w:t>24884,56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21 781,69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</w:rPr>
              <w:t>914</w:t>
            </w:r>
            <w:r w:rsidRPr="009B6E25">
              <w:rPr>
                <w:rFonts w:cs="Times New Roman"/>
                <w:lang w:val="ru-RU"/>
              </w:rPr>
              <w:t>5</w:t>
            </w:r>
            <w:r w:rsidRPr="009B6E25">
              <w:rPr>
                <w:rFonts w:cs="Times New Roman"/>
              </w:rPr>
              <w:t>,</w:t>
            </w:r>
            <w:r w:rsidRPr="009B6E25">
              <w:rPr>
                <w:rFonts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30236,57</w:t>
            </w:r>
          </w:p>
        </w:tc>
        <w:tc>
          <w:tcPr>
            <w:tcW w:w="993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4 775,</w:t>
            </w:r>
          </w:p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80</w:t>
            </w: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3 900, 0</w:t>
            </w:r>
          </w:p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3285,</w:t>
            </w:r>
          </w:p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01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  <w:lang w:val="ru-RU"/>
              </w:rPr>
              <w:t> 380,37</w:t>
            </w:r>
          </w:p>
          <w:p w:rsidR="004C42C4" w:rsidRPr="009B6E25" w:rsidRDefault="004C42C4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63" w:type="dxa"/>
          </w:tcPr>
          <w:p w:rsidR="004C42C4" w:rsidRPr="009B6E25" w:rsidRDefault="00E04BBF" w:rsidP="00E012E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7662,20</w:t>
            </w:r>
          </w:p>
        </w:tc>
        <w:tc>
          <w:tcPr>
            <w:tcW w:w="963" w:type="dxa"/>
          </w:tcPr>
          <w:p w:rsidR="004C42C4" w:rsidRPr="009B6E25" w:rsidRDefault="00E04BBF" w:rsidP="002B3C9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7662,20</w:t>
            </w:r>
          </w:p>
        </w:tc>
        <w:tc>
          <w:tcPr>
            <w:tcW w:w="963" w:type="dxa"/>
          </w:tcPr>
          <w:p w:rsidR="004C42C4" w:rsidRPr="009B6E25" w:rsidRDefault="00E04BBF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7662,20</w:t>
            </w:r>
          </w:p>
        </w:tc>
      </w:tr>
      <w:tr w:rsidR="004C42C4" w:rsidRPr="009B6E25" w:rsidTr="004C42C4">
        <w:tc>
          <w:tcPr>
            <w:tcW w:w="1702" w:type="dxa"/>
          </w:tcPr>
          <w:p w:rsidR="004C42C4" w:rsidRPr="004C42C4" w:rsidRDefault="004C42C4" w:rsidP="004C42C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C42C4">
              <w:rPr>
                <w:rFonts w:cs="Times New Roman"/>
                <w:sz w:val="22"/>
                <w:szCs w:val="22"/>
              </w:rPr>
              <w:t>Федеральный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бюджет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4C42C4" w:rsidRPr="009B6E25" w:rsidRDefault="00E04BBF" w:rsidP="004C42C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44927,00</w:t>
            </w:r>
          </w:p>
        </w:tc>
        <w:tc>
          <w:tcPr>
            <w:tcW w:w="917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1579,</w:t>
            </w:r>
            <w:r w:rsidRPr="009B6E25">
              <w:rPr>
                <w:rFonts w:cs="Times New Roman"/>
                <w:lang w:val="ru-RU"/>
              </w:rPr>
              <w:t xml:space="preserve"> </w:t>
            </w:r>
            <w:r w:rsidRPr="009B6E25">
              <w:rPr>
                <w:rFonts w:cs="Times New Roman"/>
              </w:rPr>
              <w:t>4</w:t>
            </w:r>
            <w:r w:rsidRPr="009B6E25">
              <w:rPr>
                <w:rFonts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3033,55</w:t>
            </w:r>
          </w:p>
        </w:tc>
        <w:tc>
          <w:tcPr>
            <w:tcW w:w="993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4268, 85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10133,78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1811,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38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9466,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43</w:t>
            </w:r>
          </w:p>
        </w:tc>
        <w:tc>
          <w:tcPr>
            <w:tcW w:w="993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</w:rPr>
              <w:t>1 </w:t>
            </w:r>
            <w:r w:rsidRPr="009B6E25">
              <w:rPr>
                <w:rFonts w:cs="Times New Roman"/>
                <w:lang w:val="ru-RU"/>
              </w:rPr>
              <w:t>7</w:t>
            </w:r>
            <w:r w:rsidRPr="009B6E25">
              <w:rPr>
                <w:rFonts w:cs="Times New Roman"/>
              </w:rPr>
              <w:t>8</w:t>
            </w:r>
            <w:r w:rsidRPr="009B6E25">
              <w:rPr>
                <w:rFonts w:cs="Times New Roman"/>
                <w:lang w:val="ru-RU"/>
              </w:rPr>
              <w:t>7,</w:t>
            </w:r>
            <w:r w:rsidRPr="009B6E25">
              <w:rPr>
                <w:rFonts w:cs="Times New Roman"/>
              </w:rPr>
              <w:t> 9</w:t>
            </w:r>
            <w:r w:rsidRPr="009B6E25">
              <w:rPr>
                <w:rFonts w:cs="Times New Roman"/>
                <w:lang w:val="ru-RU"/>
              </w:rPr>
              <w:t>9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2172,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44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1708,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04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1 865,62</w:t>
            </w:r>
          </w:p>
        </w:tc>
        <w:tc>
          <w:tcPr>
            <w:tcW w:w="963" w:type="dxa"/>
          </w:tcPr>
          <w:p w:rsidR="004C42C4" w:rsidRPr="00E04BBF" w:rsidRDefault="00E04BBF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2366,50</w:t>
            </w:r>
          </w:p>
        </w:tc>
        <w:tc>
          <w:tcPr>
            <w:tcW w:w="963" w:type="dxa"/>
          </w:tcPr>
          <w:p w:rsidR="004C42C4" w:rsidRPr="009B6E25" w:rsidRDefault="00E04BBF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2366,50</w:t>
            </w:r>
          </w:p>
        </w:tc>
        <w:tc>
          <w:tcPr>
            <w:tcW w:w="963" w:type="dxa"/>
          </w:tcPr>
          <w:p w:rsidR="004C42C4" w:rsidRPr="009B6E25" w:rsidRDefault="00E04BBF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2366,50</w:t>
            </w:r>
          </w:p>
        </w:tc>
      </w:tr>
      <w:tr w:rsidR="004C42C4" w:rsidRPr="009B6E25" w:rsidTr="004C42C4">
        <w:tc>
          <w:tcPr>
            <w:tcW w:w="1702" w:type="dxa"/>
          </w:tcPr>
          <w:p w:rsidR="004C42C4" w:rsidRPr="004C42C4" w:rsidRDefault="004C42C4" w:rsidP="004C42C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C42C4">
              <w:rPr>
                <w:rFonts w:cs="Times New Roman"/>
                <w:sz w:val="22"/>
                <w:szCs w:val="22"/>
              </w:rPr>
              <w:t>Республиканский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бюджет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Республики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Мордовия</w:t>
            </w:r>
            <w:proofErr w:type="spellEnd"/>
          </w:p>
        </w:tc>
        <w:tc>
          <w:tcPr>
            <w:tcW w:w="1276" w:type="dxa"/>
          </w:tcPr>
          <w:p w:rsidR="004C42C4" w:rsidRPr="009B6E25" w:rsidRDefault="00E04BBF" w:rsidP="004C42C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27899,00</w:t>
            </w:r>
          </w:p>
        </w:tc>
        <w:tc>
          <w:tcPr>
            <w:tcW w:w="917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4387,</w:t>
            </w:r>
            <w:r w:rsidRPr="009B6E25">
              <w:rPr>
                <w:rFonts w:cs="Times New Roman"/>
                <w:lang w:val="ru-RU"/>
              </w:rPr>
              <w:t xml:space="preserve"> </w:t>
            </w:r>
            <w:r w:rsidRPr="009B6E25">
              <w:rPr>
                <w:rFonts w:cs="Times New Roman"/>
              </w:rPr>
              <w:t>2</w:t>
            </w:r>
            <w:r w:rsidRPr="009B6E25">
              <w:rPr>
                <w:rFonts w:cs="Times New Roman"/>
                <w:lang w:val="ru-RU"/>
              </w:rPr>
              <w:t>8</w:t>
            </w:r>
          </w:p>
        </w:tc>
        <w:tc>
          <w:tcPr>
            <w:tcW w:w="850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5561,5</w:t>
            </w:r>
            <w:r w:rsidRPr="009B6E25">
              <w:rPr>
                <w:rFonts w:cs="Times New Roman"/>
                <w:lang w:val="ru-RU"/>
              </w:rPr>
              <w:t>2</w:t>
            </w:r>
          </w:p>
        </w:tc>
        <w:tc>
          <w:tcPr>
            <w:tcW w:w="993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7893, 12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</w:rPr>
              <w:t>2533, 4</w:t>
            </w:r>
            <w:r w:rsidRPr="009B6E25">
              <w:rPr>
                <w:rFonts w:cs="Times New Roman"/>
                <w:lang w:val="ru-RU"/>
              </w:rPr>
              <w:t>5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2766, 86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2366,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62</w:t>
            </w:r>
          </w:p>
        </w:tc>
        <w:tc>
          <w:tcPr>
            <w:tcW w:w="993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</w:rPr>
              <w:t>4</w:t>
            </w:r>
            <w:r w:rsidRPr="009B6E25">
              <w:rPr>
                <w:rFonts w:cs="Times New Roman"/>
                <w:lang w:val="ru-RU"/>
              </w:rPr>
              <w:t>68,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20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353,65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548,80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303,71</w:t>
            </w:r>
          </w:p>
        </w:tc>
        <w:tc>
          <w:tcPr>
            <w:tcW w:w="963" w:type="dxa"/>
          </w:tcPr>
          <w:p w:rsidR="004C42C4" w:rsidRPr="00E04BBF" w:rsidRDefault="00774740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238,60</w:t>
            </w:r>
          </w:p>
        </w:tc>
        <w:tc>
          <w:tcPr>
            <w:tcW w:w="963" w:type="dxa"/>
          </w:tcPr>
          <w:p w:rsidR="004C42C4" w:rsidRPr="009B6E25" w:rsidRDefault="00774740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238,60</w:t>
            </w:r>
          </w:p>
        </w:tc>
        <w:tc>
          <w:tcPr>
            <w:tcW w:w="963" w:type="dxa"/>
          </w:tcPr>
          <w:p w:rsidR="004C42C4" w:rsidRPr="009B6E25" w:rsidRDefault="00774740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238,60</w:t>
            </w:r>
            <w:bookmarkStart w:id="0" w:name="_GoBack"/>
            <w:bookmarkEnd w:id="0"/>
          </w:p>
        </w:tc>
      </w:tr>
      <w:tr w:rsidR="004C42C4" w:rsidRPr="009B6E25" w:rsidTr="004C42C4">
        <w:tc>
          <w:tcPr>
            <w:tcW w:w="1702" w:type="dxa"/>
          </w:tcPr>
          <w:p w:rsidR="004C42C4" w:rsidRPr="004C42C4" w:rsidRDefault="004C42C4" w:rsidP="004C42C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C42C4">
              <w:rPr>
                <w:rFonts w:cs="Times New Roman"/>
                <w:sz w:val="22"/>
                <w:szCs w:val="22"/>
              </w:rPr>
              <w:t>Бюджет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Чамзинского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муниципального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района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РМ</w:t>
            </w:r>
          </w:p>
        </w:tc>
        <w:tc>
          <w:tcPr>
            <w:tcW w:w="1276" w:type="dxa"/>
          </w:tcPr>
          <w:p w:rsidR="004C42C4" w:rsidRPr="009B6E25" w:rsidRDefault="00E04BBF" w:rsidP="004C42C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2148,20</w:t>
            </w:r>
          </w:p>
        </w:tc>
        <w:tc>
          <w:tcPr>
            <w:tcW w:w="917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175,</w:t>
            </w:r>
            <w:r w:rsidRPr="009B6E25">
              <w:rPr>
                <w:rFonts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252, 798</w:t>
            </w:r>
          </w:p>
        </w:tc>
        <w:tc>
          <w:tcPr>
            <w:tcW w:w="993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357,  714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372, 564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134, 656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348,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05</w:t>
            </w:r>
          </w:p>
        </w:tc>
        <w:tc>
          <w:tcPr>
            <w:tcW w:w="993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</w:rPr>
              <w:t>66</w:t>
            </w:r>
            <w:r w:rsidRPr="009B6E25">
              <w:rPr>
                <w:rFonts w:cs="Times New Roman"/>
                <w:lang w:val="ru-RU"/>
              </w:rPr>
              <w:t>,</w:t>
            </w:r>
            <w:r w:rsidRPr="009B6E25">
              <w:rPr>
                <w:rFonts w:cs="Times New Roman"/>
              </w:rPr>
              <w:t>358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74,297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72,67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63,8</w:t>
            </w:r>
          </w:p>
        </w:tc>
        <w:tc>
          <w:tcPr>
            <w:tcW w:w="963" w:type="dxa"/>
          </w:tcPr>
          <w:p w:rsidR="004C42C4" w:rsidRPr="009B6E25" w:rsidRDefault="00E04BBF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76,6</w:t>
            </w:r>
          </w:p>
        </w:tc>
        <w:tc>
          <w:tcPr>
            <w:tcW w:w="963" w:type="dxa"/>
          </w:tcPr>
          <w:p w:rsidR="004C42C4" w:rsidRPr="009B6E25" w:rsidRDefault="00E04BBF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76,6</w:t>
            </w:r>
          </w:p>
        </w:tc>
        <w:tc>
          <w:tcPr>
            <w:tcW w:w="963" w:type="dxa"/>
          </w:tcPr>
          <w:p w:rsidR="004C42C4" w:rsidRPr="009B6E25" w:rsidRDefault="00E04BBF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76,6</w:t>
            </w:r>
          </w:p>
        </w:tc>
      </w:tr>
      <w:tr w:rsidR="004C42C4" w:rsidRPr="0065671A" w:rsidTr="004C42C4">
        <w:tc>
          <w:tcPr>
            <w:tcW w:w="1702" w:type="dxa"/>
          </w:tcPr>
          <w:p w:rsidR="004C42C4" w:rsidRPr="004C42C4" w:rsidRDefault="004C42C4" w:rsidP="004C42C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4C42C4"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 w:rsidRPr="004C42C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42C4"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276" w:type="dxa"/>
          </w:tcPr>
          <w:p w:rsidR="004C42C4" w:rsidRPr="009B6E25" w:rsidRDefault="00E04BBF" w:rsidP="004C42C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86265,91</w:t>
            </w:r>
          </w:p>
        </w:tc>
        <w:tc>
          <w:tcPr>
            <w:tcW w:w="917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7019,</w:t>
            </w:r>
            <w:r w:rsidRPr="009B6E25">
              <w:rPr>
                <w:rFonts w:cs="Times New Roman"/>
                <w:lang w:val="ru-RU"/>
              </w:rPr>
              <w:t xml:space="preserve"> </w:t>
            </w:r>
            <w:r w:rsidRPr="009B6E25">
              <w:rPr>
                <w:rFonts w:cs="Times New Roman"/>
              </w:rPr>
              <w:t>4</w:t>
            </w:r>
            <w:r w:rsidRPr="009B6E25">
              <w:rPr>
                <w:rFonts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:rsidR="004C42C4" w:rsidRPr="009B6E25" w:rsidRDefault="004C42C4" w:rsidP="004C42C4">
            <w:pPr>
              <w:pStyle w:val="TableContents"/>
              <w:rPr>
                <w:rFonts w:cs="Times New Roman"/>
              </w:rPr>
            </w:pPr>
            <w:r w:rsidRPr="009B6E25">
              <w:rPr>
                <w:rFonts w:cs="Times New Roman"/>
              </w:rPr>
              <w:t>11855,04</w:t>
            </w:r>
          </w:p>
        </w:tc>
        <w:tc>
          <w:tcPr>
            <w:tcW w:w="993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</w:rPr>
              <w:t>12364,88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center"/>
              <w:rPr>
                <w:rFonts w:cs="Times New Roman"/>
              </w:rPr>
            </w:pPr>
            <w:r w:rsidRPr="009B6E25">
              <w:rPr>
                <w:rFonts w:cs="Times New Roman"/>
                <w:lang w:val="ru-RU"/>
              </w:rPr>
              <w:t>8741,9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4432,1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18055,48</w:t>
            </w:r>
          </w:p>
        </w:tc>
        <w:tc>
          <w:tcPr>
            <w:tcW w:w="993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2453,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25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1299,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61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955,50</w:t>
            </w:r>
          </w:p>
        </w:tc>
        <w:tc>
          <w:tcPr>
            <w:tcW w:w="992" w:type="dxa"/>
          </w:tcPr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4147,</w:t>
            </w:r>
          </w:p>
          <w:p w:rsidR="004C42C4" w:rsidRPr="009B6E25" w:rsidRDefault="004C42C4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9B6E25">
              <w:rPr>
                <w:rFonts w:cs="Times New Roman"/>
                <w:lang w:val="ru-RU"/>
              </w:rPr>
              <w:t>24</w:t>
            </w:r>
          </w:p>
        </w:tc>
        <w:tc>
          <w:tcPr>
            <w:tcW w:w="963" w:type="dxa"/>
          </w:tcPr>
          <w:p w:rsidR="004C42C4" w:rsidRPr="00E04BBF" w:rsidRDefault="00E04BBF" w:rsidP="004C42C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4980,50</w:t>
            </w:r>
          </w:p>
        </w:tc>
        <w:tc>
          <w:tcPr>
            <w:tcW w:w="963" w:type="dxa"/>
          </w:tcPr>
          <w:p w:rsidR="004C42C4" w:rsidRPr="009B6E25" w:rsidRDefault="00E04BBF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4980,50</w:t>
            </w:r>
          </w:p>
        </w:tc>
        <w:tc>
          <w:tcPr>
            <w:tcW w:w="963" w:type="dxa"/>
          </w:tcPr>
          <w:p w:rsidR="004C42C4" w:rsidRPr="009B6E25" w:rsidRDefault="00E04BBF" w:rsidP="004C42C4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4980,50</w:t>
            </w:r>
          </w:p>
        </w:tc>
      </w:tr>
    </w:tbl>
    <w:p w:rsidR="009E1EC1" w:rsidRPr="0065671A" w:rsidRDefault="004C42C4" w:rsidP="009E1EC1">
      <w:pPr>
        <w:pStyle w:val="TableContents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9E1EC1" w:rsidRPr="0065671A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</w:p>
    <w:p w:rsidR="004A00B8" w:rsidRDefault="004A00B8"/>
    <w:sectPr w:rsidR="004A00B8" w:rsidSect="009E1E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C1"/>
    <w:rsid w:val="0007351A"/>
    <w:rsid w:val="002B3C96"/>
    <w:rsid w:val="00350AD0"/>
    <w:rsid w:val="003635F4"/>
    <w:rsid w:val="003667FF"/>
    <w:rsid w:val="004A00B8"/>
    <w:rsid w:val="004C42C4"/>
    <w:rsid w:val="005C0A57"/>
    <w:rsid w:val="00665709"/>
    <w:rsid w:val="007229AA"/>
    <w:rsid w:val="00731024"/>
    <w:rsid w:val="00774740"/>
    <w:rsid w:val="009B6E25"/>
    <w:rsid w:val="009E1EC1"/>
    <w:rsid w:val="00D76F74"/>
    <w:rsid w:val="00DF1167"/>
    <w:rsid w:val="00E04BBF"/>
    <w:rsid w:val="00E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7F05C-1490-45D8-9C44-2E13D21A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C1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E1EC1"/>
    <w:pPr>
      <w:suppressLineNumber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table" w:styleId="a3">
    <w:name w:val="Table Grid"/>
    <w:basedOn w:val="a1"/>
    <w:uiPriority w:val="39"/>
    <w:rsid w:val="009E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E25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B237-7E24-4FF1-998E-D0DFC146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MATYUSHKINALN</dc:creator>
  <cp:keywords/>
  <dc:description/>
  <cp:lastModifiedBy>MATYUSHKINALN</cp:lastModifiedBy>
  <cp:revision>7</cp:revision>
  <cp:lastPrinted>2024-05-23T07:38:00Z</cp:lastPrinted>
  <dcterms:created xsi:type="dcterms:W3CDTF">2024-08-14T08:21:00Z</dcterms:created>
  <dcterms:modified xsi:type="dcterms:W3CDTF">2025-02-20T09:37:00Z</dcterms:modified>
</cp:coreProperties>
</file>