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2A" w:rsidRPr="001E5ACE" w:rsidRDefault="0010682A" w:rsidP="0010682A"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</w:rPr>
      </w:pPr>
      <w:r w:rsidRPr="001E5ACE">
        <w:rPr>
          <w:rStyle w:val="a3"/>
          <w:rFonts w:ascii="Times New Roman" w:hAnsi="Times New Roman"/>
          <w:b w:val="0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Приложение 1</w:t>
      </w:r>
      <w:r w:rsidRPr="001E5ACE">
        <w:rPr>
          <w:rStyle w:val="a3"/>
          <w:rFonts w:ascii="Times New Roman" w:hAnsi="Times New Roman"/>
          <w:b w:val="0"/>
          <w:bCs/>
          <w:sz w:val="24"/>
        </w:rPr>
        <w:br/>
      </w:r>
      <w:r w:rsidRPr="001E5ACE">
        <w:rPr>
          <w:rStyle w:val="a3"/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</w:t>
      </w:r>
      <w:r w:rsidRPr="001E5ACE">
        <w:rPr>
          <w:rStyle w:val="a3"/>
          <w:rFonts w:ascii="Times New Roman" w:hAnsi="Times New Roman"/>
          <w:b w:val="0"/>
          <w:bCs/>
          <w:sz w:val="24"/>
        </w:rPr>
        <w:t xml:space="preserve">к </w:t>
      </w:r>
      <w:hyperlink w:anchor="sub_10000" w:history="1">
        <w:r w:rsidRPr="001E5ACE">
          <w:rPr>
            <w:rStyle w:val="a4"/>
            <w:rFonts w:ascii="Times New Roman" w:hAnsi="Times New Roman"/>
            <w:sz w:val="24"/>
          </w:rPr>
          <w:t>подпрограмме</w:t>
        </w:r>
      </w:hyperlink>
      <w:r w:rsidRPr="001E5ACE">
        <w:rPr>
          <w:rStyle w:val="a3"/>
          <w:rFonts w:ascii="Times New Roman" w:hAnsi="Times New Roman"/>
          <w:b w:val="0"/>
          <w:bCs/>
          <w:sz w:val="24"/>
        </w:rPr>
        <w:t xml:space="preserve"> </w:t>
      </w:r>
      <w:r w:rsidRPr="001E5ACE">
        <w:rPr>
          <w:sz w:val="24"/>
        </w:rPr>
        <w:t>«</w:t>
      </w:r>
      <w:r w:rsidRPr="001E5ACE">
        <w:rPr>
          <w:rFonts w:ascii="Times New Roman" w:hAnsi="Times New Roman" w:cs="Times New Roman"/>
          <w:sz w:val="24"/>
        </w:rPr>
        <w:t>Обеспечение жилыми</w:t>
      </w:r>
      <w:r w:rsidR="001E5ACE" w:rsidRPr="001E5ACE">
        <w:rPr>
          <w:rFonts w:ascii="Times New Roman" w:hAnsi="Times New Roman" w:cs="Times New Roman"/>
          <w:sz w:val="24"/>
        </w:rPr>
        <w:t xml:space="preserve"> п</w:t>
      </w:r>
      <w:r w:rsidR="001E5ACE">
        <w:rPr>
          <w:rFonts w:ascii="Times New Roman" w:hAnsi="Times New Roman" w:cs="Times New Roman"/>
          <w:sz w:val="24"/>
        </w:rPr>
        <w:t xml:space="preserve">омещениями детей-сирот </w:t>
      </w:r>
      <w:r w:rsidRPr="001E5ACE">
        <w:rPr>
          <w:rFonts w:ascii="Times New Roman" w:hAnsi="Times New Roman" w:cs="Times New Roman"/>
          <w:sz w:val="24"/>
        </w:rPr>
        <w:t xml:space="preserve"> </w:t>
      </w:r>
    </w:p>
    <w:p w:rsidR="0010682A" w:rsidRPr="001E5ACE" w:rsidRDefault="0010682A" w:rsidP="0010682A">
      <w:pPr>
        <w:pStyle w:val="4"/>
        <w:numPr>
          <w:ilvl w:val="8"/>
          <w:numId w:val="1"/>
        </w:numPr>
        <w:jc w:val="left"/>
        <w:rPr>
          <w:rFonts w:ascii="Times New Roman" w:hAnsi="Times New Roman" w:cs="Times New Roman"/>
          <w:sz w:val="24"/>
        </w:rPr>
      </w:pP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и детей, оставшихся</w:t>
      </w:r>
      <w:r w:rsidR="001E5ACE" w:rsidRPr="001E5ACE">
        <w:rPr>
          <w:rFonts w:ascii="Times New Roman" w:hAnsi="Times New Roman" w:cs="Times New Roman"/>
          <w:sz w:val="24"/>
        </w:rPr>
        <w:t xml:space="preserve"> без попечения родителей, лиц из числа детей- </w:t>
      </w:r>
      <w:r w:rsidRPr="001E5ACE">
        <w:rPr>
          <w:sz w:val="24"/>
        </w:rPr>
        <w:t xml:space="preserve">                                                                                 </w:t>
      </w:r>
      <w:r w:rsidR="001E5ACE" w:rsidRPr="001E5ACE">
        <w:rPr>
          <w:sz w:val="24"/>
        </w:rPr>
        <w:t xml:space="preserve">                             </w:t>
      </w:r>
    </w:p>
    <w:p w:rsidR="0010682A" w:rsidRPr="001E5ACE" w:rsidRDefault="0010682A" w:rsidP="0010682A">
      <w:pPr>
        <w:rPr>
          <w:rFonts w:ascii="Times New Roman" w:hAnsi="Times New Roman" w:cs="Times New Roman"/>
          <w:sz w:val="24"/>
        </w:rPr>
      </w:pP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сирот и детей, оставшихся без попечения </w:t>
      </w:r>
      <w:r w:rsidR="001E5ACE" w:rsidRPr="001E5ACE">
        <w:rPr>
          <w:rFonts w:ascii="Times New Roman" w:hAnsi="Times New Roman" w:cs="Times New Roman"/>
          <w:sz w:val="24"/>
        </w:rPr>
        <w:t>родителей, лиц,</w:t>
      </w:r>
      <w:r w:rsidR="001E5ACE">
        <w:rPr>
          <w:rFonts w:ascii="Times New Roman" w:hAnsi="Times New Roman" w:cs="Times New Roman"/>
          <w:sz w:val="24"/>
        </w:rPr>
        <w:t xml:space="preserve"> которые</w:t>
      </w:r>
    </w:p>
    <w:p w:rsidR="0010682A" w:rsidRPr="001E5ACE" w:rsidRDefault="0010682A" w:rsidP="0010682A">
      <w:pPr>
        <w:rPr>
          <w:rFonts w:ascii="Times New Roman" w:hAnsi="Times New Roman" w:cs="Times New Roman"/>
          <w:sz w:val="24"/>
        </w:rPr>
      </w:pP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относились к</w:t>
      </w:r>
      <w:r w:rsidR="001E5ACE">
        <w:rPr>
          <w:rFonts w:ascii="Times New Roman" w:hAnsi="Times New Roman" w:cs="Times New Roman"/>
          <w:sz w:val="24"/>
        </w:rPr>
        <w:t xml:space="preserve"> </w:t>
      </w:r>
      <w:r w:rsidR="001E5ACE" w:rsidRPr="001E5ACE">
        <w:rPr>
          <w:rFonts w:ascii="Times New Roman" w:hAnsi="Times New Roman" w:cs="Times New Roman"/>
          <w:sz w:val="24"/>
        </w:rPr>
        <w:t>категории детей-сирот и детей, оставшихся без</w:t>
      </w: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10682A" w:rsidRPr="001E5ACE" w:rsidRDefault="0010682A" w:rsidP="0010682A">
      <w:pPr>
        <w:rPr>
          <w:rFonts w:ascii="Times New Roman" w:hAnsi="Times New Roman" w:cs="Times New Roman"/>
          <w:sz w:val="24"/>
        </w:rPr>
      </w:pP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попечения родителей, лиц из числа детей-</w:t>
      </w:r>
      <w:r w:rsidR="001E5ACE" w:rsidRPr="001E5ACE">
        <w:rPr>
          <w:rFonts w:ascii="Times New Roman" w:hAnsi="Times New Roman" w:cs="Times New Roman"/>
          <w:sz w:val="24"/>
        </w:rPr>
        <w:t xml:space="preserve"> сирот и детей,</w:t>
      </w:r>
    </w:p>
    <w:p w:rsidR="0010682A" w:rsidRPr="001E5ACE" w:rsidRDefault="0010682A" w:rsidP="0010682A">
      <w:pPr>
        <w:rPr>
          <w:rFonts w:ascii="Times New Roman" w:hAnsi="Times New Roman" w:cs="Times New Roman"/>
          <w:sz w:val="24"/>
        </w:rPr>
      </w:pP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оставшихся без попечения</w:t>
      </w:r>
      <w:r w:rsidR="001E5ACE">
        <w:rPr>
          <w:rFonts w:ascii="Times New Roman" w:hAnsi="Times New Roman" w:cs="Times New Roman"/>
          <w:sz w:val="24"/>
        </w:rPr>
        <w:t xml:space="preserve"> </w:t>
      </w:r>
      <w:r w:rsidR="001E5ACE" w:rsidRPr="001E5ACE">
        <w:rPr>
          <w:rFonts w:ascii="Times New Roman" w:hAnsi="Times New Roman" w:cs="Times New Roman"/>
          <w:sz w:val="24"/>
        </w:rPr>
        <w:t>родителей, и достигли возраста 23 лет в</w:t>
      </w: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5ACE">
        <w:rPr>
          <w:rFonts w:ascii="Times New Roman" w:hAnsi="Times New Roman" w:cs="Times New Roman"/>
          <w:sz w:val="24"/>
        </w:rPr>
        <w:t xml:space="preserve">                        </w:t>
      </w:r>
    </w:p>
    <w:p w:rsidR="0010682A" w:rsidRPr="001E5ACE" w:rsidRDefault="0010682A" w:rsidP="0010682A">
      <w:pPr>
        <w:rPr>
          <w:sz w:val="24"/>
        </w:rPr>
      </w:pPr>
      <w:r w:rsidRPr="001E5A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  <w:proofErr w:type="spellStart"/>
      <w:r w:rsidR="001E5ACE">
        <w:rPr>
          <w:rFonts w:ascii="Times New Roman" w:hAnsi="Times New Roman" w:cs="Times New Roman"/>
          <w:sz w:val="24"/>
        </w:rPr>
        <w:t>Чамзинском</w:t>
      </w:r>
      <w:proofErr w:type="spellEnd"/>
      <w:r w:rsidR="001E5ACE">
        <w:rPr>
          <w:rFonts w:ascii="Times New Roman" w:hAnsi="Times New Roman" w:cs="Times New Roman"/>
          <w:sz w:val="24"/>
        </w:rPr>
        <w:t xml:space="preserve"> муниципальном районе </w:t>
      </w:r>
      <w:r w:rsidRPr="001E5ACE">
        <w:rPr>
          <w:rFonts w:ascii="Times New Roman" w:hAnsi="Times New Roman" w:cs="Times New Roman"/>
          <w:sz w:val="24"/>
        </w:rPr>
        <w:t>Республики Мордовия»</w:t>
      </w:r>
      <w:r w:rsidRPr="001E5ACE">
        <w:rPr>
          <w:sz w:val="24"/>
        </w:rPr>
        <w:t xml:space="preserve">                                                                  </w:t>
      </w:r>
    </w:p>
    <w:p w:rsidR="0010682A" w:rsidRPr="001E5ACE" w:rsidRDefault="0010682A" w:rsidP="0010682A">
      <w:pPr>
        <w:ind w:firstLine="698"/>
        <w:jc w:val="right"/>
        <w:rPr>
          <w:rFonts w:ascii="Times New Roman" w:hAnsi="Times New Roman" w:cs="Times New Roman"/>
          <w:sz w:val="24"/>
        </w:rPr>
      </w:pPr>
    </w:p>
    <w:p w:rsidR="0010682A" w:rsidRPr="001E5ACE" w:rsidRDefault="0010682A" w:rsidP="0010682A">
      <w:pPr>
        <w:pStyle w:val="1"/>
        <w:ind w:left="-284"/>
        <w:rPr>
          <w:rFonts w:ascii="Times New Roman" w:hAnsi="Times New Roman" w:cs="Times New Roman"/>
          <w:b w:val="0"/>
          <w:szCs w:val="28"/>
        </w:rPr>
      </w:pPr>
      <w:r w:rsidRPr="001E5ACE">
        <w:rPr>
          <w:rFonts w:ascii="Times New Roman" w:hAnsi="Times New Roman" w:cs="Times New Roman"/>
          <w:b w:val="0"/>
          <w:sz w:val="24"/>
        </w:rPr>
        <w:t>Сведения</w:t>
      </w:r>
      <w:r w:rsidRPr="001E5ACE">
        <w:rPr>
          <w:rFonts w:ascii="Times New Roman" w:hAnsi="Times New Roman" w:cs="Times New Roman"/>
          <w:b w:val="0"/>
          <w:sz w:val="24"/>
        </w:rPr>
        <w:br/>
        <w:t xml:space="preserve">о показателях (индикаторах)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</w:r>
      <w:proofErr w:type="spellStart"/>
      <w:r w:rsidRPr="001E5ACE">
        <w:rPr>
          <w:rFonts w:ascii="Times New Roman" w:hAnsi="Times New Roman" w:cs="Times New Roman"/>
          <w:b w:val="0"/>
          <w:sz w:val="24"/>
        </w:rPr>
        <w:t>Чамзинском</w:t>
      </w:r>
      <w:proofErr w:type="spellEnd"/>
      <w:r w:rsidRPr="001E5ACE">
        <w:rPr>
          <w:rFonts w:ascii="Times New Roman" w:hAnsi="Times New Roman" w:cs="Times New Roman"/>
          <w:b w:val="0"/>
          <w:sz w:val="24"/>
        </w:rPr>
        <w:t xml:space="preserve"> муниципальном районе Республики Мордовия» </w:t>
      </w:r>
      <w:r w:rsidRPr="001E5ACE">
        <w:rPr>
          <w:rFonts w:ascii="Times New Roman" w:hAnsi="Times New Roman" w:cs="Times New Roman"/>
          <w:b w:val="0"/>
          <w:szCs w:val="28"/>
        </w:rPr>
        <w:t xml:space="preserve"> </w:t>
      </w:r>
    </w:p>
    <w:p w:rsidR="0010682A" w:rsidRPr="00653130" w:rsidRDefault="0010682A" w:rsidP="0010682A"/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88"/>
        <w:gridCol w:w="850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851"/>
        <w:gridCol w:w="992"/>
        <w:gridCol w:w="992"/>
      </w:tblGrid>
      <w:tr w:rsidR="00785A0E" w:rsidRPr="00653130" w:rsidTr="00785A0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Базовое значение (2016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1E5AC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85A0E" w:rsidRPr="00653130" w:rsidTr="00785A0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785A0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3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детей-сирот, детей, оставшихся без попечения родителей, и лиц из их числа, состоящих на учете в качестве нуждающихся в жилом помещении (на начало финансового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AA359F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85A0E" w:rsidRPr="00653130" w:rsidTr="00785A0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785A0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3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</w:t>
            </w:r>
            <w:r w:rsidRPr="0065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лиц из их числа, имеющих и не реализовавших своевременно право на обеспечение жилыми помещениями (на начало финансового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5A0E" w:rsidRPr="00653130" w:rsidTr="00785A0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785A0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30">
              <w:rPr>
                <w:rFonts w:ascii="Times New Roman" w:hAnsi="Times New Roman" w:cs="Times New Roman"/>
                <w:sz w:val="24"/>
                <w:szCs w:val="24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AA359F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5A0E" w:rsidRPr="00653130" w:rsidTr="00785A0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785A0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30">
              <w:rPr>
                <w:rFonts w:ascii="Times New Roman" w:hAnsi="Times New Roman" w:cs="Times New Roman"/>
                <w:sz w:val="24"/>
                <w:szCs w:val="24"/>
              </w:rPr>
              <w:t>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5A0E" w:rsidRPr="00653130" w:rsidTr="00785A0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785A0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3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детей-сирот, детей, оставшихся без попечения родителей, </w:t>
            </w:r>
            <w:r w:rsidRPr="00653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AA359F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85A0E" w:rsidRPr="00653130" w:rsidTr="00785A0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1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653130" w:rsidRDefault="00785A0E" w:rsidP="00785A0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30">
              <w:rPr>
                <w:rFonts w:ascii="Times New Roman" w:hAnsi="Times New Roman" w:cs="Times New Roman"/>
                <w:sz w:val="24"/>
                <w:szCs w:val="24"/>
              </w:rPr>
              <w:t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A0E" w:rsidRPr="0058402E" w:rsidRDefault="00785A0E" w:rsidP="00FB60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3FBC" w:rsidRDefault="00473FBC" w:rsidP="001E5ACE"/>
    <w:sectPr w:rsidR="00473FBC" w:rsidSect="001E5A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A"/>
    <w:rsid w:val="0010682A"/>
    <w:rsid w:val="00117825"/>
    <w:rsid w:val="001E5ACE"/>
    <w:rsid w:val="00473FBC"/>
    <w:rsid w:val="0058402E"/>
    <w:rsid w:val="00785A0E"/>
    <w:rsid w:val="00A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D9FF-C361-476A-9C6E-5EADCBF8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2A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2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0682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0682A"/>
    <w:pPr>
      <w:keepNext/>
      <w:numPr>
        <w:ilvl w:val="3"/>
        <w:numId w:val="1"/>
      </w:numPr>
      <w:ind w:left="72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82A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0682A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0682A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a3">
    <w:name w:val="Цветовое выделение"/>
    <w:uiPriority w:val="99"/>
    <w:rsid w:val="0010682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82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0682A"/>
    <w:pPr>
      <w:suppressAutoHyphens w:val="0"/>
      <w:autoSpaceDE w:val="0"/>
      <w:autoSpaceDN w:val="0"/>
      <w:adjustRightInd w:val="0"/>
      <w:jc w:val="both"/>
    </w:pPr>
    <w:rPr>
      <w:rFonts w:eastAsiaTheme="minorEastAsia"/>
      <w:kern w:val="0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0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02E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MATYUSHKINALN</cp:lastModifiedBy>
  <cp:revision>5</cp:revision>
  <cp:lastPrinted>2024-08-14T09:31:00Z</cp:lastPrinted>
  <dcterms:created xsi:type="dcterms:W3CDTF">2024-08-14T09:27:00Z</dcterms:created>
  <dcterms:modified xsi:type="dcterms:W3CDTF">2025-02-19T08:27:00Z</dcterms:modified>
</cp:coreProperties>
</file>