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5C" w:rsidRPr="008A3699" w:rsidRDefault="008A3699" w:rsidP="008A3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99">
        <w:rPr>
          <w:rFonts w:ascii="Times New Roman" w:hAnsi="Times New Roman" w:cs="Times New Roman"/>
          <w:b/>
          <w:sz w:val="28"/>
          <w:szCs w:val="28"/>
        </w:rPr>
        <w:t>Уважаемые жители Чамзинского района</w:t>
      </w:r>
      <w:proofErr w:type="gramStart"/>
      <w:r w:rsidRPr="008A3699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8A3699" w:rsidRPr="00426070" w:rsidRDefault="00480B81" w:rsidP="008A3699">
      <w:pPr>
        <w:jc w:val="center"/>
        <w:rPr>
          <w:rFonts w:ascii="Times New Roman" w:hAnsi="Times New Roman" w:cs="Times New Roman"/>
          <w:sz w:val="27"/>
          <w:szCs w:val="27"/>
        </w:rPr>
      </w:pPr>
      <w:r w:rsidRPr="00426070">
        <w:rPr>
          <w:rFonts w:ascii="Times New Roman" w:hAnsi="Times New Roman" w:cs="Times New Roman"/>
          <w:sz w:val="27"/>
          <w:szCs w:val="27"/>
        </w:rPr>
        <w:t xml:space="preserve">В целях обучения населения действиям по сигналам гражданской обороны </w:t>
      </w:r>
      <w:r w:rsidR="008A3699" w:rsidRPr="00426070">
        <w:rPr>
          <w:rFonts w:ascii="Times New Roman" w:hAnsi="Times New Roman" w:cs="Times New Roman"/>
          <w:sz w:val="27"/>
          <w:szCs w:val="27"/>
        </w:rPr>
        <w:t>на территории Чамзинского муниципального района</w:t>
      </w:r>
      <w:r w:rsidR="001120B5" w:rsidRPr="00426070">
        <w:rPr>
          <w:rFonts w:ascii="Times New Roman" w:hAnsi="Times New Roman" w:cs="Times New Roman"/>
          <w:sz w:val="27"/>
          <w:szCs w:val="27"/>
        </w:rPr>
        <w:t xml:space="preserve"> каждую среду</w:t>
      </w:r>
      <w:r w:rsidR="00200463" w:rsidRPr="00426070">
        <w:rPr>
          <w:rFonts w:ascii="Times New Roman" w:hAnsi="Times New Roman" w:cs="Times New Roman"/>
          <w:sz w:val="27"/>
          <w:szCs w:val="27"/>
        </w:rPr>
        <w:t xml:space="preserve"> </w:t>
      </w:r>
      <w:r w:rsidR="008A3699" w:rsidRPr="00426070">
        <w:rPr>
          <w:rFonts w:ascii="Times New Roman" w:hAnsi="Times New Roman" w:cs="Times New Roman"/>
          <w:sz w:val="27"/>
          <w:szCs w:val="27"/>
        </w:rPr>
        <w:t>будут проводиться тренировки по эвакуации проживающего в многоквартирных жилых домах населения в приспособленные укрытия</w:t>
      </w:r>
      <w:r w:rsidR="00D034D4" w:rsidRPr="00426070">
        <w:rPr>
          <w:rFonts w:ascii="Times New Roman" w:hAnsi="Times New Roman" w:cs="Times New Roman"/>
          <w:sz w:val="27"/>
          <w:szCs w:val="27"/>
        </w:rPr>
        <w:t xml:space="preserve"> </w:t>
      </w:r>
      <w:r w:rsidR="008A3699" w:rsidRPr="00426070">
        <w:rPr>
          <w:rFonts w:ascii="Times New Roman" w:hAnsi="Times New Roman" w:cs="Times New Roman"/>
          <w:sz w:val="27"/>
          <w:szCs w:val="27"/>
        </w:rPr>
        <w:t>(подвалы) .</w:t>
      </w:r>
    </w:p>
    <w:p w:rsidR="00584D12" w:rsidRDefault="00426070" w:rsidP="00426070">
      <w:pPr>
        <w:shd w:val="clear" w:color="auto" w:fill="FFFFFF"/>
        <w:spacing w:before="240" w:after="24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584D12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 xml:space="preserve">ПАМЯТКА действий при получении сигнала </w:t>
      </w:r>
    </w:p>
    <w:p w:rsidR="00426070" w:rsidRPr="00584D12" w:rsidRDefault="00426070" w:rsidP="00426070">
      <w:pPr>
        <w:shd w:val="clear" w:color="auto" w:fill="FFFFFF"/>
        <w:spacing w:before="240" w:after="24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bookmarkStart w:id="0" w:name="_GoBack"/>
      <w:bookmarkEnd w:id="0"/>
      <w:r w:rsidRPr="00584D12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«Воздушная тревога»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получении звукового сигнала </w:t>
      </w:r>
      <w:proofErr w:type="spellStart"/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электросиренами</w:t>
      </w:r>
      <w:proofErr w:type="spellEnd"/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«Воздушная тревога» и «Внимание всем!» и голосового оповещения в сетях радио и ТВ вещания, через радиоточки и уличные громкоговорители, не дожидаясь дополнительных разъяснений по правилам поведения и защиты, необходимо: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1. При нахождении в многоквартирном доме, если вы не знаете о месте нахождения ближайшего укрытия: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плотно закрыть окна и в дальнейшем к ним не подходить;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перекрыть газ, воду, отключить электричество;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укрыться в комнате с несущими стенами, сев на пол у несущей стены на значительном удалении от окна.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260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2. При нахождении в многоквартирном доме, если вы знаете о месте нахождения ближайшего укрытия: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плотно закрыть окна;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перекрыть газ, воду, отключить электричество;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взять вещи первой необходимости (документы, мобильный телефон, деньги, банковские карты);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предупредить соседей, вдруг они не услышали сигнал;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оказать помощь больным, детям, инвалидам, престарелым;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 не используя лифт следовать в укрытие.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3. При нахождении в частном доме: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плотно закрыть окна;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перекрыть газ, воду, отключить электричество;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– использовать для укрытия наиболее прочное цокольное или заглубленное помещение (подвал, погреб).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4. При нахождении на рабочем месте или в образовательном учреждении: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выполнить мероприятия, предусмотренные на этот случай инструкцией, разработанной для данного предприятия (организации), образовательного учреждения;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занять место в защитном сооружении гражданской обороны или в сооружениях двойного назначения (подвальных помещениях, переоборудованных для укрытия).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5. При нахождении в общественных местах: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действовать по указанию администрации;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использовать для укрытия цокольные этажи или заглубленные помещения.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6. При нахождении в автомобиле или общественном транспорте: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остановить автомобиль (потребовать от водителя общественного транспорта остановиться);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покинуть автомобиль (общественный транспорт) и использовать для укрытия цокольные этажи ближайших зданий или сооружения двойного назначения (подземные переходы, тоннели, другие искусственные укрытия).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7. При нахождении на улице: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 – использовать для укрытия цокольные этажи ближайших зданий или сооружения двойного назначения (подземные переходы, тоннели, другие искусственные укрытия).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Помните! Не подходят для укрытия: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места под автотехникой (легковыми и грузовыми автомобилями, автобусами);</w:t>
      </w:r>
    </w:p>
    <w:p w:rsidR="00426070" w:rsidRPr="00426070" w:rsidRDefault="00426070" w:rsidP="0042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6070">
        <w:rPr>
          <w:rFonts w:ascii="Times New Roman" w:eastAsia="Times New Roman" w:hAnsi="Times New Roman" w:cs="Times New Roman"/>
          <w:sz w:val="27"/>
          <w:szCs w:val="27"/>
          <w:lang w:eastAsia="ru-RU"/>
        </w:rPr>
        <w:t>– места под стенами многоквартирных домов, офисов и магазинов: от взрывной волны сверху будет падать много стекла. Безопасное расстояние от таких строений – 30-50 метров.</w:t>
      </w:r>
    </w:p>
    <w:p w:rsidR="00426070" w:rsidRDefault="00426070" w:rsidP="00426070">
      <w:pPr>
        <w:pStyle w:val="a3"/>
        <w:shd w:val="clear" w:color="auto" w:fill="FFFFFF"/>
        <w:spacing w:before="0" w:beforeAutospacing="0" w:after="210" w:afterAutospacing="0"/>
        <w:jc w:val="center"/>
        <w:rPr>
          <w:rStyle w:val="a4"/>
          <w:color w:val="000000"/>
          <w:sz w:val="28"/>
          <w:szCs w:val="28"/>
          <w:u w:val="none"/>
          <w:shd w:val="clear" w:color="auto" w:fill="FFFFFF"/>
        </w:rPr>
      </w:pPr>
      <w:r>
        <w:rPr>
          <w:sz w:val="28"/>
          <w:szCs w:val="28"/>
        </w:rPr>
        <w:t xml:space="preserve">                     </w:t>
      </w:r>
      <w:hyperlink r:id="rId7" w:history="1">
        <w:r w:rsidRPr="00426070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>Единый номер вызова экстренных служб «112»</w:t>
        </w:r>
      </w:hyperlink>
    </w:p>
    <w:p w:rsidR="00004E36" w:rsidRDefault="00004E36" w:rsidP="00426070">
      <w:pPr>
        <w:pStyle w:val="a3"/>
        <w:shd w:val="clear" w:color="auto" w:fill="FFFFFF"/>
        <w:spacing w:before="0" w:beforeAutospacing="0" w:after="210" w:afterAutospacing="0"/>
        <w:jc w:val="right"/>
        <w:rPr>
          <w:b/>
          <w:sz w:val="28"/>
          <w:szCs w:val="28"/>
        </w:rPr>
      </w:pPr>
    </w:p>
    <w:p w:rsidR="00200463" w:rsidRPr="00426070" w:rsidRDefault="00200463" w:rsidP="00426070">
      <w:pPr>
        <w:pStyle w:val="a3"/>
        <w:shd w:val="clear" w:color="auto" w:fill="FFFFFF"/>
        <w:spacing w:before="0" w:beforeAutospacing="0" w:after="210" w:afterAutospacing="0"/>
        <w:jc w:val="right"/>
        <w:rPr>
          <w:color w:val="273350"/>
          <w:sz w:val="28"/>
          <w:szCs w:val="28"/>
        </w:rPr>
      </w:pPr>
      <w:r w:rsidRPr="00200463">
        <w:rPr>
          <w:b/>
          <w:sz w:val="28"/>
          <w:szCs w:val="28"/>
        </w:rPr>
        <w:t xml:space="preserve">КЧС и ОПБ Чамзинского муниципального </w:t>
      </w:r>
      <w:r w:rsidR="00774F2F">
        <w:rPr>
          <w:b/>
          <w:sz w:val="28"/>
          <w:szCs w:val="28"/>
        </w:rPr>
        <w:t>района.</w:t>
      </w:r>
    </w:p>
    <w:sectPr w:rsidR="00200463" w:rsidRPr="0042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327" w:rsidRDefault="002A4327" w:rsidP="00426070">
      <w:pPr>
        <w:spacing w:after="0" w:line="240" w:lineRule="auto"/>
      </w:pPr>
      <w:r>
        <w:separator/>
      </w:r>
    </w:p>
  </w:endnote>
  <w:endnote w:type="continuationSeparator" w:id="0">
    <w:p w:rsidR="002A4327" w:rsidRDefault="002A4327" w:rsidP="0042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327" w:rsidRDefault="002A4327" w:rsidP="00426070">
      <w:pPr>
        <w:spacing w:after="0" w:line="240" w:lineRule="auto"/>
      </w:pPr>
      <w:r>
        <w:separator/>
      </w:r>
    </w:p>
  </w:footnote>
  <w:footnote w:type="continuationSeparator" w:id="0">
    <w:p w:rsidR="002A4327" w:rsidRDefault="002A4327" w:rsidP="00426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35"/>
    <w:rsid w:val="00004E36"/>
    <w:rsid w:val="001120B5"/>
    <w:rsid w:val="00200463"/>
    <w:rsid w:val="002A4327"/>
    <w:rsid w:val="00380A60"/>
    <w:rsid w:val="00426070"/>
    <w:rsid w:val="004434BB"/>
    <w:rsid w:val="00480B81"/>
    <w:rsid w:val="00584D12"/>
    <w:rsid w:val="005E5D3D"/>
    <w:rsid w:val="00774F2F"/>
    <w:rsid w:val="008A3699"/>
    <w:rsid w:val="00911515"/>
    <w:rsid w:val="0096165C"/>
    <w:rsid w:val="009C6535"/>
    <w:rsid w:val="00D0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607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6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070"/>
  </w:style>
  <w:style w:type="paragraph" w:styleId="a7">
    <w:name w:val="footer"/>
    <w:basedOn w:val="a"/>
    <w:link w:val="a8"/>
    <w:uiPriority w:val="99"/>
    <w:unhideWhenUsed/>
    <w:rsid w:val="00426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607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6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070"/>
  </w:style>
  <w:style w:type="paragraph" w:styleId="a7">
    <w:name w:val="footer"/>
    <w:basedOn w:val="a"/>
    <w:link w:val="a8"/>
    <w:uiPriority w:val="99"/>
    <w:unhideWhenUsed/>
    <w:rsid w:val="00426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aryshskijcharyshskij-r22.gosweb.gosuslugi.ru/netcat_files/42/297/pamyatka_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ARTEMOVA</dc:creator>
  <cp:lastModifiedBy>ARTEMOVA</cp:lastModifiedBy>
  <cp:revision>10</cp:revision>
  <dcterms:created xsi:type="dcterms:W3CDTF">2025-01-15T11:31:00Z</dcterms:created>
  <dcterms:modified xsi:type="dcterms:W3CDTF">2025-01-20T06:02:00Z</dcterms:modified>
</cp:coreProperties>
</file>