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2CE" w:rsidRPr="00242B30" w:rsidRDefault="00EE32CE" w:rsidP="00EE32CE">
      <w:pPr>
        <w:ind w:firstLine="0"/>
        <w:jc w:val="center"/>
        <w:rPr>
          <w:rFonts w:ascii="Times New Roman" w:hAnsi="Times New Roman" w:cs="Times New Roman"/>
          <w:sz w:val="28"/>
          <w:szCs w:val="28"/>
        </w:rPr>
      </w:pPr>
      <w:bookmarkStart w:id="0" w:name="sub_1000"/>
      <w:bookmarkStart w:id="1" w:name="_GoBack"/>
      <w:bookmarkEnd w:id="1"/>
      <w:r w:rsidRPr="00242B30">
        <w:rPr>
          <w:rFonts w:ascii="Times New Roman" w:hAnsi="Times New Roman" w:cs="Times New Roman"/>
          <w:sz w:val="28"/>
          <w:szCs w:val="28"/>
        </w:rPr>
        <w:t>Республика Мордовия</w:t>
      </w:r>
    </w:p>
    <w:p w:rsidR="00EE32CE" w:rsidRPr="00242B30" w:rsidRDefault="00EE32CE" w:rsidP="00EE32CE">
      <w:pPr>
        <w:ind w:firstLine="0"/>
        <w:jc w:val="center"/>
        <w:rPr>
          <w:rFonts w:ascii="Times New Roman" w:hAnsi="Times New Roman" w:cs="Times New Roman"/>
          <w:sz w:val="28"/>
          <w:szCs w:val="28"/>
        </w:rPr>
      </w:pPr>
      <w:r w:rsidRPr="00242B30">
        <w:rPr>
          <w:rFonts w:ascii="Times New Roman" w:hAnsi="Times New Roman" w:cs="Times New Roman"/>
          <w:sz w:val="28"/>
          <w:szCs w:val="28"/>
        </w:rPr>
        <w:t>Администрация Чамзинского муниципального района</w:t>
      </w:r>
    </w:p>
    <w:p w:rsidR="00EE32CE" w:rsidRPr="00242B30" w:rsidRDefault="00EE32CE" w:rsidP="00EE32CE">
      <w:pPr>
        <w:ind w:firstLine="0"/>
        <w:jc w:val="center"/>
        <w:rPr>
          <w:rFonts w:ascii="Times New Roman" w:hAnsi="Times New Roman" w:cs="Times New Roman"/>
          <w:sz w:val="28"/>
          <w:szCs w:val="28"/>
        </w:rPr>
      </w:pPr>
    </w:p>
    <w:p w:rsidR="00EE32CE" w:rsidRPr="00242B30" w:rsidRDefault="00EE32CE" w:rsidP="00EE32CE">
      <w:pPr>
        <w:ind w:firstLine="0"/>
        <w:jc w:val="center"/>
        <w:rPr>
          <w:rFonts w:ascii="Times New Roman" w:hAnsi="Times New Roman" w:cs="Times New Roman"/>
          <w:sz w:val="28"/>
          <w:szCs w:val="28"/>
        </w:rPr>
      </w:pPr>
    </w:p>
    <w:p w:rsidR="00EE32CE" w:rsidRPr="00242B30" w:rsidRDefault="00EE32CE" w:rsidP="00EE32CE">
      <w:pPr>
        <w:ind w:firstLine="0"/>
        <w:jc w:val="center"/>
        <w:rPr>
          <w:rFonts w:ascii="Times New Roman" w:hAnsi="Times New Roman" w:cs="Times New Roman"/>
          <w:sz w:val="28"/>
          <w:szCs w:val="28"/>
        </w:rPr>
      </w:pPr>
      <w:r w:rsidRPr="00242B30">
        <w:rPr>
          <w:rFonts w:ascii="Times New Roman" w:hAnsi="Times New Roman" w:cs="Times New Roman"/>
          <w:sz w:val="28"/>
          <w:szCs w:val="28"/>
        </w:rPr>
        <w:t>ПОСТАНОВЛЕНИЕ</w:t>
      </w:r>
    </w:p>
    <w:p w:rsidR="00EE32CE" w:rsidRPr="00242B30" w:rsidRDefault="00EE32CE" w:rsidP="00EE32CE">
      <w:pPr>
        <w:ind w:firstLine="0"/>
        <w:jc w:val="center"/>
        <w:rPr>
          <w:rFonts w:ascii="Times New Roman" w:hAnsi="Times New Roman" w:cs="Times New Roman"/>
          <w:sz w:val="28"/>
          <w:szCs w:val="28"/>
        </w:rPr>
      </w:pPr>
    </w:p>
    <w:p w:rsidR="00EE32CE" w:rsidRPr="00242B30" w:rsidRDefault="00A217E0" w:rsidP="00EE32CE">
      <w:pPr>
        <w:ind w:firstLine="0"/>
        <w:rPr>
          <w:rFonts w:ascii="Times New Roman" w:hAnsi="Times New Roman" w:cs="Times New Roman"/>
          <w:sz w:val="28"/>
          <w:szCs w:val="28"/>
        </w:rPr>
      </w:pPr>
      <w:r>
        <w:rPr>
          <w:rFonts w:ascii="Times New Roman" w:hAnsi="Times New Roman" w:cs="Times New Roman"/>
          <w:sz w:val="28"/>
          <w:szCs w:val="28"/>
        </w:rPr>
        <w:t>03.03.</w:t>
      </w:r>
      <w:r w:rsidR="00E60C3A" w:rsidRPr="00242B30">
        <w:rPr>
          <w:rFonts w:ascii="Times New Roman" w:hAnsi="Times New Roman" w:cs="Times New Roman"/>
          <w:sz w:val="28"/>
          <w:szCs w:val="28"/>
        </w:rPr>
        <w:t>20</w:t>
      </w:r>
      <w:r w:rsidR="00BD1764" w:rsidRPr="00242B30">
        <w:rPr>
          <w:rFonts w:ascii="Times New Roman" w:hAnsi="Times New Roman" w:cs="Times New Roman"/>
          <w:sz w:val="28"/>
          <w:szCs w:val="28"/>
        </w:rPr>
        <w:t>25</w:t>
      </w:r>
      <w:r w:rsidR="00E60C3A" w:rsidRPr="00242B30">
        <w:rPr>
          <w:rFonts w:ascii="Times New Roman" w:hAnsi="Times New Roman" w:cs="Times New Roman"/>
          <w:sz w:val="28"/>
          <w:szCs w:val="28"/>
        </w:rPr>
        <w:t>г.</w:t>
      </w:r>
      <w:r w:rsidR="00EE32CE" w:rsidRPr="00242B30">
        <w:rPr>
          <w:rFonts w:ascii="Times New Roman" w:hAnsi="Times New Roman" w:cs="Times New Roman"/>
          <w:sz w:val="28"/>
          <w:szCs w:val="28"/>
        </w:rPr>
        <w:t xml:space="preserve">                                                         № </w:t>
      </w:r>
      <w:r>
        <w:rPr>
          <w:rFonts w:ascii="Times New Roman" w:hAnsi="Times New Roman" w:cs="Times New Roman"/>
          <w:sz w:val="28"/>
          <w:szCs w:val="28"/>
        </w:rPr>
        <w:t>112</w:t>
      </w:r>
    </w:p>
    <w:p w:rsidR="00EE32CE" w:rsidRPr="00242B30" w:rsidRDefault="00EE32CE" w:rsidP="00EE32CE">
      <w:pPr>
        <w:ind w:firstLine="0"/>
        <w:jc w:val="center"/>
        <w:rPr>
          <w:rFonts w:ascii="Times New Roman" w:hAnsi="Times New Roman" w:cs="Times New Roman"/>
          <w:sz w:val="28"/>
          <w:szCs w:val="28"/>
        </w:rPr>
      </w:pPr>
      <w:r w:rsidRPr="00242B30">
        <w:rPr>
          <w:rFonts w:ascii="Times New Roman" w:hAnsi="Times New Roman" w:cs="Times New Roman"/>
          <w:sz w:val="28"/>
          <w:szCs w:val="28"/>
        </w:rPr>
        <w:t>р.п. Чамзинка</w:t>
      </w:r>
    </w:p>
    <w:p w:rsidR="00EE32CE" w:rsidRPr="00242B30" w:rsidRDefault="00EE32CE" w:rsidP="00EE32CE">
      <w:pPr>
        <w:ind w:firstLine="0"/>
        <w:rPr>
          <w:rFonts w:ascii="Times New Roman" w:hAnsi="Times New Roman" w:cs="Times New Roman"/>
          <w:sz w:val="28"/>
          <w:szCs w:val="28"/>
        </w:rPr>
      </w:pPr>
    </w:p>
    <w:p w:rsidR="00EE32CE" w:rsidRPr="00242B30" w:rsidRDefault="00EE32CE" w:rsidP="00EE32CE">
      <w:pPr>
        <w:ind w:firstLine="0"/>
        <w:rPr>
          <w:rFonts w:ascii="Times New Roman" w:hAnsi="Times New Roman" w:cs="Times New Roman"/>
          <w:sz w:val="28"/>
          <w:szCs w:val="28"/>
        </w:rPr>
      </w:pPr>
    </w:p>
    <w:p w:rsidR="001069BE" w:rsidRPr="00242B30" w:rsidRDefault="001069BE" w:rsidP="001069BE">
      <w:pPr>
        <w:widowControl/>
        <w:autoSpaceDE/>
        <w:autoSpaceDN/>
        <w:adjustRightInd/>
        <w:spacing w:after="160" w:line="259" w:lineRule="auto"/>
        <w:ind w:firstLine="0"/>
        <w:jc w:val="center"/>
        <w:rPr>
          <w:rFonts w:ascii="Times New Roman" w:hAnsi="Times New Roman" w:cs="Times New Roman"/>
          <w:b/>
          <w:bCs/>
          <w:sz w:val="28"/>
          <w:szCs w:val="28"/>
          <w:lang w:eastAsia="en-US"/>
        </w:rPr>
      </w:pPr>
      <w:r w:rsidRPr="00242B30">
        <w:rPr>
          <w:rFonts w:ascii="Times New Roman" w:hAnsi="Times New Roman" w:cs="Times New Roman"/>
          <w:b/>
          <w:bCs/>
          <w:sz w:val="28"/>
          <w:szCs w:val="28"/>
          <w:lang w:eastAsia="en-US"/>
        </w:rPr>
        <w:t>Об утверждении Порядка определения объема и предоставления субсидий социально ориентированным некоммерческим организациям,</w:t>
      </w:r>
      <w:r w:rsidRPr="00242B30">
        <w:rPr>
          <w:rFonts w:ascii="Times New Roman" w:hAnsi="Times New Roman" w:cs="Times New Roman"/>
          <w:sz w:val="28"/>
          <w:szCs w:val="28"/>
        </w:rPr>
        <w:t xml:space="preserve"> </w:t>
      </w:r>
      <w:r w:rsidRPr="00242B30">
        <w:rPr>
          <w:rFonts w:ascii="Times New Roman" w:hAnsi="Times New Roman" w:cs="Times New Roman"/>
          <w:b/>
          <w:bCs/>
          <w:sz w:val="28"/>
          <w:szCs w:val="28"/>
        </w:rPr>
        <w:t>осуществляющим свою деятельность на территории Чамзинского муниципального района Республики Мордовия</w:t>
      </w:r>
    </w:p>
    <w:p w:rsidR="001069BE" w:rsidRPr="00242B30" w:rsidRDefault="001069BE" w:rsidP="001069BE">
      <w:pPr>
        <w:widowControl/>
        <w:autoSpaceDE/>
        <w:autoSpaceDN/>
        <w:adjustRightInd/>
        <w:spacing w:after="160" w:line="259" w:lineRule="auto"/>
        <w:ind w:firstLine="0"/>
        <w:jc w:val="center"/>
        <w:rPr>
          <w:rFonts w:ascii="Times New Roman" w:hAnsi="Times New Roman" w:cs="Times New Roman"/>
          <w:b/>
          <w:bCs/>
          <w:sz w:val="28"/>
          <w:szCs w:val="28"/>
        </w:rPr>
      </w:pPr>
    </w:p>
    <w:p w:rsidR="001069BE" w:rsidRPr="00242B30" w:rsidRDefault="001069BE" w:rsidP="001069BE">
      <w:pPr>
        <w:widowControl/>
        <w:autoSpaceDE/>
        <w:autoSpaceDN/>
        <w:adjustRightInd/>
        <w:spacing w:after="160" w:line="259" w:lineRule="auto"/>
        <w:ind w:firstLine="708"/>
        <w:rPr>
          <w:rFonts w:ascii="Times New Roman" w:hAnsi="Times New Roman" w:cs="Times New Roman"/>
          <w:sz w:val="28"/>
          <w:szCs w:val="28"/>
        </w:rPr>
      </w:pPr>
      <w:r w:rsidRPr="00242B30">
        <w:rPr>
          <w:rFonts w:ascii="Times New Roman" w:hAnsi="Times New Roman" w:cs="Times New Roman"/>
          <w:sz w:val="28"/>
          <w:szCs w:val="28"/>
          <w:lang w:eastAsia="en-US"/>
        </w:rPr>
        <w:t xml:space="preserve">Руководствуясь ст.78.1 Бюджетного кодекса Российской Федерации и в целях приведения в соответствие с Постановлением Правительства РФ от 25.10.2023г.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242B30">
        <w:rPr>
          <w:rFonts w:ascii="Times New Roman" w:hAnsi="Times New Roman" w:cs="Times New Roman"/>
          <w:sz w:val="28"/>
          <w:szCs w:val="28"/>
        </w:rPr>
        <w:t>Администрация Чамзинского муниципального района Республики Мордовия</w:t>
      </w:r>
    </w:p>
    <w:p w:rsidR="001069BE" w:rsidRPr="00242B30" w:rsidRDefault="001069BE" w:rsidP="001069BE">
      <w:pPr>
        <w:widowControl/>
        <w:autoSpaceDE/>
        <w:autoSpaceDN/>
        <w:adjustRightInd/>
        <w:spacing w:after="160" w:line="259" w:lineRule="auto"/>
        <w:ind w:firstLine="708"/>
        <w:rPr>
          <w:rFonts w:ascii="Times New Roman" w:hAnsi="Times New Roman" w:cs="Times New Roman"/>
          <w:sz w:val="28"/>
          <w:szCs w:val="28"/>
        </w:rPr>
      </w:pPr>
    </w:p>
    <w:p w:rsidR="001069BE" w:rsidRPr="00242B30" w:rsidRDefault="001069BE" w:rsidP="001069BE">
      <w:pPr>
        <w:ind w:firstLine="0"/>
        <w:jc w:val="center"/>
        <w:rPr>
          <w:rFonts w:ascii="Times New Roman" w:hAnsi="Times New Roman" w:cs="Times New Roman"/>
          <w:sz w:val="28"/>
          <w:szCs w:val="28"/>
        </w:rPr>
      </w:pPr>
      <w:r w:rsidRPr="00242B30">
        <w:rPr>
          <w:rFonts w:ascii="Times New Roman" w:hAnsi="Times New Roman" w:cs="Times New Roman"/>
          <w:sz w:val="28"/>
          <w:szCs w:val="28"/>
        </w:rPr>
        <w:t>П О С Т А Н О В Л Я Е Т:</w:t>
      </w:r>
    </w:p>
    <w:p w:rsidR="001069BE" w:rsidRPr="00242B30" w:rsidRDefault="001069BE" w:rsidP="001069BE">
      <w:pPr>
        <w:widowControl/>
        <w:autoSpaceDE/>
        <w:autoSpaceDN/>
        <w:adjustRightInd/>
        <w:spacing w:after="160" w:line="259" w:lineRule="auto"/>
        <w:ind w:firstLine="708"/>
        <w:rPr>
          <w:rFonts w:ascii="Times New Roman" w:hAnsi="Times New Roman" w:cs="Times New Roman"/>
          <w:sz w:val="28"/>
          <w:szCs w:val="28"/>
        </w:rPr>
      </w:pPr>
    </w:p>
    <w:p w:rsidR="001069BE" w:rsidRPr="00242B30" w:rsidRDefault="001069BE" w:rsidP="001069BE">
      <w:pPr>
        <w:widowControl/>
        <w:numPr>
          <w:ilvl w:val="0"/>
          <w:numId w:val="2"/>
        </w:numPr>
        <w:autoSpaceDE/>
        <w:autoSpaceDN/>
        <w:adjustRightInd/>
        <w:ind w:left="0" w:firstLine="709"/>
        <w:rPr>
          <w:rFonts w:ascii="Times New Roman" w:hAnsi="Times New Roman" w:cs="Times New Roman"/>
          <w:sz w:val="28"/>
          <w:szCs w:val="28"/>
        </w:rPr>
      </w:pPr>
      <w:r w:rsidRPr="00242B30">
        <w:rPr>
          <w:rFonts w:ascii="Times New Roman" w:hAnsi="Times New Roman" w:cs="Times New Roman"/>
          <w:sz w:val="28"/>
          <w:szCs w:val="28"/>
        </w:rPr>
        <w:t xml:space="preserve">Утвердить прилагаемый Порядок определения </w:t>
      </w:r>
      <w:r w:rsidRPr="00242B30">
        <w:rPr>
          <w:rFonts w:ascii="Times New Roman" w:hAnsi="Times New Roman" w:cs="Times New Roman"/>
          <w:sz w:val="28"/>
          <w:szCs w:val="28"/>
          <w:lang w:eastAsia="en-US"/>
        </w:rPr>
        <w:t>объема и предоставления субсидий социально ориентированным некоммерческим организациям</w:t>
      </w:r>
      <w:r w:rsidRPr="00242B30">
        <w:rPr>
          <w:rFonts w:ascii="Times New Roman" w:hAnsi="Times New Roman" w:cs="Times New Roman"/>
          <w:sz w:val="28"/>
          <w:szCs w:val="28"/>
        </w:rPr>
        <w:t>, осуществляющим свою деятельность на территории Чамзинского муниципального района Республики Мордовия.</w:t>
      </w:r>
    </w:p>
    <w:p w:rsidR="001069BE" w:rsidRPr="00242B30" w:rsidRDefault="001069BE" w:rsidP="001069BE">
      <w:pPr>
        <w:widowControl/>
        <w:numPr>
          <w:ilvl w:val="0"/>
          <w:numId w:val="2"/>
        </w:numPr>
        <w:autoSpaceDE/>
        <w:autoSpaceDN/>
        <w:adjustRightInd/>
        <w:ind w:left="0" w:firstLine="709"/>
        <w:rPr>
          <w:rFonts w:ascii="Times New Roman" w:hAnsi="Times New Roman" w:cs="Times New Roman"/>
          <w:sz w:val="28"/>
          <w:szCs w:val="28"/>
        </w:rPr>
      </w:pPr>
      <w:r w:rsidRPr="00242B30">
        <w:rPr>
          <w:rFonts w:ascii="Times New Roman" w:hAnsi="Times New Roman" w:cs="Times New Roman"/>
          <w:sz w:val="28"/>
          <w:szCs w:val="28"/>
        </w:rPr>
        <w:t>Признать утратившим силу постановление Администрации Чамзинского муниципального района № 745 от 26.12.2024 года «Об утверждении Порядка определения объема и предоставления субсидий социально ориентированным некоммерческим организациям, осуществляющим свою деятельность на территории Чамзинского муниципального района Республики Мордовия».</w:t>
      </w:r>
    </w:p>
    <w:p w:rsidR="001069BE" w:rsidRPr="00242B30" w:rsidRDefault="001069BE" w:rsidP="001069BE">
      <w:pPr>
        <w:widowControl/>
        <w:numPr>
          <w:ilvl w:val="0"/>
          <w:numId w:val="2"/>
        </w:numPr>
        <w:autoSpaceDE/>
        <w:autoSpaceDN/>
        <w:adjustRightInd/>
        <w:spacing w:after="160" w:line="259" w:lineRule="auto"/>
        <w:ind w:left="0" w:firstLine="709"/>
        <w:rPr>
          <w:rFonts w:ascii="Times New Roman" w:hAnsi="Times New Roman" w:cs="Times New Roman"/>
          <w:sz w:val="28"/>
          <w:szCs w:val="28"/>
        </w:rPr>
      </w:pPr>
      <w:r w:rsidRPr="00242B30">
        <w:rPr>
          <w:rFonts w:ascii="Times New Roman" w:hAnsi="Times New Roman" w:cs="Times New Roman"/>
          <w:sz w:val="28"/>
          <w:szCs w:val="28"/>
        </w:rPr>
        <w:t>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1069BE" w:rsidRPr="00242B30" w:rsidRDefault="001069BE" w:rsidP="001069BE">
      <w:pPr>
        <w:widowControl/>
        <w:autoSpaceDE/>
        <w:autoSpaceDN/>
        <w:adjustRightInd/>
        <w:ind w:firstLine="0"/>
        <w:rPr>
          <w:rFonts w:ascii="Times New Roman" w:hAnsi="Times New Roman" w:cs="Times New Roman"/>
          <w:sz w:val="28"/>
          <w:szCs w:val="28"/>
        </w:rPr>
      </w:pPr>
      <w:r w:rsidRPr="00242B30">
        <w:rPr>
          <w:rFonts w:ascii="Times New Roman" w:hAnsi="Times New Roman" w:cs="Times New Roman"/>
          <w:sz w:val="28"/>
          <w:szCs w:val="28"/>
        </w:rPr>
        <w:t>Глава Чамзинского</w:t>
      </w:r>
    </w:p>
    <w:p w:rsidR="001069BE" w:rsidRPr="00242B30" w:rsidRDefault="001069BE" w:rsidP="001069BE">
      <w:pPr>
        <w:widowControl/>
        <w:autoSpaceDE/>
        <w:autoSpaceDN/>
        <w:adjustRightInd/>
        <w:ind w:firstLine="0"/>
        <w:rPr>
          <w:rFonts w:ascii="Times New Roman" w:hAnsi="Times New Roman" w:cs="Times New Roman"/>
          <w:sz w:val="28"/>
          <w:szCs w:val="28"/>
        </w:rPr>
      </w:pPr>
      <w:r w:rsidRPr="00242B30">
        <w:rPr>
          <w:rFonts w:ascii="Times New Roman" w:hAnsi="Times New Roman" w:cs="Times New Roman"/>
          <w:sz w:val="28"/>
          <w:szCs w:val="28"/>
        </w:rPr>
        <w:t>муниципального района                                                А.В. Сазанов</w:t>
      </w:r>
    </w:p>
    <w:p w:rsidR="001069BE" w:rsidRPr="00242B30" w:rsidRDefault="001069BE" w:rsidP="001069BE">
      <w:pPr>
        <w:widowControl/>
        <w:autoSpaceDE/>
        <w:autoSpaceDN/>
        <w:adjustRightInd/>
        <w:ind w:firstLine="0"/>
        <w:rPr>
          <w:rFonts w:ascii="Times New Roman" w:hAnsi="Times New Roman" w:cs="Times New Roman"/>
          <w:sz w:val="28"/>
          <w:szCs w:val="28"/>
        </w:rPr>
      </w:pPr>
    </w:p>
    <w:p w:rsidR="006E4715" w:rsidRPr="00242B30" w:rsidRDefault="006E4715" w:rsidP="00DD797F">
      <w:pPr>
        <w:pStyle w:val="1"/>
        <w:rPr>
          <w:rFonts w:ascii="Times New Roman" w:hAnsi="Times New Roman" w:cs="Times New Roman"/>
          <w:sz w:val="28"/>
          <w:szCs w:val="28"/>
        </w:rPr>
      </w:pPr>
      <w:r w:rsidRPr="00242B30">
        <w:rPr>
          <w:rFonts w:ascii="Times New Roman" w:hAnsi="Times New Roman" w:cs="Times New Roman"/>
          <w:sz w:val="28"/>
          <w:szCs w:val="28"/>
        </w:rPr>
        <w:lastRenderedPageBreak/>
        <w:t>Порядок</w:t>
      </w:r>
      <w:r w:rsidRPr="00242B30">
        <w:rPr>
          <w:rFonts w:ascii="Times New Roman" w:hAnsi="Times New Roman" w:cs="Times New Roman"/>
          <w:sz w:val="28"/>
          <w:szCs w:val="28"/>
        </w:rPr>
        <w:br/>
        <w:t>определения объема и предоставления субсидий социально ориентированным некоммерческим организациям</w:t>
      </w:r>
      <w:r w:rsidR="003239DC" w:rsidRPr="00242B30">
        <w:rPr>
          <w:rFonts w:ascii="Times New Roman" w:hAnsi="Times New Roman" w:cs="Times New Roman"/>
          <w:sz w:val="28"/>
          <w:szCs w:val="28"/>
        </w:rPr>
        <w:t>, осуществляющим свою деятельность на территории Чамзинского муниципального района Республики Мордовия</w:t>
      </w:r>
      <w:r w:rsidRPr="00242B30">
        <w:rPr>
          <w:rFonts w:ascii="Times New Roman" w:hAnsi="Times New Roman" w:cs="Times New Roman"/>
          <w:sz w:val="28"/>
          <w:szCs w:val="28"/>
        </w:rPr>
        <w:br/>
      </w:r>
      <w:bookmarkEnd w:id="0"/>
    </w:p>
    <w:p w:rsidR="006E4715" w:rsidRPr="00242B30" w:rsidRDefault="006E4715">
      <w:pPr>
        <w:rPr>
          <w:rFonts w:ascii="Times New Roman" w:hAnsi="Times New Roman" w:cs="Times New Roman"/>
          <w:sz w:val="28"/>
          <w:szCs w:val="28"/>
        </w:rPr>
      </w:pPr>
      <w:bookmarkStart w:id="2" w:name="sub_1001"/>
      <w:r w:rsidRPr="00242B30">
        <w:rPr>
          <w:rFonts w:ascii="Times New Roman" w:hAnsi="Times New Roman" w:cs="Times New Roman"/>
          <w:sz w:val="28"/>
          <w:szCs w:val="28"/>
        </w:rPr>
        <w:t>1. Настоящий Порядок определяет цели, условия, порядок предоставления и определения объема субсидий из районного бюджета Чамзинского муниципального района Республики Мордовия социально ориентированным некоммерческим организациям, за исключением государственных (муниципальных) учреждений (далее - субсидии, организации соответственно).</w:t>
      </w:r>
    </w:p>
    <w:bookmarkEnd w:id="2"/>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 xml:space="preserve">2. Субсидии предоставляются в целях финансовой поддержки </w:t>
      </w:r>
      <w:r w:rsidR="00126D65" w:rsidRPr="00242B30">
        <w:rPr>
          <w:rFonts w:ascii="Times New Roman" w:hAnsi="Times New Roman" w:cs="Times New Roman"/>
          <w:sz w:val="28"/>
          <w:szCs w:val="28"/>
          <w:lang w:eastAsia="en-US"/>
        </w:rPr>
        <w:t>на финансовое обеспечение затрат</w:t>
      </w:r>
      <w:r w:rsidR="00126D65" w:rsidRPr="00242B30">
        <w:rPr>
          <w:rFonts w:ascii="Times New Roman" w:hAnsi="Times New Roman" w:cs="Times New Roman"/>
          <w:sz w:val="28"/>
          <w:szCs w:val="28"/>
        </w:rPr>
        <w:t xml:space="preserve"> </w:t>
      </w:r>
      <w:r w:rsidRPr="00242B30">
        <w:rPr>
          <w:rFonts w:ascii="Times New Roman" w:hAnsi="Times New Roman" w:cs="Times New Roman"/>
          <w:sz w:val="28"/>
          <w:szCs w:val="28"/>
        </w:rPr>
        <w:t xml:space="preserve">социально ориентированных некоммерческих организаций (далее </w:t>
      </w:r>
      <w:r w:rsidR="00F15243" w:rsidRPr="00242B30">
        <w:rPr>
          <w:rFonts w:ascii="Times New Roman" w:hAnsi="Times New Roman" w:cs="Times New Roman"/>
          <w:sz w:val="28"/>
          <w:szCs w:val="28"/>
        </w:rPr>
        <w:t>–</w:t>
      </w:r>
      <w:r w:rsidRPr="00242B30">
        <w:rPr>
          <w:rFonts w:ascii="Times New Roman" w:hAnsi="Times New Roman" w:cs="Times New Roman"/>
          <w:sz w:val="28"/>
          <w:szCs w:val="28"/>
        </w:rPr>
        <w:t xml:space="preserve"> </w:t>
      </w:r>
      <w:r w:rsidR="00F15243" w:rsidRPr="00242B30">
        <w:rPr>
          <w:rFonts w:ascii="Times New Roman" w:hAnsi="Times New Roman" w:cs="Times New Roman"/>
          <w:sz w:val="28"/>
          <w:szCs w:val="28"/>
        </w:rPr>
        <w:t>получатели субсидии</w:t>
      </w:r>
      <w:r w:rsidRPr="00242B30">
        <w:rPr>
          <w:rFonts w:ascii="Times New Roman" w:hAnsi="Times New Roman" w:cs="Times New Roman"/>
          <w:sz w:val="28"/>
          <w:szCs w:val="28"/>
        </w:rPr>
        <w:t xml:space="preserve">), осуществляющих на территории Чамзинского муниципального района Республики Мордовия деятельность, предусмотренную </w:t>
      </w:r>
      <w:hyperlink r:id="rId7" w:history="1">
        <w:r w:rsidRPr="00242B30">
          <w:rPr>
            <w:rStyle w:val="a4"/>
            <w:rFonts w:ascii="Times New Roman" w:hAnsi="Times New Roman"/>
            <w:sz w:val="28"/>
            <w:szCs w:val="28"/>
          </w:rPr>
          <w:t>статьей 31.1</w:t>
        </w:r>
      </w:hyperlink>
      <w:r w:rsidRPr="00242B30">
        <w:rPr>
          <w:rFonts w:ascii="Times New Roman" w:hAnsi="Times New Roman" w:cs="Times New Roman"/>
          <w:sz w:val="28"/>
          <w:szCs w:val="28"/>
        </w:rPr>
        <w:t xml:space="preserve"> Федерального закона от 12 января 1996 г. N 7-ФЗ "О некоммерческих организациях" и </w:t>
      </w:r>
      <w:hyperlink r:id="rId8" w:history="1">
        <w:r w:rsidRPr="00242B30">
          <w:rPr>
            <w:rStyle w:val="a4"/>
            <w:rFonts w:ascii="Times New Roman" w:hAnsi="Times New Roman"/>
            <w:sz w:val="28"/>
            <w:szCs w:val="28"/>
          </w:rPr>
          <w:t>решением</w:t>
        </w:r>
      </w:hyperlink>
      <w:r w:rsidRPr="00242B30">
        <w:rPr>
          <w:rFonts w:ascii="Times New Roman" w:hAnsi="Times New Roman" w:cs="Times New Roman"/>
          <w:sz w:val="28"/>
          <w:szCs w:val="28"/>
        </w:rPr>
        <w:t xml:space="preserve"> Совета депутатов Чамзинского муниципального района от 09.02.2017 года N 48 "О поддержке социально ориентированным некоммерческим организациям"</w:t>
      </w:r>
      <w:r w:rsidR="00EF78A8" w:rsidRPr="00242B30">
        <w:rPr>
          <w:rFonts w:ascii="Times New Roman" w:hAnsi="Times New Roman" w:cs="Times New Roman"/>
          <w:sz w:val="28"/>
          <w:szCs w:val="28"/>
        </w:rPr>
        <w:t xml:space="preserve"> и не подлежат казначейскому сопровождению.</w:t>
      </w:r>
    </w:p>
    <w:p w:rsidR="00EA5DC7" w:rsidRPr="00242B30" w:rsidRDefault="00EA5DC7">
      <w:pPr>
        <w:rPr>
          <w:rFonts w:ascii="Times New Roman" w:hAnsi="Times New Roman" w:cs="Times New Roman"/>
          <w:sz w:val="28"/>
          <w:szCs w:val="28"/>
          <w:lang w:eastAsia="en-US"/>
        </w:rPr>
      </w:pPr>
      <w:bookmarkStart w:id="3" w:name="sub_1003"/>
      <w:r w:rsidRPr="00242B30">
        <w:rPr>
          <w:rFonts w:ascii="Times New Roman" w:hAnsi="Times New Roman" w:cs="Times New Roman"/>
          <w:sz w:val="28"/>
          <w:szCs w:val="28"/>
          <w:lang w:eastAsia="en-US"/>
        </w:rPr>
        <w:t>Главным распорядителем средств бюджета Чамзинского муниципального района Республики Мордовия,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в соответствии с настоящим Порядком на соответствующий финансовый год и плановый период является Администрация Чамзинского муниципального района Республики Мордовия (далее – администрация).</w:t>
      </w:r>
    </w:p>
    <w:p w:rsidR="000876A2" w:rsidRPr="00242B30" w:rsidRDefault="000876A2">
      <w:pPr>
        <w:rPr>
          <w:rFonts w:ascii="Times New Roman" w:hAnsi="Times New Roman" w:cs="Times New Roman"/>
          <w:sz w:val="28"/>
          <w:szCs w:val="28"/>
        </w:rPr>
      </w:pPr>
      <w:r w:rsidRPr="00242B30">
        <w:rPr>
          <w:rFonts w:ascii="Times New Roman" w:hAnsi="Times New Roman" w:cs="Times New Roman"/>
          <w:sz w:val="28"/>
          <w:szCs w:val="28"/>
        </w:rPr>
        <w:t>Главный распорядитель бюджетных средств формирует информацию о субсидиях, в том числе грантах в форме субсидий, подлежащих предоставлению юридическим лицам, индивидуальным предпринимателям, а также физическим лицам - производителям товаров, работ, услуг в реестре субсидий юридическим лицам, индивидуальным предпринимателям, физическим лицам в государственной интегрированной информационной системе управления общественными финансами «Электронный бюджет» в порядке, установленном Министерством финансов Российской Федерации.</w:t>
      </w:r>
    </w:p>
    <w:p w:rsidR="00431CB9" w:rsidRPr="00242B30" w:rsidRDefault="00B70360" w:rsidP="00B70360">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Отбор получателей субсидии производится на конкурентной основе способом конкурс.</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 xml:space="preserve">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hyperlink r:id="rId9" w:history="1">
        <w:r w:rsidRPr="00242B30">
          <w:rPr>
            <w:rFonts w:ascii="Times New Roman" w:hAnsi="Times New Roman" w:cs="Times New Roman"/>
            <w:sz w:val="28"/>
            <w:szCs w:val="28"/>
          </w:rPr>
          <w:t>квалифицированной электронной подписью</w:t>
        </w:r>
      </w:hyperlink>
      <w:r w:rsidRPr="00242B30">
        <w:rPr>
          <w:rFonts w:ascii="Times New Roman" w:hAnsi="Times New Roman" w:cs="Times New Roman"/>
          <w:sz w:val="28"/>
          <w:szCs w:val="28"/>
        </w:rPr>
        <w:t xml:space="preserve"> руководителя главного распорядителя (уполномоченного им лица), публикуется на </w:t>
      </w:r>
      <w:hyperlink r:id="rId10" w:history="1">
        <w:r w:rsidRPr="00242B30">
          <w:rPr>
            <w:rFonts w:ascii="Times New Roman" w:hAnsi="Times New Roman" w:cs="Times New Roman"/>
            <w:sz w:val="28"/>
            <w:szCs w:val="28"/>
          </w:rPr>
          <w:t>едином портале</w:t>
        </w:r>
      </w:hyperlink>
      <w:r w:rsidRPr="00242B30">
        <w:rPr>
          <w:rFonts w:ascii="Times New Roman" w:hAnsi="Times New Roman" w:cs="Times New Roman"/>
          <w:sz w:val="28"/>
          <w:szCs w:val="28"/>
        </w:rPr>
        <w:t xml:space="preserve"> не менее чем за </w:t>
      </w:r>
      <w:r w:rsidR="00B22E74">
        <w:rPr>
          <w:rFonts w:ascii="Times New Roman" w:hAnsi="Times New Roman" w:cs="Times New Roman"/>
          <w:sz w:val="28"/>
          <w:szCs w:val="28"/>
        </w:rPr>
        <w:t>3</w:t>
      </w:r>
      <w:r w:rsidRPr="00242B30">
        <w:rPr>
          <w:rFonts w:ascii="Times New Roman" w:hAnsi="Times New Roman" w:cs="Times New Roman"/>
          <w:sz w:val="28"/>
          <w:szCs w:val="28"/>
        </w:rPr>
        <w:t xml:space="preserve"> календарных дней до дня начала приема заявок и включает в себя следующую информацию:</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 xml:space="preserve">1) дату размещения объявления о проведении отбора на </w:t>
      </w:r>
      <w:hyperlink r:id="rId11" w:history="1">
        <w:r w:rsidRPr="00242B30">
          <w:rPr>
            <w:rFonts w:ascii="Times New Roman" w:hAnsi="Times New Roman" w:cs="Times New Roman"/>
            <w:sz w:val="28"/>
            <w:szCs w:val="28"/>
          </w:rPr>
          <w:t>едином портале</w:t>
        </w:r>
      </w:hyperlink>
      <w:r w:rsidRPr="00242B30">
        <w:rPr>
          <w:rFonts w:ascii="Times New Roman" w:hAnsi="Times New Roman" w:cs="Times New Roman"/>
          <w:sz w:val="28"/>
          <w:szCs w:val="28"/>
        </w:rPr>
        <w:t>;</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2) сроки проведения отбора;</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lastRenderedPageBreak/>
        <w:t>3) дату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4) наименование, местонахождение, почтовый адрес, адрес электронной почты, контактный телефон главного распорядителя;</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5) результаты предоставления субсидии;</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6) доменное имя и (или) указатели страниц государственной информационной системы в сети "Интернет";</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7) требования к участникам отбора, а также перечень документов, представляемых участниками отбора для подтверждения соответствия требованиям;</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8) категории получателей субсидий и критерии отбора;</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9) порядок подачи заявок участниками отбора и требований, предъявляемых к форме и содержанию заявок;</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10) порядок отзыва заявок, порядок их возврата, определяющий в том числе основания для возврата заявок, порядок внесения изменений в заявки;</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11) правила рассмотрения и оценки заявок участников отбора в соответствии с настоящим Порядком;</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12) порядок возврата заявок на доработку;</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13) порядок отклонения заявок, а также информацию об основаниях их отклонения;</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14)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предоставляемый победителю (победителям) отбора, а также предельное количество победителей отбора;</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16) срок, в течение которого победитель отбора должен подписать соглашение;</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17) условия признания победителя отбора уклонившимся от заключения соглашения;</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 xml:space="preserve">18) сроки размещения протокола подведения итогов отбора (документа об итогах проведения отбора) на </w:t>
      </w:r>
      <w:hyperlink r:id="rId12" w:history="1">
        <w:r w:rsidRPr="00242B30">
          <w:rPr>
            <w:rFonts w:ascii="Times New Roman" w:hAnsi="Times New Roman" w:cs="Times New Roman"/>
            <w:sz w:val="28"/>
            <w:szCs w:val="28"/>
          </w:rPr>
          <w:t>едином портале</w:t>
        </w:r>
      </w:hyperlink>
      <w:r w:rsidRPr="00242B30">
        <w:rPr>
          <w:rFonts w:ascii="Times New Roman" w:hAnsi="Times New Roman" w:cs="Times New Roman"/>
          <w:sz w:val="28"/>
          <w:szCs w:val="28"/>
        </w:rPr>
        <w:t>, которые не могут быть позднее 14-го календарного дня, следующего за днем определения победителя отбора.</w:t>
      </w:r>
    </w:p>
    <w:p w:rsidR="00226ACE" w:rsidRPr="00242B30" w:rsidRDefault="00226ACE" w:rsidP="00226ACE">
      <w:pPr>
        <w:ind w:firstLine="851"/>
        <w:rPr>
          <w:rFonts w:ascii="Times New Roman" w:hAnsi="Times New Roman" w:cs="Times New Roman"/>
          <w:sz w:val="28"/>
          <w:szCs w:val="28"/>
        </w:rPr>
      </w:pPr>
      <w:bookmarkStart w:id="4" w:name="sub_1033"/>
      <w:r w:rsidRPr="00242B30">
        <w:rPr>
          <w:rFonts w:ascii="Times New Roman" w:hAnsi="Times New Roman" w:cs="Times New Roman"/>
          <w:sz w:val="28"/>
          <w:szCs w:val="28"/>
        </w:rPr>
        <w:t>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не позднее наступления даты окончания приема заявок участников отбора получателей субсидий.</w:t>
      </w:r>
    </w:p>
    <w:bookmarkEnd w:id="4"/>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При внесении изменений срок подачи заявок продлевается таким образом, чтобы со дня, следующего за днем внесения таких изменений, до даты окончания приема заявок такой срок составлял не менее 3 календарных дней.</w:t>
      </w:r>
    </w:p>
    <w:p w:rsidR="00226ACE" w:rsidRPr="00242B30" w:rsidRDefault="00226ACE" w:rsidP="00226ACE">
      <w:pPr>
        <w:ind w:firstLine="851"/>
        <w:rPr>
          <w:rFonts w:ascii="Times New Roman" w:hAnsi="Times New Roman" w:cs="Times New Roman"/>
          <w:sz w:val="28"/>
          <w:szCs w:val="28"/>
        </w:rPr>
      </w:pPr>
      <w:r w:rsidRPr="00242B30">
        <w:rPr>
          <w:rFonts w:ascii="Times New Roman" w:hAnsi="Times New Roman" w:cs="Times New Roman"/>
          <w:sz w:val="28"/>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E962B4" w:rsidRPr="00242B30" w:rsidRDefault="006E4715" w:rsidP="00E962B4">
      <w:pPr>
        <w:rPr>
          <w:rFonts w:eastAsia="Times New Roman"/>
          <w:sz w:val="28"/>
          <w:szCs w:val="28"/>
        </w:rPr>
      </w:pPr>
      <w:r w:rsidRPr="00242B30">
        <w:rPr>
          <w:rFonts w:ascii="Times New Roman" w:hAnsi="Times New Roman" w:cs="Times New Roman"/>
          <w:sz w:val="28"/>
          <w:szCs w:val="28"/>
        </w:rPr>
        <w:lastRenderedPageBreak/>
        <w:t xml:space="preserve">3. </w:t>
      </w:r>
      <w:bookmarkStart w:id="5" w:name="sub_1004"/>
      <w:bookmarkEnd w:id="3"/>
      <w:r w:rsidR="00E962B4" w:rsidRPr="00242B30">
        <w:rPr>
          <w:rFonts w:eastAsia="Times New Roman"/>
          <w:sz w:val="28"/>
          <w:szCs w:val="28"/>
        </w:rPr>
        <w:t xml:space="preserve">В целях проведения конкурсного отбора организаций </w:t>
      </w:r>
      <w:r w:rsidR="00E962B4" w:rsidRPr="00242B30">
        <w:rPr>
          <w:rFonts w:ascii="Times New Roman" w:hAnsi="Times New Roman" w:cs="Times New Roman"/>
          <w:sz w:val="28"/>
          <w:szCs w:val="28"/>
        </w:rPr>
        <w:t xml:space="preserve">Главный распорядитель бюджетных средств </w:t>
      </w:r>
      <w:r w:rsidR="00E962B4" w:rsidRPr="00242B30">
        <w:rPr>
          <w:rFonts w:eastAsia="Times New Roman"/>
          <w:sz w:val="28"/>
          <w:szCs w:val="28"/>
        </w:rPr>
        <w:t>осуществляет следующие полномочия:</w:t>
      </w:r>
    </w:p>
    <w:p w:rsidR="00E962B4" w:rsidRPr="00242B30" w:rsidRDefault="00E962B4" w:rsidP="00E962B4">
      <w:pPr>
        <w:rPr>
          <w:rFonts w:eastAsia="Times New Roman"/>
          <w:sz w:val="28"/>
          <w:szCs w:val="28"/>
        </w:rPr>
      </w:pPr>
      <w:r w:rsidRPr="00242B30">
        <w:rPr>
          <w:rFonts w:eastAsia="Times New Roman"/>
          <w:sz w:val="28"/>
          <w:szCs w:val="28"/>
        </w:rPr>
        <w:t>1) принимает решение о проведении конкурса;</w:t>
      </w:r>
    </w:p>
    <w:p w:rsidR="00E962B4" w:rsidRPr="00242B30" w:rsidRDefault="00E962B4" w:rsidP="00E962B4">
      <w:pPr>
        <w:rPr>
          <w:rFonts w:eastAsia="Times New Roman"/>
          <w:sz w:val="28"/>
          <w:szCs w:val="28"/>
        </w:rPr>
      </w:pPr>
      <w:r w:rsidRPr="00242B30">
        <w:rPr>
          <w:rFonts w:eastAsia="Times New Roman"/>
          <w:sz w:val="28"/>
          <w:szCs w:val="28"/>
        </w:rPr>
        <w:t>2) создает конкурсную комиссию по рассмотрению и оценке заявок участников конкурса (далее - Комиссия) и утверждает ее персональный состав в общем количестве не менее пяти человек;</w:t>
      </w:r>
    </w:p>
    <w:p w:rsidR="00E962B4" w:rsidRPr="00242B30" w:rsidRDefault="00E962B4" w:rsidP="00E962B4">
      <w:pPr>
        <w:rPr>
          <w:rFonts w:eastAsia="Times New Roman"/>
          <w:sz w:val="28"/>
          <w:szCs w:val="28"/>
        </w:rPr>
      </w:pPr>
      <w:r w:rsidRPr="00242B30">
        <w:rPr>
          <w:rFonts w:eastAsia="Times New Roman"/>
          <w:sz w:val="28"/>
          <w:szCs w:val="28"/>
        </w:rPr>
        <w:t xml:space="preserve">3) обеспечивает размещение объявления о проведении конкурса и результатах конкурса </w:t>
      </w:r>
      <w:r w:rsidRPr="00242B30">
        <w:rPr>
          <w:rFonts w:ascii="Times New Roman" w:hAnsi="Times New Roman" w:cs="Times New Roman"/>
          <w:sz w:val="28"/>
          <w:szCs w:val="28"/>
        </w:rPr>
        <w:t xml:space="preserve">в государственной интегрированной информационной системе управления общественными финансами «Электронный бюджет» </w:t>
      </w:r>
      <w:r w:rsidRPr="00242B30">
        <w:rPr>
          <w:rFonts w:eastAsia="Times New Roman"/>
          <w:sz w:val="28"/>
          <w:szCs w:val="28"/>
        </w:rPr>
        <w:t xml:space="preserve">и на </w:t>
      </w:r>
      <w:hyperlink r:id="rId13" w:history="1">
        <w:r w:rsidRPr="00242B30">
          <w:rPr>
            <w:rFonts w:eastAsia="Times New Roman"/>
            <w:color w:val="000000"/>
            <w:sz w:val="28"/>
            <w:szCs w:val="28"/>
          </w:rPr>
          <w:t>официальном сайте</w:t>
        </w:r>
      </w:hyperlink>
      <w:r w:rsidRPr="00242B30">
        <w:rPr>
          <w:rFonts w:eastAsia="Times New Roman"/>
          <w:sz w:val="28"/>
          <w:szCs w:val="28"/>
        </w:rPr>
        <w:t xml:space="preserve"> </w:t>
      </w:r>
      <w:r w:rsidRPr="00242B30">
        <w:rPr>
          <w:rFonts w:ascii="Times New Roman" w:hAnsi="Times New Roman" w:cs="Times New Roman"/>
          <w:sz w:val="28"/>
          <w:szCs w:val="28"/>
        </w:rPr>
        <w:t xml:space="preserve">Чамзинского муниципального района </w:t>
      </w:r>
      <w:r w:rsidRPr="00242B30">
        <w:rPr>
          <w:rFonts w:eastAsia="Times New Roman"/>
          <w:sz w:val="28"/>
          <w:szCs w:val="28"/>
        </w:rPr>
        <w:t>в информационно-телекоммуникационной сети "Интернет";</w:t>
      </w:r>
    </w:p>
    <w:p w:rsidR="00E962B4" w:rsidRPr="00242B30" w:rsidRDefault="00E962B4" w:rsidP="00E962B4">
      <w:pPr>
        <w:rPr>
          <w:rFonts w:eastAsia="Times New Roman"/>
          <w:sz w:val="28"/>
          <w:szCs w:val="28"/>
        </w:rPr>
      </w:pPr>
      <w:r w:rsidRPr="00242B30">
        <w:rPr>
          <w:rFonts w:eastAsia="Times New Roman"/>
          <w:sz w:val="28"/>
          <w:szCs w:val="28"/>
        </w:rPr>
        <w:t>4) осуществляет организационно-техническое обеспечение деятельности Комиссии.</w:t>
      </w:r>
    </w:p>
    <w:p w:rsidR="006E4715" w:rsidRPr="00242B30" w:rsidRDefault="006E4715" w:rsidP="00E962B4">
      <w:pPr>
        <w:rPr>
          <w:rFonts w:ascii="Times New Roman" w:hAnsi="Times New Roman" w:cs="Times New Roman"/>
          <w:sz w:val="28"/>
          <w:szCs w:val="28"/>
        </w:rPr>
      </w:pPr>
      <w:r w:rsidRPr="00242B30">
        <w:rPr>
          <w:rFonts w:ascii="Times New Roman" w:hAnsi="Times New Roman" w:cs="Times New Roman"/>
          <w:sz w:val="28"/>
          <w:szCs w:val="28"/>
        </w:rPr>
        <w:t>4. Комиссия:</w:t>
      </w:r>
    </w:p>
    <w:bookmarkEnd w:id="5"/>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 xml:space="preserve">обеспечивает оказание методической помощи </w:t>
      </w:r>
      <w:r w:rsidR="00151E75" w:rsidRPr="00242B30">
        <w:rPr>
          <w:rFonts w:ascii="Times New Roman" w:hAnsi="Times New Roman" w:cs="Times New Roman"/>
          <w:sz w:val="28"/>
          <w:szCs w:val="28"/>
        </w:rPr>
        <w:t>организациям</w:t>
      </w:r>
      <w:r w:rsidRPr="00242B30">
        <w:rPr>
          <w:rFonts w:ascii="Times New Roman" w:hAnsi="Times New Roman" w:cs="Times New Roman"/>
          <w:sz w:val="28"/>
          <w:szCs w:val="28"/>
        </w:rPr>
        <w:t xml:space="preserve"> при подготовке документов для участия в конкурсе;</w:t>
      </w:r>
    </w:p>
    <w:p w:rsidR="0005614B" w:rsidRPr="00242B30" w:rsidRDefault="0005614B" w:rsidP="0005614B">
      <w:pPr>
        <w:widowControl/>
        <w:autoSpaceDE/>
        <w:autoSpaceDN/>
        <w:adjustRightInd/>
        <w:ind w:firstLine="709"/>
        <w:jc w:val="left"/>
        <w:rPr>
          <w:rFonts w:ascii="Times New Roman" w:hAnsi="Times New Roman" w:cs="Times New Roman"/>
          <w:sz w:val="28"/>
          <w:szCs w:val="28"/>
        </w:rPr>
      </w:pPr>
      <w:r w:rsidRPr="00242B30">
        <w:rPr>
          <w:rFonts w:ascii="Times New Roman" w:hAnsi="Times New Roman" w:cs="Times New Roman"/>
          <w:sz w:val="28"/>
          <w:szCs w:val="28"/>
        </w:rPr>
        <w:t>организует прием и регистрацию заявок;</w:t>
      </w:r>
    </w:p>
    <w:p w:rsidR="0005614B" w:rsidRPr="00242B30" w:rsidRDefault="0005614B" w:rsidP="009F75EE">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обеспечивает рассмотрение заявок на предмет их соответствия установленным в объявлении о проведении конкурсного отбора требованиям;</w:t>
      </w:r>
    </w:p>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 xml:space="preserve">проводит отбор </w:t>
      </w:r>
      <w:r w:rsidR="00151E75" w:rsidRPr="00242B30">
        <w:rPr>
          <w:rFonts w:ascii="Times New Roman" w:hAnsi="Times New Roman" w:cs="Times New Roman"/>
          <w:sz w:val="28"/>
          <w:szCs w:val="28"/>
        </w:rPr>
        <w:t>организаций</w:t>
      </w:r>
      <w:r w:rsidRPr="00242B30">
        <w:rPr>
          <w:rFonts w:ascii="Times New Roman" w:hAnsi="Times New Roman" w:cs="Times New Roman"/>
          <w:sz w:val="28"/>
          <w:szCs w:val="28"/>
        </w:rPr>
        <w:t>;</w:t>
      </w:r>
    </w:p>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 xml:space="preserve">в случае возникновения необходимости приглашает представителей </w:t>
      </w:r>
      <w:r w:rsidR="00151E75" w:rsidRPr="00242B30">
        <w:rPr>
          <w:rFonts w:ascii="Times New Roman" w:hAnsi="Times New Roman" w:cs="Times New Roman"/>
          <w:sz w:val="28"/>
          <w:szCs w:val="28"/>
        </w:rPr>
        <w:t>организаций</w:t>
      </w:r>
      <w:r w:rsidRPr="00242B30">
        <w:rPr>
          <w:rFonts w:ascii="Times New Roman" w:hAnsi="Times New Roman" w:cs="Times New Roman"/>
          <w:sz w:val="28"/>
          <w:szCs w:val="28"/>
        </w:rPr>
        <w:t xml:space="preserve"> с целью уточнения вопросов для принятия объективного решения при проведении отбора, а также экспертов - специалистов из других организаций.</w:t>
      </w:r>
    </w:p>
    <w:p w:rsidR="005B299D" w:rsidRPr="00242B30" w:rsidRDefault="006E4715" w:rsidP="005B299D">
      <w:pPr>
        <w:widowControl/>
        <w:autoSpaceDE/>
        <w:autoSpaceDN/>
        <w:adjustRightInd/>
        <w:rPr>
          <w:rFonts w:ascii="Times New Roman" w:hAnsi="Times New Roman" w:cs="Times New Roman"/>
          <w:sz w:val="28"/>
          <w:szCs w:val="28"/>
        </w:rPr>
      </w:pPr>
      <w:r w:rsidRPr="00242B30">
        <w:rPr>
          <w:rFonts w:ascii="Times New Roman" w:hAnsi="Times New Roman" w:cs="Times New Roman"/>
          <w:sz w:val="28"/>
          <w:szCs w:val="28"/>
        </w:rPr>
        <w:t xml:space="preserve">5. </w:t>
      </w:r>
      <w:bookmarkStart w:id="6" w:name="sub_1006"/>
      <w:r w:rsidR="005B299D" w:rsidRPr="00242B30">
        <w:rPr>
          <w:rFonts w:ascii="Times New Roman" w:hAnsi="Times New Roman" w:cs="Times New Roman"/>
          <w:sz w:val="28"/>
          <w:szCs w:val="28"/>
        </w:rPr>
        <w:t>Отбор получателей субсидий осуществляется на основании заявок, направленных для участия в конкурсе в электронно</w:t>
      </w:r>
      <w:r w:rsidR="002725F7" w:rsidRPr="00242B30">
        <w:rPr>
          <w:rFonts w:ascii="Times New Roman" w:hAnsi="Times New Roman" w:cs="Times New Roman"/>
          <w:sz w:val="28"/>
          <w:szCs w:val="28"/>
        </w:rPr>
        <w:t>м</w:t>
      </w:r>
      <w:r w:rsidR="005B299D" w:rsidRPr="00242B30">
        <w:rPr>
          <w:rFonts w:ascii="Times New Roman" w:hAnsi="Times New Roman" w:cs="Times New Roman"/>
          <w:sz w:val="28"/>
          <w:szCs w:val="28"/>
        </w:rPr>
        <w:t xml:space="preserve"> виде и подписанных </w:t>
      </w:r>
      <w:bookmarkStart w:id="7" w:name="_Hlk190866603"/>
      <w:r w:rsidR="005B299D" w:rsidRPr="00242B30">
        <w:rPr>
          <w:rFonts w:ascii="Times New Roman" w:hAnsi="Times New Roman" w:cs="Times New Roman"/>
          <w:sz w:val="28"/>
          <w:szCs w:val="28"/>
        </w:rPr>
        <w:t>усиленной квалифицированной электронной подписью</w:t>
      </w:r>
      <w:bookmarkEnd w:id="7"/>
      <w:r w:rsidR="005B299D" w:rsidRPr="00242B30">
        <w:rPr>
          <w:rFonts w:ascii="Times New Roman" w:hAnsi="Times New Roman" w:cs="Times New Roman"/>
          <w:sz w:val="28"/>
          <w:szCs w:val="28"/>
        </w:rPr>
        <w:t xml:space="preserve"> руководителя участника отбора или уполномоченного им лица (на основании доверенности).</w:t>
      </w:r>
    </w:p>
    <w:p w:rsidR="005B299D" w:rsidRPr="00242B30" w:rsidRDefault="005B299D" w:rsidP="005B299D">
      <w:pPr>
        <w:widowControl/>
        <w:autoSpaceDE/>
        <w:autoSpaceDN/>
        <w:adjustRightInd/>
        <w:ind w:firstLine="709"/>
        <w:rPr>
          <w:rFonts w:ascii="Times New Roman" w:hAnsi="Times New Roman" w:cs="Times New Roman"/>
          <w:sz w:val="28"/>
          <w:szCs w:val="28"/>
        </w:rPr>
      </w:pPr>
      <w:bookmarkStart w:id="8" w:name="_Hlk190856514"/>
      <w:r w:rsidRPr="00242B30">
        <w:rPr>
          <w:rFonts w:ascii="Times New Roman" w:hAnsi="Times New Roman" w:cs="Times New Roman"/>
          <w:sz w:val="28"/>
          <w:szCs w:val="28"/>
        </w:rPr>
        <w:t xml:space="preserve">В целях получения субсидии участник конкурса прилагает к заявке в электронной форме, формируемой участником конкурса посредством заполнения соответствующих </w:t>
      </w:r>
      <w:r w:rsidR="00051AFE" w:rsidRPr="00242B30">
        <w:rPr>
          <w:rFonts w:ascii="Times New Roman" w:hAnsi="Times New Roman" w:cs="Times New Roman"/>
          <w:sz w:val="28"/>
          <w:szCs w:val="28"/>
        </w:rPr>
        <w:t xml:space="preserve">экранных </w:t>
      </w:r>
      <w:r w:rsidRPr="00242B30">
        <w:rPr>
          <w:rFonts w:ascii="Times New Roman" w:hAnsi="Times New Roman" w:cs="Times New Roman"/>
          <w:sz w:val="28"/>
          <w:szCs w:val="28"/>
        </w:rPr>
        <w:t xml:space="preserve">форм </w:t>
      </w:r>
      <w:r w:rsidR="00051AFE" w:rsidRPr="00242B30">
        <w:rPr>
          <w:rFonts w:ascii="Times New Roman" w:hAnsi="Times New Roman" w:cs="Times New Roman"/>
          <w:sz w:val="28"/>
          <w:szCs w:val="28"/>
        </w:rPr>
        <w:t>в</w:t>
      </w:r>
      <w:r w:rsidRPr="00242B30">
        <w:rPr>
          <w:rFonts w:ascii="Times New Roman" w:hAnsi="Times New Roman" w:cs="Times New Roman"/>
          <w:sz w:val="28"/>
          <w:szCs w:val="28"/>
        </w:rPr>
        <w:t>еб-интерфейса государственной интегрированной информационной системе управления общественными финансами «Электронный бюджет» следующие электронные копии документов:</w:t>
      </w:r>
    </w:p>
    <w:p w:rsidR="005B299D" w:rsidRPr="00242B30" w:rsidRDefault="005B299D" w:rsidP="005B299D">
      <w:pPr>
        <w:rPr>
          <w:sz w:val="28"/>
          <w:szCs w:val="28"/>
        </w:rPr>
      </w:pPr>
      <w:r w:rsidRPr="00242B30">
        <w:rPr>
          <w:sz w:val="28"/>
          <w:szCs w:val="28"/>
        </w:rPr>
        <w:t>+ копию учредительного документа организации, заверенную ее руководителем и скрепленную печатью организации;</w:t>
      </w:r>
    </w:p>
    <w:p w:rsidR="005B299D" w:rsidRPr="00242B30" w:rsidRDefault="005B299D" w:rsidP="005B299D">
      <w:pPr>
        <w:rPr>
          <w:sz w:val="28"/>
          <w:szCs w:val="28"/>
        </w:rPr>
      </w:pPr>
      <w:r w:rsidRPr="00242B30">
        <w:rPr>
          <w:sz w:val="28"/>
          <w:szCs w:val="28"/>
        </w:rPr>
        <w:t>+ копию свидетельства о государственной регистрации организации;</w:t>
      </w:r>
    </w:p>
    <w:p w:rsidR="005B299D" w:rsidRPr="00242B30" w:rsidRDefault="005B299D" w:rsidP="005B299D">
      <w:pPr>
        <w:rPr>
          <w:sz w:val="28"/>
          <w:szCs w:val="28"/>
        </w:rPr>
      </w:pPr>
      <w:r w:rsidRPr="00242B30">
        <w:rPr>
          <w:sz w:val="28"/>
          <w:szCs w:val="28"/>
        </w:rPr>
        <w:t>+ копию свидетельства о постановке на учет в налоговом органе;</w:t>
      </w:r>
    </w:p>
    <w:p w:rsidR="005B299D" w:rsidRPr="00242B30" w:rsidRDefault="005B299D" w:rsidP="005B299D">
      <w:pPr>
        <w:rPr>
          <w:rFonts w:ascii="Times New Roman" w:hAnsi="Times New Roman" w:cs="Times New Roman"/>
          <w:sz w:val="28"/>
          <w:szCs w:val="28"/>
        </w:rPr>
      </w:pPr>
      <w:r w:rsidRPr="00242B30">
        <w:rPr>
          <w:rFonts w:ascii="Times New Roman" w:hAnsi="Times New Roman" w:cs="Times New Roman"/>
          <w:sz w:val="28"/>
          <w:szCs w:val="28"/>
        </w:rPr>
        <w:t>+ сведения об имеющихся ресурсах для осуществления соответствующего вида деятельности: собственные или арендуемые основные средства, материально-технические и нематериальные ресурсы, финансовые ресурсы (краткие характеристики по каждой позиции);</w:t>
      </w:r>
    </w:p>
    <w:p w:rsidR="005B299D" w:rsidRPr="00242B30" w:rsidRDefault="005B299D" w:rsidP="005B299D">
      <w:pPr>
        <w:rPr>
          <w:rFonts w:ascii="Times New Roman" w:hAnsi="Times New Roman" w:cs="Times New Roman"/>
          <w:sz w:val="28"/>
          <w:szCs w:val="28"/>
        </w:rPr>
      </w:pPr>
      <w:r w:rsidRPr="00242B30">
        <w:rPr>
          <w:rFonts w:ascii="Times New Roman" w:hAnsi="Times New Roman" w:cs="Times New Roman"/>
          <w:sz w:val="28"/>
          <w:szCs w:val="28"/>
        </w:rPr>
        <w:t>+ план деятельности организации, подписанный ее руководителем и скрепленный печатью;</w:t>
      </w:r>
    </w:p>
    <w:p w:rsidR="005B299D" w:rsidRPr="00242B30" w:rsidRDefault="005B299D" w:rsidP="005B299D">
      <w:pPr>
        <w:rPr>
          <w:rFonts w:ascii="Times New Roman" w:hAnsi="Times New Roman" w:cs="Times New Roman"/>
          <w:sz w:val="28"/>
          <w:szCs w:val="28"/>
        </w:rPr>
      </w:pPr>
      <w:r w:rsidRPr="00242B30">
        <w:rPr>
          <w:rFonts w:ascii="Times New Roman" w:hAnsi="Times New Roman" w:cs="Times New Roman"/>
          <w:sz w:val="28"/>
          <w:szCs w:val="28"/>
        </w:rPr>
        <w:t>+ письма руководителя организации об отсутствии у организации средств, полученных из других бюджетов бюджетной системы Российской Федерации на реализацию плана деятельности, предусматривающих возможность перекрестного софинансирования ее мероприятий;</w:t>
      </w:r>
    </w:p>
    <w:p w:rsidR="005B299D" w:rsidRPr="00242B30" w:rsidRDefault="005B299D" w:rsidP="005B299D">
      <w:pPr>
        <w:rPr>
          <w:rFonts w:ascii="Times New Roman" w:hAnsi="Times New Roman" w:cs="Times New Roman"/>
          <w:sz w:val="28"/>
          <w:szCs w:val="28"/>
        </w:rPr>
      </w:pPr>
      <w:r w:rsidRPr="00242B30">
        <w:rPr>
          <w:rFonts w:ascii="Times New Roman" w:hAnsi="Times New Roman" w:cs="Times New Roman"/>
          <w:sz w:val="28"/>
          <w:szCs w:val="28"/>
        </w:rPr>
        <w:t xml:space="preserve">+ информация о видах деятельности, </w:t>
      </w:r>
      <w:r w:rsidRPr="00242B30">
        <w:rPr>
          <w:sz w:val="28"/>
          <w:szCs w:val="28"/>
        </w:rPr>
        <w:t>осуществляемых организацией,</w:t>
      </w:r>
      <w:r w:rsidRPr="00242B30">
        <w:t xml:space="preserve"> </w:t>
      </w:r>
      <w:r w:rsidRPr="00242B30">
        <w:rPr>
          <w:rFonts w:ascii="Times New Roman" w:hAnsi="Times New Roman" w:cs="Times New Roman"/>
          <w:sz w:val="28"/>
          <w:szCs w:val="28"/>
        </w:rPr>
        <w:t xml:space="preserve">в виде отчета за последние три года, с указанием достигнутых результатов, подписанная </w:t>
      </w:r>
      <w:r w:rsidRPr="00242B30">
        <w:rPr>
          <w:rFonts w:ascii="Times New Roman" w:hAnsi="Times New Roman" w:cs="Times New Roman"/>
          <w:sz w:val="28"/>
          <w:szCs w:val="28"/>
        </w:rPr>
        <w:lastRenderedPageBreak/>
        <w:t>руководителем и скрепленная печатью.</w:t>
      </w:r>
    </w:p>
    <w:p w:rsidR="00C019BD" w:rsidRPr="00242B30" w:rsidRDefault="00C019BD" w:rsidP="00C019BD">
      <w:pPr>
        <w:rPr>
          <w:rFonts w:ascii="Times New Roman" w:hAnsi="Times New Roman" w:cs="Times New Roman"/>
          <w:sz w:val="28"/>
          <w:szCs w:val="28"/>
        </w:rPr>
      </w:pPr>
      <w:r w:rsidRPr="00242B30">
        <w:rPr>
          <w:rFonts w:ascii="Times New Roman" w:hAnsi="Times New Roman" w:cs="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5B299D" w:rsidRPr="00242B30" w:rsidRDefault="005B299D" w:rsidP="005B299D">
      <w:pPr>
        <w:rPr>
          <w:rFonts w:ascii="Times New Roman" w:hAnsi="Times New Roman" w:cs="Times New Roman"/>
          <w:sz w:val="28"/>
          <w:szCs w:val="28"/>
        </w:rPr>
      </w:pPr>
      <w:r w:rsidRPr="00242B30">
        <w:rPr>
          <w:rFonts w:ascii="Times New Roman" w:hAnsi="Times New Roman" w:cs="Times New Roman"/>
          <w:sz w:val="28"/>
          <w:szCs w:val="28"/>
        </w:rPr>
        <w:t>Если документы на участие в конкурсе содержат персональные данные, то к ним на бумажном носителе должны быть приложены согласия субъектов этих данных на их обработку.</w:t>
      </w:r>
    </w:p>
    <w:p w:rsidR="005B299D" w:rsidRPr="00242B30" w:rsidRDefault="005B299D" w:rsidP="005B299D">
      <w:pPr>
        <w:rPr>
          <w:rFonts w:ascii="Times New Roman" w:hAnsi="Times New Roman" w:cs="Times New Roman"/>
          <w:sz w:val="28"/>
          <w:szCs w:val="28"/>
        </w:rPr>
      </w:pPr>
      <w:r w:rsidRPr="00242B30">
        <w:rPr>
          <w:rFonts w:ascii="Times New Roman" w:hAnsi="Times New Roman" w:cs="Times New Roman"/>
          <w:sz w:val="28"/>
          <w:szCs w:val="28"/>
        </w:rPr>
        <w:t>Участники отбора несут ответственность за полноту информации, содержащейся в заявке и документах, прилагаемых к заявке, а также достоверность предоставленных сведений в соответствии с законодательством Российской Федерации.</w:t>
      </w:r>
    </w:p>
    <w:bookmarkEnd w:id="8"/>
    <w:p w:rsidR="005B299D" w:rsidRPr="00242B30" w:rsidRDefault="005B299D" w:rsidP="005B299D">
      <w:pPr>
        <w:widowControl/>
        <w:autoSpaceDE/>
        <w:autoSpaceDN/>
        <w:adjustRightInd/>
        <w:rPr>
          <w:rFonts w:ascii="Times New Roman" w:hAnsi="Times New Roman" w:cs="Times New Roman"/>
          <w:sz w:val="28"/>
          <w:szCs w:val="28"/>
        </w:rPr>
      </w:pPr>
      <w:r w:rsidRPr="00242B30">
        <w:rPr>
          <w:rFonts w:ascii="Times New Roman" w:hAnsi="Times New Roman" w:cs="Times New Roman"/>
          <w:sz w:val="28"/>
          <w:szCs w:val="28"/>
        </w:rPr>
        <w:t xml:space="preserve">Датой предоставления участником отбора заявки считается день подписания участником отбора заявки усиленной квалифицированной электронной подписью руководителя с присвоением ей регистрационного номера в </w:t>
      </w:r>
      <w:bookmarkStart w:id="9" w:name="_Hlk190781401"/>
      <w:r w:rsidRPr="00242B30">
        <w:rPr>
          <w:rFonts w:ascii="Times New Roman" w:hAnsi="Times New Roman" w:cs="Times New Roman"/>
          <w:sz w:val="28"/>
          <w:szCs w:val="28"/>
        </w:rPr>
        <w:t>государственной интегрированной информационной системе управления общественными финансами «Электронный бюджет</w:t>
      </w:r>
      <w:bookmarkEnd w:id="9"/>
      <w:r w:rsidRPr="00242B30">
        <w:rPr>
          <w:rFonts w:ascii="Times New Roman" w:hAnsi="Times New Roman" w:cs="Times New Roman"/>
          <w:sz w:val="28"/>
          <w:szCs w:val="28"/>
        </w:rPr>
        <w:t>».</w:t>
      </w:r>
    </w:p>
    <w:p w:rsidR="00EA5EC7" w:rsidRPr="00242B30" w:rsidRDefault="00EA5EC7" w:rsidP="00EA5EC7">
      <w:pPr>
        <w:rPr>
          <w:rFonts w:ascii="Times New Roman" w:hAnsi="Times New Roman" w:cs="Times New Roman"/>
          <w:sz w:val="28"/>
          <w:szCs w:val="28"/>
        </w:rPr>
      </w:pPr>
      <w:r w:rsidRPr="00242B30">
        <w:rPr>
          <w:rFonts w:ascii="Times New Roman" w:hAnsi="Times New Roman" w:cs="Times New Roman"/>
          <w:sz w:val="28"/>
          <w:szCs w:val="28"/>
        </w:rPr>
        <w:t>Главный распорядитель самостоятельно запрашивает выписку из Единого государственного реестра юридических лиц. Организация вправе представить указанный документ по собственной инициативе.</w:t>
      </w:r>
    </w:p>
    <w:p w:rsidR="00EA5EC7" w:rsidRPr="00242B30" w:rsidRDefault="00EA5EC7" w:rsidP="00EA5EC7">
      <w:pPr>
        <w:rPr>
          <w:rFonts w:ascii="Times New Roman" w:hAnsi="Times New Roman" w:cs="Times New Roman"/>
          <w:sz w:val="28"/>
          <w:szCs w:val="28"/>
        </w:rPr>
      </w:pPr>
      <w:r w:rsidRPr="00242B30">
        <w:rPr>
          <w:rFonts w:ascii="Times New Roman" w:hAnsi="Times New Roman" w:cs="Times New Roman"/>
          <w:sz w:val="28"/>
          <w:szCs w:val="28"/>
        </w:rPr>
        <w:t>Главный распорядитель самостоятельно получает с</w:t>
      </w:r>
      <w:r w:rsidRPr="00242B30">
        <w:rPr>
          <w:rFonts w:ascii="Times New Roman" w:hAnsi="Times New Roman" w:cs="Times New Roman"/>
          <w:sz w:val="28"/>
          <w:szCs w:val="28"/>
          <w:shd w:val="clear" w:color="auto" w:fill="FFFFFF"/>
        </w:rPr>
        <w:t>ведения, содержащиеся в реестре социально ориентированных некоммерческих организаций, которые являются открытыми для всеобщего ознакомления и размещаются в информационной системе </w:t>
      </w:r>
      <w:hyperlink r:id="rId14" w:tgtFrame="_blank" w:history="1">
        <w:r w:rsidRPr="00242B30">
          <w:rPr>
            <w:rFonts w:ascii="Times New Roman" w:hAnsi="Times New Roman" w:cs="Times New Roman"/>
            <w:sz w:val="28"/>
            <w:szCs w:val="28"/>
            <w:shd w:val="clear" w:color="auto" w:fill="FFFFFF"/>
          </w:rPr>
          <w:t>"Официальный сайт</w:t>
        </w:r>
      </w:hyperlink>
      <w:r w:rsidRPr="00242B30">
        <w:rPr>
          <w:rFonts w:ascii="Times New Roman" w:hAnsi="Times New Roman" w:cs="Times New Roman"/>
          <w:sz w:val="28"/>
          <w:szCs w:val="28"/>
          <w:shd w:val="clear" w:color="auto" w:fill="FFFFFF"/>
        </w:rPr>
        <w:t> Министерства экономического развития Российской Федерации в информационно-телекоммуникационной сети "Интернет".</w:t>
      </w:r>
    </w:p>
    <w:p w:rsidR="006E4715" w:rsidRPr="00242B30" w:rsidRDefault="006E4715" w:rsidP="005B299D">
      <w:pPr>
        <w:widowControl/>
        <w:autoSpaceDE/>
        <w:autoSpaceDN/>
        <w:adjustRightInd/>
        <w:rPr>
          <w:rFonts w:ascii="Times New Roman" w:hAnsi="Times New Roman" w:cs="Times New Roman"/>
          <w:sz w:val="28"/>
          <w:szCs w:val="28"/>
        </w:rPr>
      </w:pPr>
      <w:r w:rsidRPr="00242B30">
        <w:rPr>
          <w:rFonts w:ascii="Times New Roman" w:hAnsi="Times New Roman" w:cs="Times New Roman"/>
          <w:sz w:val="28"/>
          <w:szCs w:val="28"/>
        </w:rPr>
        <w:t xml:space="preserve">6. </w:t>
      </w:r>
      <w:r w:rsidR="00F37614" w:rsidRPr="00242B30">
        <w:rPr>
          <w:rFonts w:ascii="Times New Roman" w:hAnsi="Times New Roman" w:cs="Times New Roman"/>
          <w:sz w:val="28"/>
          <w:szCs w:val="28"/>
        </w:rPr>
        <w:t>Участник отбора</w:t>
      </w:r>
      <w:r w:rsidRPr="00242B30">
        <w:rPr>
          <w:rFonts w:ascii="Times New Roman" w:hAnsi="Times New Roman" w:cs="Times New Roman"/>
          <w:sz w:val="28"/>
          <w:szCs w:val="28"/>
        </w:rPr>
        <w:t xml:space="preserve"> имеет право </w:t>
      </w:r>
      <w:r w:rsidR="00F37614" w:rsidRPr="00242B30">
        <w:rPr>
          <w:rFonts w:ascii="Times New Roman" w:hAnsi="Times New Roman" w:cs="Times New Roman"/>
          <w:sz w:val="28"/>
          <w:szCs w:val="28"/>
        </w:rPr>
        <w:t xml:space="preserve">до окончания срока проведения отбора внести изменения в заявку и (или) заменить приложенные к ней документы либо отозвать заявку посредством заполнения соответствующих </w:t>
      </w:r>
      <w:r w:rsidR="00FB40AE" w:rsidRPr="00242B30">
        <w:rPr>
          <w:rFonts w:ascii="Times New Roman" w:hAnsi="Times New Roman" w:cs="Times New Roman"/>
          <w:sz w:val="28"/>
          <w:szCs w:val="28"/>
        </w:rPr>
        <w:t xml:space="preserve">экранных </w:t>
      </w:r>
      <w:r w:rsidR="00F37614" w:rsidRPr="00242B30">
        <w:rPr>
          <w:rFonts w:ascii="Times New Roman" w:hAnsi="Times New Roman" w:cs="Times New Roman"/>
          <w:sz w:val="28"/>
          <w:szCs w:val="28"/>
        </w:rPr>
        <w:t>форм веб-интерфейса в государственной интегрированной информационной системе управления общественными финансами «Электронный бюджет».</w:t>
      </w:r>
    </w:p>
    <w:p w:rsidR="00C546E5" w:rsidRPr="00242B30" w:rsidRDefault="006E4715" w:rsidP="007A7D67">
      <w:pPr>
        <w:ind w:firstLine="851"/>
        <w:rPr>
          <w:rFonts w:ascii="Times New Roman" w:hAnsi="Times New Roman" w:cs="Times New Roman"/>
          <w:sz w:val="28"/>
          <w:szCs w:val="28"/>
        </w:rPr>
      </w:pPr>
      <w:bookmarkStart w:id="10" w:name="sub_1007"/>
      <w:bookmarkEnd w:id="6"/>
      <w:r w:rsidRPr="00242B30">
        <w:rPr>
          <w:rFonts w:ascii="Times New Roman" w:hAnsi="Times New Roman" w:cs="Times New Roman"/>
          <w:sz w:val="28"/>
          <w:szCs w:val="28"/>
        </w:rPr>
        <w:t xml:space="preserve">7. </w:t>
      </w:r>
      <w:r w:rsidR="00C546E5" w:rsidRPr="00242B30">
        <w:rPr>
          <w:rFonts w:ascii="Times New Roman" w:hAnsi="Times New Roman" w:cs="Times New Roman"/>
          <w:sz w:val="28"/>
          <w:szCs w:val="28"/>
        </w:rPr>
        <w:t>Главный распорядитель или председатель комиссии не позднее одного рабочего дня, следующего за днем вскрытия заявок, установленного в объявлении о проведении отбора получателей субсидий, подписывают протокол вскрытия заявок, содержащих следующую информацию о поступивших для участия в отборе получателей субсидий заявках:</w:t>
      </w:r>
    </w:p>
    <w:p w:rsidR="00C546E5" w:rsidRPr="00242B30" w:rsidRDefault="00C546E5" w:rsidP="007A7D67">
      <w:pPr>
        <w:ind w:firstLine="851"/>
        <w:rPr>
          <w:rFonts w:ascii="Times New Roman" w:hAnsi="Times New Roman" w:cs="Times New Roman"/>
          <w:sz w:val="28"/>
          <w:szCs w:val="28"/>
        </w:rPr>
      </w:pPr>
      <w:r w:rsidRPr="00242B30">
        <w:rPr>
          <w:rFonts w:ascii="Times New Roman" w:hAnsi="Times New Roman" w:cs="Times New Roman"/>
          <w:sz w:val="28"/>
          <w:szCs w:val="28"/>
        </w:rPr>
        <w:t>1) регистрационный номер заявки;</w:t>
      </w:r>
    </w:p>
    <w:p w:rsidR="00C546E5" w:rsidRPr="00242B30" w:rsidRDefault="00C546E5" w:rsidP="007A7D67">
      <w:pPr>
        <w:ind w:firstLine="851"/>
        <w:rPr>
          <w:rFonts w:ascii="Times New Roman" w:hAnsi="Times New Roman" w:cs="Times New Roman"/>
          <w:sz w:val="28"/>
          <w:szCs w:val="28"/>
        </w:rPr>
      </w:pPr>
      <w:r w:rsidRPr="00242B30">
        <w:rPr>
          <w:rFonts w:ascii="Times New Roman" w:hAnsi="Times New Roman" w:cs="Times New Roman"/>
          <w:sz w:val="28"/>
          <w:szCs w:val="28"/>
        </w:rPr>
        <w:t>2) дату и время поступления заявки;</w:t>
      </w:r>
    </w:p>
    <w:p w:rsidR="00C546E5" w:rsidRPr="00242B30" w:rsidRDefault="00C546E5" w:rsidP="007A7D67">
      <w:pPr>
        <w:ind w:firstLine="851"/>
        <w:rPr>
          <w:rFonts w:ascii="Times New Roman" w:hAnsi="Times New Roman" w:cs="Times New Roman"/>
          <w:sz w:val="28"/>
          <w:szCs w:val="28"/>
        </w:rPr>
      </w:pPr>
      <w:r w:rsidRPr="00242B30">
        <w:rPr>
          <w:rFonts w:ascii="Times New Roman" w:hAnsi="Times New Roman" w:cs="Times New Roman"/>
          <w:sz w:val="28"/>
          <w:szCs w:val="28"/>
        </w:rPr>
        <w:t>3) полное наименование участника отбора;</w:t>
      </w:r>
    </w:p>
    <w:p w:rsidR="00C546E5" w:rsidRPr="00242B30" w:rsidRDefault="00C546E5" w:rsidP="007A7D67">
      <w:pPr>
        <w:ind w:firstLine="851"/>
        <w:rPr>
          <w:rFonts w:ascii="Times New Roman" w:hAnsi="Times New Roman" w:cs="Times New Roman"/>
          <w:sz w:val="28"/>
          <w:szCs w:val="28"/>
        </w:rPr>
      </w:pPr>
      <w:r w:rsidRPr="00242B30">
        <w:rPr>
          <w:rFonts w:ascii="Times New Roman" w:hAnsi="Times New Roman" w:cs="Times New Roman"/>
          <w:sz w:val="28"/>
          <w:szCs w:val="28"/>
        </w:rPr>
        <w:t>4) адрес юридического лица;</w:t>
      </w:r>
    </w:p>
    <w:p w:rsidR="00C546E5" w:rsidRPr="00242B30" w:rsidRDefault="00C546E5" w:rsidP="007A7D67">
      <w:pPr>
        <w:ind w:firstLine="851"/>
        <w:rPr>
          <w:rFonts w:ascii="Times New Roman" w:hAnsi="Times New Roman" w:cs="Times New Roman"/>
          <w:sz w:val="28"/>
          <w:szCs w:val="28"/>
        </w:rPr>
      </w:pPr>
      <w:r w:rsidRPr="00242B30">
        <w:rPr>
          <w:rFonts w:ascii="Times New Roman" w:hAnsi="Times New Roman" w:cs="Times New Roman"/>
          <w:sz w:val="28"/>
          <w:szCs w:val="28"/>
        </w:rPr>
        <w:t>5) запрашиваемый участником отбора размер субсидии.</w:t>
      </w:r>
    </w:p>
    <w:p w:rsidR="00C546E5" w:rsidRPr="00242B30" w:rsidRDefault="00C546E5" w:rsidP="007A7D67">
      <w:pPr>
        <w:ind w:firstLine="851"/>
        <w:rPr>
          <w:rFonts w:ascii="Times New Roman" w:hAnsi="Times New Roman" w:cs="Times New Roman"/>
          <w:sz w:val="28"/>
          <w:szCs w:val="28"/>
        </w:rPr>
      </w:pPr>
      <w:bookmarkStart w:id="11" w:name="sub_1051"/>
      <w:r w:rsidRPr="00242B30">
        <w:rPr>
          <w:rFonts w:ascii="Times New Roman" w:hAnsi="Times New Roman" w:cs="Times New Roman"/>
          <w:sz w:val="28"/>
          <w:szCs w:val="28"/>
        </w:rPr>
        <w:t xml:space="preserve">Протокол вскрытия заявок формируется в системе "Электронный бюджет" автоматически и подписывается усиленной </w:t>
      </w:r>
      <w:hyperlink r:id="rId15" w:history="1">
        <w:r w:rsidRPr="00242B30">
          <w:rPr>
            <w:rFonts w:ascii="Times New Roman" w:hAnsi="Times New Roman" w:cs="Times New Roman"/>
            <w:sz w:val="28"/>
            <w:szCs w:val="28"/>
          </w:rPr>
          <w:t>квалифицированной электронной подписью</w:t>
        </w:r>
      </w:hyperlink>
      <w:r w:rsidRPr="00242B30">
        <w:rPr>
          <w:rFonts w:ascii="Times New Roman" w:hAnsi="Times New Roman" w:cs="Times New Roman"/>
          <w:sz w:val="28"/>
          <w:szCs w:val="28"/>
        </w:rPr>
        <w:t xml:space="preserve"> руководителя главного распорядителя (уполномоченного им лица) или председателя комиссии в системе "Электронный бюджет", а также размещается на </w:t>
      </w:r>
      <w:hyperlink r:id="rId16" w:history="1">
        <w:r w:rsidRPr="00242B30">
          <w:rPr>
            <w:rFonts w:ascii="Times New Roman" w:hAnsi="Times New Roman" w:cs="Times New Roman"/>
            <w:sz w:val="28"/>
            <w:szCs w:val="28"/>
          </w:rPr>
          <w:t>едином портале</w:t>
        </w:r>
      </w:hyperlink>
      <w:r w:rsidRPr="00242B30">
        <w:rPr>
          <w:rFonts w:ascii="Times New Roman" w:hAnsi="Times New Roman" w:cs="Times New Roman"/>
          <w:sz w:val="28"/>
          <w:szCs w:val="28"/>
        </w:rPr>
        <w:t xml:space="preserve"> не позднее рабочего дня, следующего за днем его подписания.</w:t>
      </w:r>
    </w:p>
    <w:p w:rsidR="00C546E5" w:rsidRPr="00242B30" w:rsidRDefault="00C546E5" w:rsidP="007A7D67">
      <w:pPr>
        <w:ind w:firstLine="851"/>
        <w:rPr>
          <w:rFonts w:ascii="Times New Roman" w:hAnsi="Times New Roman" w:cs="Times New Roman"/>
          <w:sz w:val="28"/>
          <w:szCs w:val="28"/>
        </w:rPr>
      </w:pPr>
      <w:bookmarkStart w:id="12" w:name="sub_1052"/>
      <w:bookmarkEnd w:id="11"/>
      <w:r w:rsidRPr="00242B30">
        <w:rPr>
          <w:rFonts w:ascii="Times New Roman" w:hAnsi="Times New Roman" w:cs="Times New Roman"/>
          <w:sz w:val="28"/>
          <w:szCs w:val="28"/>
        </w:rPr>
        <w:t>Заявка признается надлежащей, если она соответствует категориям, и требованиям, указанным в объявлении о проведении отбора получателей субсидий, и при отсутствии оснований для отклонения заявки.</w:t>
      </w:r>
    </w:p>
    <w:p w:rsidR="00C546E5" w:rsidRPr="00242B30" w:rsidRDefault="00C546E5" w:rsidP="007A7D67">
      <w:pPr>
        <w:ind w:firstLine="851"/>
        <w:rPr>
          <w:rFonts w:ascii="Times New Roman" w:hAnsi="Times New Roman" w:cs="Times New Roman"/>
          <w:sz w:val="28"/>
          <w:szCs w:val="28"/>
        </w:rPr>
      </w:pPr>
      <w:bookmarkStart w:id="13" w:name="sub_1053"/>
      <w:bookmarkEnd w:id="12"/>
      <w:r w:rsidRPr="00242B30">
        <w:rPr>
          <w:rFonts w:ascii="Times New Roman" w:hAnsi="Times New Roman" w:cs="Times New Roman"/>
          <w:sz w:val="28"/>
          <w:szCs w:val="28"/>
        </w:rPr>
        <w:t>Заявка отклоняется в случае наличия оснований для отклонения заявки:</w:t>
      </w:r>
    </w:p>
    <w:bookmarkEnd w:id="13"/>
    <w:p w:rsidR="00C546E5" w:rsidRPr="00242B30" w:rsidRDefault="00C546E5" w:rsidP="007A7D67">
      <w:pPr>
        <w:ind w:firstLine="851"/>
        <w:rPr>
          <w:rFonts w:ascii="Times New Roman" w:hAnsi="Times New Roman" w:cs="Times New Roman"/>
          <w:sz w:val="28"/>
          <w:szCs w:val="28"/>
        </w:rPr>
      </w:pPr>
      <w:r w:rsidRPr="00242B30">
        <w:rPr>
          <w:rFonts w:ascii="Times New Roman" w:hAnsi="Times New Roman" w:cs="Times New Roman"/>
          <w:sz w:val="28"/>
          <w:szCs w:val="28"/>
        </w:rPr>
        <w:t xml:space="preserve">несоответствие участника отбора требованиям, указанным в </w:t>
      </w:r>
      <w:hyperlink w:anchor="sub_1007" w:history="1">
        <w:r w:rsidRPr="00242B30">
          <w:rPr>
            <w:rFonts w:ascii="Times New Roman" w:hAnsi="Times New Roman" w:cs="Times New Roman"/>
            <w:sz w:val="28"/>
            <w:szCs w:val="28"/>
          </w:rPr>
          <w:t xml:space="preserve">пункте </w:t>
        </w:r>
      </w:hyperlink>
      <w:r w:rsidR="007A7D67" w:rsidRPr="00242B30">
        <w:rPr>
          <w:rFonts w:ascii="Times New Roman" w:hAnsi="Times New Roman" w:cs="Times New Roman"/>
          <w:sz w:val="28"/>
          <w:szCs w:val="28"/>
        </w:rPr>
        <w:t>11</w:t>
      </w:r>
      <w:r w:rsidRPr="00242B30">
        <w:rPr>
          <w:rFonts w:ascii="Times New Roman" w:hAnsi="Times New Roman" w:cs="Times New Roman"/>
          <w:sz w:val="28"/>
          <w:szCs w:val="28"/>
        </w:rPr>
        <w:t xml:space="preserve"> настоящего Порядка;</w:t>
      </w:r>
    </w:p>
    <w:p w:rsidR="00C546E5" w:rsidRPr="00242B30" w:rsidRDefault="00C546E5" w:rsidP="007A7D67">
      <w:pPr>
        <w:ind w:firstLine="851"/>
        <w:rPr>
          <w:rFonts w:ascii="Times New Roman" w:hAnsi="Times New Roman" w:cs="Times New Roman"/>
          <w:sz w:val="28"/>
          <w:szCs w:val="28"/>
        </w:rPr>
      </w:pPr>
      <w:r w:rsidRPr="00242B30">
        <w:rPr>
          <w:rFonts w:ascii="Times New Roman" w:hAnsi="Times New Roman" w:cs="Times New Roman"/>
          <w:sz w:val="28"/>
          <w:szCs w:val="28"/>
        </w:rPr>
        <w:t xml:space="preserve">непредставление (представление не в полном объеме) документов, указанных в объявлении о проведении отбора, предусмотренных </w:t>
      </w:r>
      <w:hyperlink w:anchor="sub_1043" w:history="1">
        <w:r w:rsidRPr="00242B30">
          <w:rPr>
            <w:rFonts w:ascii="Times New Roman" w:hAnsi="Times New Roman" w:cs="Times New Roman"/>
            <w:sz w:val="28"/>
            <w:szCs w:val="28"/>
          </w:rPr>
          <w:t xml:space="preserve">пунктом </w:t>
        </w:r>
      </w:hyperlink>
      <w:r w:rsidR="007A7D67" w:rsidRPr="00242B30">
        <w:rPr>
          <w:rFonts w:ascii="Times New Roman" w:hAnsi="Times New Roman" w:cs="Times New Roman"/>
          <w:sz w:val="28"/>
          <w:szCs w:val="28"/>
        </w:rPr>
        <w:t>5</w:t>
      </w:r>
      <w:r w:rsidRPr="00242B30">
        <w:rPr>
          <w:rFonts w:ascii="Times New Roman" w:hAnsi="Times New Roman" w:cs="Times New Roman"/>
          <w:sz w:val="28"/>
          <w:szCs w:val="28"/>
        </w:rPr>
        <w:t xml:space="preserve"> настоящего Порядка;</w:t>
      </w:r>
    </w:p>
    <w:p w:rsidR="00C546E5" w:rsidRPr="00242B30" w:rsidRDefault="00C546E5" w:rsidP="007A7D67">
      <w:pPr>
        <w:ind w:firstLine="851"/>
        <w:rPr>
          <w:rFonts w:ascii="Times New Roman" w:hAnsi="Times New Roman" w:cs="Times New Roman"/>
          <w:sz w:val="28"/>
          <w:szCs w:val="28"/>
        </w:rPr>
      </w:pPr>
      <w:r w:rsidRPr="00242B30">
        <w:rPr>
          <w:rFonts w:ascii="Times New Roman" w:hAnsi="Times New Roman" w:cs="Times New Roman"/>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C546E5" w:rsidRPr="00242B30" w:rsidRDefault="00C546E5" w:rsidP="007A7D67">
      <w:pPr>
        <w:ind w:firstLine="851"/>
        <w:rPr>
          <w:rFonts w:ascii="Times New Roman" w:hAnsi="Times New Roman" w:cs="Times New Roman"/>
          <w:sz w:val="28"/>
          <w:szCs w:val="28"/>
        </w:rPr>
      </w:pPr>
      <w:r w:rsidRPr="00242B30">
        <w:rPr>
          <w:rFonts w:ascii="Times New Roman" w:hAnsi="Times New Roman" w:cs="Times New Roman"/>
          <w:sz w:val="28"/>
          <w:szCs w:val="28"/>
        </w:rPr>
        <w:t>подача участником отбора заявки после даты и (или) времени, определенных для подачи заявок.</w:t>
      </w:r>
    </w:p>
    <w:p w:rsidR="00C546E5" w:rsidRPr="00242B30" w:rsidRDefault="00C546E5" w:rsidP="007A7D67">
      <w:pPr>
        <w:ind w:firstLine="851"/>
        <w:rPr>
          <w:rFonts w:ascii="Times New Roman" w:hAnsi="Times New Roman" w:cs="Times New Roman"/>
          <w:sz w:val="28"/>
          <w:szCs w:val="28"/>
        </w:rPr>
      </w:pPr>
      <w:bookmarkStart w:id="14" w:name="sub_1054"/>
      <w:r w:rsidRPr="00242B30">
        <w:rPr>
          <w:rFonts w:ascii="Times New Roman" w:hAnsi="Times New Roman" w:cs="Times New Roman"/>
          <w:sz w:val="28"/>
          <w:szCs w:val="28"/>
        </w:rPr>
        <w:t>Отбор получателей субсидий признается несостоявшимся в следующих случаях:</w:t>
      </w:r>
    </w:p>
    <w:bookmarkEnd w:id="14"/>
    <w:p w:rsidR="00C546E5" w:rsidRPr="00242B30" w:rsidRDefault="00C546E5" w:rsidP="007A7D67">
      <w:pPr>
        <w:ind w:firstLine="851"/>
        <w:rPr>
          <w:rFonts w:ascii="Times New Roman" w:hAnsi="Times New Roman" w:cs="Times New Roman"/>
          <w:sz w:val="28"/>
          <w:szCs w:val="28"/>
        </w:rPr>
      </w:pPr>
      <w:r w:rsidRPr="00242B30">
        <w:rPr>
          <w:rFonts w:ascii="Times New Roman" w:hAnsi="Times New Roman" w:cs="Times New Roman"/>
          <w:sz w:val="28"/>
          <w:szCs w:val="28"/>
        </w:rPr>
        <w:t>1) по окончании срока подачи заявок не подано ни одной заявки;</w:t>
      </w:r>
    </w:p>
    <w:p w:rsidR="00C546E5" w:rsidRPr="00242B30" w:rsidRDefault="00C546E5" w:rsidP="007A7D67">
      <w:pPr>
        <w:ind w:firstLine="851"/>
        <w:rPr>
          <w:rFonts w:ascii="Times New Roman" w:hAnsi="Times New Roman" w:cs="Times New Roman"/>
          <w:sz w:val="28"/>
          <w:szCs w:val="28"/>
        </w:rPr>
      </w:pPr>
      <w:r w:rsidRPr="00242B30">
        <w:rPr>
          <w:rFonts w:ascii="Times New Roman" w:hAnsi="Times New Roman" w:cs="Times New Roman"/>
          <w:sz w:val="28"/>
          <w:szCs w:val="28"/>
        </w:rPr>
        <w:t>2) по результатам рассмотрения заявок отклонены все заявки.</w:t>
      </w:r>
    </w:p>
    <w:p w:rsidR="00C546E5" w:rsidRPr="00242B30" w:rsidRDefault="00C546E5" w:rsidP="007A7D67">
      <w:pPr>
        <w:ind w:firstLine="851"/>
        <w:rPr>
          <w:rFonts w:ascii="Times New Roman" w:hAnsi="Times New Roman" w:cs="Times New Roman"/>
          <w:sz w:val="28"/>
          <w:szCs w:val="28"/>
        </w:rPr>
      </w:pPr>
      <w:r w:rsidRPr="00242B30">
        <w:rPr>
          <w:rFonts w:ascii="Times New Roman" w:hAnsi="Times New Roman" w:cs="Times New Roman"/>
          <w:sz w:val="28"/>
          <w:szCs w:val="28"/>
        </w:rPr>
        <w:t xml:space="preserve">Отмена отбора не предусмотрена. Главный распорядитель может отменить отбор только в случае возникновения обстоятельств непреодолимой силы в соответствии с </w:t>
      </w:r>
      <w:hyperlink r:id="rId17" w:history="1">
        <w:r w:rsidRPr="00242B30">
          <w:rPr>
            <w:rFonts w:ascii="Times New Roman" w:hAnsi="Times New Roman" w:cs="Times New Roman"/>
            <w:sz w:val="28"/>
            <w:szCs w:val="28"/>
          </w:rPr>
          <w:t>пунктом 3 статьи 401</w:t>
        </w:r>
      </w:hyperlink>
      <w:r w:rsidRPr="00242B30">
        <w:rPr>
          <w:rFonts w:ascii="Times New Roman" w:hAnsi="Times New Roman" w:cs="Times New Roman"/>
          <w:sz w:val="28"/>
          <w:szCs w:val="28"/>
        </w:rPr>
        <w:t xml:space="preserve"> Гражданского кодекса Российской Федерации.</w:t>
      </w:r>
    </w:p>
    <w:p w:rsidR="00C546E5" w:rsidRPr="00242B30" w:rsidRDefault="00C546E5" w:rsidP="007A7D67">
      <w:pPr>
        <w:ind w:firstLine="851"/>
        <w:rPr>
          <w:rFonts w:ascii="Times New Roman" w:hAnsi="Times New Roman" w:cs="Times New Roman"/>
          <w:sz w:val="28"/>
          <w:szCs w:val="28"/>
        </w:rPr>
      </w:pPr>
      <w:bookmarkStart w:id="15" w:name="sub_1055"/>
      <w:r w:rsidRPr="00242B30">
        <w:rPr>
          <w:rFonts w:ascii="Times New Roman" w:hAnsi="Times New Roman" w:cs="Times New Roman"/>
          <w:sz w:val="28"/>
          <w:szCs w:val="28"/>
        </w:rPr>
        <w:t xml:space="preserve">Не позднее 5 рабочих дней со дня размещения на </w:t>
      </w:r>
      <w:hyperlink r:id="rId18" w:history="1">
        <w:r w:rsidRPr="00242B30">
          <w:rPr>
            <w:rFonts w:ascii="Times New Roman" w:hAnsi="Times New Roman" w:cs="Times New Roman"/>
            <w:sz w:val="28"/>
            <w:szCs w:val="28"/>
          </w:rPr>
          <w:t>едином портале</w:t>
        </w:r>
      </w:hyperlink>
      <w:r w:rsidRPr="00242B30">
        <w:rPr>
          <w:rFonts w:ascii="Times New Roman" w:hAnsi="Times New Roman" w:cs="Times New Roman"/>
          <w:sz w:val="28"/>
          <w:szCs w:val="28"/>
        </w:rPr>
        <w:t xml:space="preserve"> протокола вскрытия заявок проводится заседание комиссии по рассмотрению заявок, признанных надлежащими.</w:t>
      </w:r>
    </w:p>
    <w:bookmarkEnd w:id="10"/>
    <w:bookmarkEnd w:id="15"/>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Заседание Комиссии считается правомочным в случае присутствия не менее половины от общего числа членов Комиссии.</w:t>
      </w:r>
    </w:p>
    <w:p w:rsidR="00431CB9" w:rsidRPr="00242B30" w:rsidRDefault="00431CB9" w:rsidP="00431CB9">
      <w:pPr>
        <w:rPr>
          <w:rFonts w:eastAsia="Times New Roman"/>
          <w:sz w:val="28"/>
          <w:szCs w:val="28"/>
        </w:rPr>
      </w:pPr>
      <w:r w:rsidRPr="00242B30">
        <w:rPr>
          <w:rFonts w:eastAsia="Times New Roman"/>
          <w:sz w:val="28"/>
          <w:szCs w:val="28"/>
        </w:rPr>
        <w:t>Заседание комиссии проводит председатель, а в его отсутствие - заместитель председателя комиссии.</w:t>
      </w:r>
    </w:p>
    <w:p w:rsidR="00152CAD" w:rsidRPr="00242B30" w:rsidRDefault="00152CAD" w:rsidP="00431CB9">
      <w:pPr>
        <w:rPr>
          <w:rFonts w:eastAsia="Times New Roman"/>
          <w:sz w:val="28"/>
          <w:szCs w:val="28"/>
        </w:rPr>
      </w:pPr>
      <w:r w:rsidRPr="00242B30">
        <w:rPr>
          <w:rFonts w:eastAsia="Times New Roman"/>
          <w:sz w:val="28"/>
          <w:szCs w:val="28"/>
        </w:rPr>
        <w:t>Комиссией может быть принято решение о возврате заявки на доработку, связи с выявлением в них основания для их возврата на доработку. При этом решени</w:t>
      </w:r>
      <w:r w:rsidR="008D55BA" w:rsidRPr="00242B30">
        <w:rPr>
          <w:rFonts w:eastAsia="Times New Roman"/>
          <w:sz w:val="28"/>
          <w:szCs w:val="28"/>
        </w:rPr>
        <w:t>я</w:t>
      </w:r>
      <w:r w:rsidRPr="00242B30">
        <w:rPr>
          <w:rFonts w:eastAsia="Times New Roman"/>
          <w:sz w:val="28"/>
          <w:szCs w:val="28"/>
        </w:rPr>
        <w:t xml:space="preserve"> о возврате заявок на доработку до</w:t>
      </w:r>
      <w:r w:rsidR="008D55BA" w:rsidRPr="00242B30">
        <w:rPr>
          <w:rFonts w:eastAsia="Times New Roman"/>
          <w:sz w:val="28"/>
          <w:szCs w:val="28"/>
        </w:rPr>
        <w:t xml:space="preserve">водятся до участников отбора с использованием </w:t>
      </w:r>
      <w:r w:rsidR="008D55BA" w:rsidRPr="00242B30">
        <w:rPr>
          <w:rFonts w:ascii="Times New Roman" w:hAnsi="Times New Roman" w:cs="Times New Roman"/>
          <w:sz w:val="28"/>
          <w:szCs w:val="28"/>
        </w:rPr>
        <w:t>государственной интегрированной информационной системе управления общественными финансами «Электронный бюджет».</w:t>
      </w:r>
    </w:p>
    <w:p w:rsidR="00152CAD" w:rsidRPr="00242B30" w:rsidRDefault="00152CAD" w:rsidP="00431CB9">
      <w:pPr>
        <w:rPr>
          <w:rFonts w:eastAsia="Times New Roman"/>
          <w:sz w:val="28"/>
          <w:szCs w:val="28"/>
        </w:rPr>
      </w:pPr>
      <w:r w:rsidRPr="00242B30">
        <w:rPr>
          <w:rFonts w:eastAsia="Times New Roman"/>
          <w:sz w:val="28"/>
          <w:szCs w:val="28"/>
        </w:rPr>
        <w:t>Основаниями для возврата заявки на доработку являются технические неточности, несоответствия.</w:t>
      </w:r>
      <w:r w:rsidR="008D55BA" w:rsidRPr="00242B30">
        <w:rPr>
          <w:rFonts w:eastAsia="Times New Roman"/>
          <w:sz w:val="28"/>
          <w:szCs w:val="28"/>
        </w:rPr>
        <w:t xml:space="preserve"> </w:t>
      </w:r>
    </w:p>
    <w:p w:rsidR="006E4715" w:rsidRPr="00242B30" w:rsidRDefault="006E4715">
      <w:pPr>
        <w:rPr>
          <w:rFonts w:ascii="Times New Roman" w:hAnsi="Times New Roman" w:cs="Times New Roman"/>
          <w:sz w:val="28"/>
          <w:szCs w:val="28"/>
        </w:rPr>
      </w:pPr>
      <w:bookmarkStart w:id="16" w:name="sub_1008"/>
      <w:r w:rsidRPr="00242B30">
        <w:rPr>
          <w:rFonts w:ascii="Times New Roman" w:hAnsi="Times New Roman" w:cs="Times New Roman"/>
          <w:sz w:val="28"/>
          <w:szCs w:val="28"/>
        </w:rPr>
        <w:t>8. Критериями оценки заявок на участие в конкурсе являются:</w:t>
      </w:r>
    </w:p>
    <w:bookmarkEnd w:id="16"/>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1) актуальность реализуемой социально значимой деятельности, перспективы ее продолжения;</w:t>
      </w:r>
    </w:p>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2) эффективность деятельности, то есть конкретные и значимые результаты;</w:t>
      </w:r>
    </w:p>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3) соотношение затрат на осуществление социально значимой деятельности и планируемого результата этой деятельности.</w:t>
      </w:r>
    </w:p>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Критерии оцениваются каждым членом Комиссии в баллах от 1 до 5. Комиссия подсчитывает среднюю сумму баллов по критериям.</w:t>
      </w:r>
    </w:p>
    <w:p w:rsidR="006E4715" w:rsidRPr="00242B30" w:rsidRDefault="006E4715">
      <w:pPr>
        <w:rPr>
          <w:rFonts w:ascii="Times New Roman" w:hAnsi="Times New Roman" w:cs="Times New Roman"/>
          <w:sz w:val="28"/>
          <w:szCs w:val="28"/>
        </w:rPr>
      </w:pPr>
      <w:bookmarkStart w:id="17" w:name="sub_1009"/>
      <w:r w:rsidRPr="00242B30">
        <w:rPr>
          <w:rFonts w:ascii="Times New Roman" w:hAnsi="Times New Roman" w:cs="Times New Roman"/>
          <w:sz w:val="28"/>
          <w:szCs w:val="28"/>
        </w:rPr>
        <w:t xml:space="preserve">9. </w:t>
      </w:r>
      <w:r w:rsidR="00DB553C" w:rsidRPr="00242B30">
        <w:rPr>
          <w:rFonts w:ascii="Times New Roman" w:hAnsi="Times New Roman" w:cs="Times New Roman"/>
          <w:sz w:val="28"/>
          <w:szCs w:val="28"/>
        </w:rPr>
        <w:t>Организации</w:t>
      </w:r>
      <w:r w:rsidRPr="00242B30">
        <w:rPr>
          <w:rFonts w:ascii="Times New Roman" w:hAnsi="Times New Roman" w:cs="Times New Roman"/>
          <w:sz w:val="28"/>
          <w:szCs w:val="28"/>
        </w:rPr>
        <w:t>, набравшие среднюю сумму баллов, превышающую 4, включаются в перечень организаций на получение субсидии.</w:t>
      </w:r>
    </w:p>
    <w:bookmarkEnd w:id="17"/>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 xml:space="preserve">В случае если участие в конкурсе принимала одна организация, она имеет </w:t>
      </w:r>
      <w:r w:rsidRPr="00242B30">
        <w:rPr>
          <w:rFonts w:ascii="Times New Roman" w:hAnsi="Times New Roman" w:cs="Times New Roman"/>
          <w:sz w:val="28"/>
          <w:szCs w:val="28"/>
        </w:rPr>
        <w:lastRenderedPageBreak/>
        <w:t>право на получение субсидии, если сумма набранных ею баллов превышает 4. Субсидия указанной организации предоставляется в размере бюджетных средств, предусмотренных в районном бюджете Чамзинского муниципального района Республики Мордовия на предоставление субсидии.</w:t>
      </w:r>
    </w:p>
    <w:p w:rsidR="00C919AC" w:rsidRPr="00242B30" w:rsidRDefault="006E4715" w:rsidP="00C919AC">
      <w:pPr>
        <w:ind w:firstLine="709"/>
        <w:rPr>
          <w:rFonts w:ascii="Times New Roman" w:hAnsi="Times New Roman" w:cs="Times New Roman"/>
          <w:sz w:val="28"/>
          <w:szCs w:val="28"/>
        </w:rPr>
      </w:pPr>
      <w:bookmarkStart w:id="18" w:name="sub_1010"/>
      <w:r w:rsidRPr="00242B30">
        <w:rPr>
          <w:rFonts w:ascii="Times New Roman" w:hAnsi="Times New Roman" w:cs="Times New Roman"/>
          <w:sz w:val="28"/>
          <w:szCs w:val="28"/>
        </w:rPr>
        <w:t xml:space="preserve">10. Решение Комиссии о включении </w:t>
      </w:r>
      <w:r w:rsidR="00125B96" w:rsidRPr="00242B30">
        <w:rPr>
          <w:rFonts w:ascii="Times New Roman" w:hAnsi="Times New Roman" w:cs="Times New Roman"/>
          <w:sz w:val="28"/>
          <w:szCs w:val="28"/>
        </w:rPr>
        <w:t>организации</w:t>
      </w:r>
      <w:r w:rsidRPr="00242B30">
        <w:rPr>
          <w:rFonts w:ascii="Times New Roman" w:hAnsi="Times New Roman" w:cs="Times New Roman"/>
          <w:sz w:val="28"/>
          <w:szCs w:val="28"/>
        </w:rPr>
        <w:t xml:space="preserve"> в перечень организаций на получение субсидии оформляется протоколом. </w:t>
      </w:r>
    </w:p>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 xml:space="preserve">Протокол </w:t>
      </w:r>
      <w:r w:rsidR="00DA686B" w:rsidRPr="00242B30">
        <w:rPr>
          <w:rFonts w:ascii="Times New Roman" w:hAnsi="Times New Roman" w:cs="Times New Roman"/>
          <w:sz w:val="28"/>
          <w:szCs w:val="28"/>
        </w:rPr>
        <w:t>формируется в государственной интегрированной информационной системе управления общественными финансами «Электронный бюджет» автоматически и подписывается усиленными квалифицированными подпис</w:t>
      </w:r>
      <w:r w:rsidR="006E0077" w:rsidRPr="00242B30">
        <w:rPr>
          <w:rFonts w:ascii="Times New Roman" w:hAnsi="Times New Roman" w:cs="Times New Roman"/>
          <w:sz w:val="28"/>
          <w:szCs w:val="28"/>
        </w:rPr>
        <w:t>ями членов конкурсной комиссии.</w:t>
      </w:r>
    </w:p>
    <w:p w:rsidR="00A90E29" w:rsidRPr="00242B30" w:rsidRDefault="00A90E29">
      <w:pPr>
        <w:rPr>
          <w:rFonts w:ascii="Times New Roman" w:hAnsi="Times New Roman" w:cs="Times New Roman"/>
          <w:sz w:val="28"/>
          <w:szCs w:val="28"/>
        </w:rPr>
      </w:pPr>
      <w:r w:rsidRPr="00242B30">
        <w:rPr>
          <w:rFonts w:ascii="Times New Roman" w:hAnsi="Times New Roman" w:cs="Times New Roman"/>
          <w:sz w:val="28"/>
          <w:szCs w:val="28"/>
        </w:rPr>
        <w:t>Не позднее 5 рабочих дней после подписания протокола подведения итогов, главный распорядитель средств бюджета подготавливает постановление об итогах конкурса (о признании участников конкурса победителями конкурса, отказе о предоставлении субсидии) и о предоставлении субсидий победителям конкурса. Указанное постановление является основанием для заключения с победителями конкурса соглашений о предоставлении субсидии.</w:t>
      </w:r>
    </w:p>
    <w:p w:rsidR="004C402D" w:rsidRPr="00242B30" w:rsidRDefault="004C402D" w:rsidP="00C919AC">
      <w:pPr>
        <w:ind w:firstLine="851"/>
        <w:rPr>
          <w:rFonts w:ascii="Times New Roman" w:hAnsi="Times New Roman" w:cs="Times New Roman"/>
          <w:sz w:val="28"/>
          <w:szCs w:val="28"/>
        </w:rPr>
      </w:pPr>
      <w:bookmarkStart w:id="19" w:name="sub_1061"/>
      <w:r w:rsidRPr="00242B30">
        <w:rPr>
          <w:rFonts w:ascii="Times New Roman" w:hAnsi="Times New Roman" w:cs="Times New Roman"/>
          <w:sz w:val="28"/>
          <w:szCs w:val="28"/>
        </w:rPr>
        <w:t>Внесение изменений в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bookmarkEnd w:id="18"/>
    <w:bookmarkEnd w:id="19"/>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11. Условиями предоставления субсидии являются:</w:t>
      </w:r>
    </w:p>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 xml:space="preserve">1) представление </w:t>
      </w:r>
      <w:r w:rsidR="00125B96" w:rsidRPr="00242B30">
        <w:rPr>
          <w:rFonts w:ascii="Times New Roman" w:hAnsi="Times New Roman" w:cs="Times New Roman"/>
          <w:sz w:val="28"/>
          <w:szCs w:val="28"/>
        </w:rPr>
        <w:t>организацией</w:t>
      </w:r>
      <w:r w:rsidRPr="00242B30">
        <w:rPr>
          <w:rFonts w:ascii="Times New Roman" w:hAnsi="Times New Roman" w:cs="Times New Roman"/>
          <w:sz w:val="28"/>
          <w:szCs w:val="28"/>
        </w:rPr>
        <w:t xml:space="preserve"> полного пакета документов, предусмотренных </w:t>
      </w:r>
      <w:hyperlink w:anchor="sub_1005" w:history="1">
        <w:r w:rsidRPr="00242B30">
          <w:rPr>
            <w:rStyle w:val="a4"/>
            <w:rFonts w:ascii="Times New Roman" w:hAnsi="Times New Roman"/>
            <w:sz w:val="28"/>
            <w:szCs w:val="28"/>
          </w:rPr>
          <w:t>пунктом 5</w:t>
        </w:r>
      </w:hyperlink>
      <w:r w:rsidRPr="00242B30">
        <w:rPr>
          <w:rFonts w:ascii="Times New Roman" w:hAnsi="Times New Roman" w:cs="Times New Roman"/>
          <w:sz w:val="28"/>
          <w:szCs w:val="28"/>
        </w:rPr>
        <w:t xml:space="preserve"> настоящего Порядка;</w:t>
      </w:r>
    </w:p>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 xml:space="preserve">2) согласие </w:t>
      </w:r>
      <w:r w:rsidR="00125B96" w:rsidRPr="00242B30">
        <w:rPr>
          <w:rFonts w:ascii="Times New Roman" w:hAnsi="Times New Roman" w:cs="Times New Roman"/>
          <w:sz w:val="28"/>
          <w:szCs w:val="28"/>
        </w:rPr>
        <w:t>организации</w:t>
      </w:r>
      <w:r w:rsidRPr="00242B30">
        <w:rPr>
          <w:rFonts w:ascii="Times New Roman" w:hAnsi="Times New Roman" w:cs="Times New Roman"/>
          <w:sz w:val="28"/>
          <w:szCs w:val="28"/>
        </w:rPr>
        <w:t xml:space="preserve"> на осуществление главным распорядителем и органами муниципального финансового контроля проверок соблюдения получателем субсидий условий, целей и порядка предоставления субсидий;</w:t>
      </w:r>
    </w:p>
    <w:p w:rsidR="00841BF2" w:rsidRPr="00242B30" w:rsidRDefault="00841BF2" w:rsidP="00841BF2">
      <w:pPr>
        <w:rPr>
          <w:rFonts w:ascii="Times New Roman" w:hAnsi="Times New Roman" w:cs="Times New Roman"/>
          <w:sz w:val="28"/>
          <w:szCs w:val="28"/>
        </w:rPr>
      </w:pPr>
      <w:bookmarkStart w:id="20" w:name="sub_1012"/>
      <w:r w:rsidRPr="00242B30">
        <w:rPr>
          <w:rFonts w:ascii="Times New Roman" w:hAnsi="Times New Roman" w:cs="Times New Roman"/>
          <w:sz w:val="28"/>
          <w:szCs w:val="28"/>
        </w:rPr>
        <w:t xml:space="preserve">3) соответствие </w:t>
      </w:r>
      <w:r w:rsidR="00D2596E" w:rsidRPr="00242B30">
        <w:rPr>
          <w:rFonts w:ascii="Times New Roman" w:hAnsi="Times New Roman" w:cs="Times New Roman"/>
          <w:sz w:val="28"/>
          <w:szCs w:val="28"/>
        </w:rPr>
        <w:t>организации</w:t>
      </w:r>
      <w:r w:rsidRPr="00242B30">
        <w:rPr>
          <w:rFonts w:ascii="Times New Roman" w:hAnsi="Times New Roman" w:cs="Times New Roman"/>
          <w:sz w:val="28"/>
          <w:szCs w:val="28"/>
        </w:rPr>
        <w:t xml:space="preserve"> требованиям:</w:t>
      </w:r>
    </w:p>
    <w:p w:rsidR="00841BF2" w:rsidRPr="00242B30" w:rsidRDefault="00841BF2" w:rsidP="00841BF2">
      <w:pPr>
        <w:rPr>
          <w:rFonts w:ascii="Times New Roman" w:hAnsi="Times New Roman" w:cs="Times New Roman"/>
          <w:sz w:val="28"/>
          <w:szCs w:val="28"/>
        </w:rPr>
      </w:pPr>
      <w:bookmarkStart w:id="21" w:name="_Hlk190856293"/>
      <w:r w:rsidRPr="00242B30">
        <w:rPr>
          <w:rFonts w:ascii="Times New Roman" w:hAnsi="Times New Roman" w:cs="Times New Roman"/>
          <w:sz w:val="28"/>
          <w:szCs w:val="28"/>
        </w:rPr>
        <w:t>осуществление деятельности на территории Чамзинского муниципального района Республики Мордовия;</w:t>
      </w:r>
    </w:p>
    <w:p w:rsidR="00841BF2" w:rsidRPr="00242B30" w:rsidRDefault="00841BF2" w:rsidP="00841BF2">
      <w:pPr>
        <w:rPr>
          <w:rFonts w:ascii="Times New Roman" w:hAnsi="Times New Roman" w:cs="Times New Roman"/>
          <w:sz w:val="28"/>
          <w:szCs w:val="28"/>
        </w:rPr>
      </w:pPr>
      <w:r w:rsidRPr="00242B30">
        <w:rPr>
          <w:rFonts w:ascii="Times New Roman" w:hAnsi="Times New Roman" w:cs="Times New Roman"/>
          <w:sz w:val="28"/>
          <w:szCs w:val="28"/>
        </w:rPr>
        <w:t>соответствие видов деятельности организации, предусмотренных в ее уставе видам деятельности, установленным в пункте 2 настоящего Порядка;</w:t>
      </w:r>
    </w:p>
    <w:p w:rsidR="00841BF2" w:rsidRPr="00242B30" w:rsidRDefault="00BC20BA" w:rsidP="00841BF2">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организация</w:t>
      </w:r>
      <w:r w:rsidR="00841BF2" w:rsidRPr="00242B30">
        <w:rPr>
          <w:rFonts w:ascii="Times New Roman" w:hAnsi="Times New Roman" w:cs="Times New Roman"/>
          <w:sz w:val="28"/>
          <w:szCs w:val="28"/>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41BF2" w:rsidRPr="00242B30" w:rsidRDefault="00BC20BA" w:rsidP="00841BF2">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lastRenderedPageBreak/>
        <w:t>организация</w:t>
      </w:r>
      <w:r w:rsidR="00841BF2" w:rsidRPr="00242B30">
        <w:rPr>
          <w:rFonts w:ascii="Times New Roman" w:hAnsi="Times New Roman" w:cs="Times New Roman"/>
          <w:sz w:val="28"/>
          <w:szCs w:val="28"/>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41BF2" w:rsidRPr="00242B30" w:rsidRDefault="00BC20BA" w:rsidP="00841BF2">
      <w:pPr>
        <w:widowControl/>
        <w:autoSpaceDE/>
        <w:autoSpaceDN/>
        <w:adjustRightInd/>
        <w:ind w:firstLine="708"/>
        <w:rPr>
          <w:rFonts w:ascii="Times New Roman" w:hAnsi="Times New Roman" w:cs="Times New Roman"/>
          <w:sz w:val="28"/>
          <w:szCs w:val="28"/>
        </w:rPr>
      </w:pPr>
      <w:r w:rsidRPr="00242B30">
        <w:rPr>
          <w:rFonts w:ascii="Times New Roman" w:hAnsi="Times New Roman" w:cs="Times New Roman"/>
          <w:sz w:val="28"/>
          <w:szCs w:val="28"/>
        </w:rPr>
        <w:t>организация</w:t>
      </w:r>
      <w:r w:rsidR="00841BF2" w:rsidRPr="00242B30">
        <w:rPr>
          <w:rFonts w:ascii="Times New Roman" w:hAnsi="Times New Roman" w:cs="Times New Roman"/>
          <w:sz w:val="28"/>
          <w:szCs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41BF2" w:rsidRPr="00242B30" w:rsidRDefault="00BC20BA" w:rsidP="00841BF2">
      <w:pPr>
        <w:widowControl/>
        <w:autoSpaceDE/>
        <w:autoSpaceDN/>
        <w:adjustRightInd/>
        <w:ind w:firstLine="708"/>
        <w:rPr>
          <w:rFonts w:ascii="Times New Roman" w:hAnsi="Times New Roman" w:cs="Times New Roman"/>
          <w:sz w:val="28"/>
          <w:szCs w:val="28"/>
        </w:rPr>
      </w:pPr>
      <w:r w:rsidRPr="00242B30">
        <w:rPr>
          <w:rFonts w:ascii="Times New Roman" w:hAnsi="Times New Roman" w:cs="Times New Roman"/>
          <w:sz w:val="28"/>
          <w:szCs w:val="28"/>
        </w:rPr>
        <w:t>организация</w:t>
      </w:r>
      <w:r w:rsidR="00841BF2" w:rsidRPr="00242B30">
        <w:rPr>
          <w:rFonts w:ascii="Times New Roman" w:hAnsi="Times New Roman" w:cs="Times New Roman"/>
          <w:sz w:val="28"/>
          <w:szCs w:val="28"/>
        </w:rPr>
        <w:t xml:space="preserve"> не получает средства из бюджета Чамзинского муниципального района Республики Мордовия, из которого планируется предоставление субсидии в соответствии с иными нормативными правовыми актами Чамзинского муниципального района Республики Мордовия на цели, указанные в пункте 2 настоящего Порядка;</w:t>
      </w:r>
    </w:p>
    <w:p w:rsidR="00841BF2" w:rsidRPr="00242B30" w:rsidRDefault="00BC20BA" w:rsidP="00841BF2">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организация</w:t>
      </w:r>
      <w:r w:rsidR="00841BF2" w:rsidRPr="00242B30">
        <w:rPr>
          <w:rFonts w:ascii="Times New Roman" w:hAnsi="Times New Roman" w:cs="Times New Roman"/>
          <w:sz w:val="28"/>
          <w:szCs w:val="28"/>
        </w:rPr>
        <w:t xml:space="preserve"> не является иностранным агентом в соответствии с Федеральным законом "О контроле за деятельностью лиц, находящихся под иностранным влиянием";</w:t>
      </w:r>
    </w:p>
    <w:p w:rsidR="00841BF2" w:rsidRPr="00242B30" w:rsidRDefault="00841BF2" w:rsidP="00841BF2">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 xml:space="preserve">у </w:t>
      </w:r>
      <w:r w:rsidR="00BC20BA" w:rsidRPr="00242B30">
        <w:rPr>
          <w:rFonts w:ascii="Times New Roman" w:hAnsi="Times New Roman" w:cs="Times New Roman"/>
          <w:sz w:val="28"/>
          <w:szCs w:val="28"/>
        </w:rPr>
        <w:t>организации</w:t>
      </w:r>
      <w:r w:rsidRPr="00242B30">
        <w:rPr>
          <w:rFonts w:ascii="Times New Roman" w:hAnsi="Times New Roman" w:cs="Times New Roman"/>
          <w:sz w:val="28"/>
          <w:szCs w:val="28"/>
        </w:rPr>
        <w:t xml:space="preserve"> отсутствуют просроченная задолженность по возврату в бюджет Чамзинского муниципального района Республики Мордовия,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Чамзинским муниципальным районом Республики Мордовия, из бюджета которого планируется предоставление субсидии в соответствии с правовым актом (за исключением случаев, установленных администрацией Чамзинского муниципального района Республики Мордовия;</w:t>
      </w:r>
    </w:p>
    <w:p w:rsidR="00841BF2" w:rsidRPr="00242B30" w:rsidRDefault="00BC20BA" w:rsidP="00841BF2">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организация,</w:t>
      </w:r>
      <w:r w:rsidR="00841BF2" w:rsidRPr="00242B30">
        <w:rPr>
          <w:rFonts w:ascii="Times New Roman" w:hAnsi="Times New Roman" w:cs="Times New Roman"/>
          <w:sz w:val="28"/>
          <w:szCs w:val="28"/>
        </w:rPr>
        <w:t xml:space="preserve"> являющ</w:t>
      </w:r>
      <w:r w:rsidRPr="00242B30">
        <w:rPr>
          <w:rFonts w:ascii="Times New Roman" w:hAnsi="Times New Roman" w:cs="Times New Roman"/>
          <w:sz w:val="28"/>
          <w:szCs w:val="28"/>
        </w:rPr>
        <w:t>ая</w:t>
      </w:r>
      <w:r w:rsidR="00841BF2" w:rsidRPr="00242B30">
        <w:rPr>
          <w:rFonts w:ascii="Times New Roman" w:hAnsi="Times New Roman" w:cs="Times New Roman"/>
          <w:sz w:val="28"/>
          <w:szCs w:val="28"/>
        </w:rPr>
        <w:t>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r w:rsidRPr="00242B30">
        <w:rPr>
          <w:rFonts w:ascii="Times New Roman" w:hAnsi="Times New Roman" w:cs="Times New Roman"/>
          <w:sz w:val="28"/>
          <w:szCs w:val="28"/>
        </w:rPr>
        <w:t>.</w:t>
      </w:r>
    </w:p>
    <w:p w:rsidR="00841BF2" w:rsidRPr="00242B30" w:rsidRDefault="00841BF2" w:rsidP="00841BF2">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w:t>
      </w:r>
      <w:r w:rsidR="00BC20BA" w:rsidRPr="00242B30">
        <w:rPr>
          <w:rFonts w:ascii="Times New Roman" w:hAnsi="Times New Roman" w:cs="Times New Roman"/>
          <w:sz w:val="28"/>
          <w:szCs w:val="28"/>
        </w:rPr>
        <w:t>ях</w:t>
      </w:r>
      <w:r w:rsidRPr="00242B30">
        <w:rPr>
          <w:rFonts w:ascii="Times New Roman" w:hAnsi="Times New Roman" w:cs="Times New Roman"/>
          <w:sz w:val="28"/>
          <w:szCs w:val="28"/>
        </w:rPr>
        <w:t xml:space="preserve">,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BC20BA" w:rsidRPr="00242B30">
        <w:rPr>
          <w:rFonts w:ascii="Times New Roman" w:hAnsi="Times New Roman" w:cs="Times New Roman"/>
          <w:sz w:val="28"/>
          <w:szCs w:val="28"/>
        </w:rPr>
        <w:t>организации</w:t>
      </w:r>
      <w:r w:rsidRPr="00242B30">
        <w:rPr>
          <w:rFonts w:ascii="Times New Roman" w:hAnsi="Times New Roman" w:cs="Times New Roman"/>
          <w:sz w:val="28"/>
          <w:szCs w:val="28"/>
        </w:rPr>
        <w:t>, являющегося юридическим лицом</w:t>
      </w:r>
      <w:r w:rsidR="00BC20BA" w:rsidRPr="00242B30">
        <w:rPr>
          <w:rFonts w:ascii="Times New Roman" w:hAnsi="Times New Roman" w:cs="Times New Roman"/>
          <w:sz w:val="28"/>
          <w:szCs w:val="28"/>
        </w:rPr>
        <w:t>.</w:t>
      </w:r>
    </w:p>
    <w:bookmarkEnd w:id="21"/>
    <w:p w:rsidR="00841BF2" w:rsidRPr="00242B30" w:rsidRDefault="00841BF2" w:rsidP="00841BF2">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Гарантия вышеуказанных требований указывается в заявке на участие в конкурсе.</w:t>
      </w:r>
    </w:p>
    <w:p w:rsidR="00841BF2" w:rsidRPr="00242B30" w:rsidRDefault="00841BF2" w:rsidP="00841BF2">
      <w:pPr>
        <w:rPr>
          <w:rFonts w:ascii="Times New Roman" w:hAnsi="Times New Roman" w:cs="Times New Roman"/>
          <w:sz w:val="28"/>
          <w:szCs w:val="28"/>
          <w:lang w:eastAsia="en-US"/>
        </w:rPr>
      </w:pPr>
      <w:r w:rsidRPr="00242B30">
        <w:rPr>
          <w:rFonts w:ascii="Times New Roman" w:hAnsi="Times New Roman" w:cs="Times New Roman"/>
          <w:sz w:val="28"/>
          <w:szCs w:val="28"/>
          <w:lang w:eastAsia="en-US"/>
        </w:rPr>
        <w:t>Организация несет ответственность за достоверность сведений, представленных в заявке.</w:t>
      </w:r>
    </w:p>
    <w:p w:rsidR="00911E12" w:rsidRPr="00242B30" w:rsidRDefault="00911E12" w:rsidP="00911E12">
      <w:pPr>
        <w:ind w:firstLine="709"/>
        <w:rPr>
          <w:rFonts w:ascii="Times New Roman" w:hAnsi="Times New Roman" w:cs="Times New Roman"/>
          <w:sz w:val="28"/>
          <w:szCs w:val="28"/>
        </w:rPr>
      </w:pPr>
      <w:r w:rsidRPr="00242B30">
        <w:rPr>
          <w:rFonts w:ascii="Times New Roman" w:hAnsi="Times New Roman" w:cs="Times New Roman"/>
          <w:sz w:val="28"/>
          <w:szCs w:val="28"/>
        </w:rPr>
        <w:t>Проверка участника отбора на соответствие вышеуказанным требованиям осуществляется в течение 3 рабочих дней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911E12" w:rsidRPr="00242B30" w:rsidRDefault="00911E12" w:rsidP="00911E12">
      <w:pPr>
        <w:ind w:firstLine="709"/>
        <w:rPr>
          <w:rFonts w:ascii="Times New Roman" w:hAnsi="Times New Roman" w:cs="Times New Roman"/>
          <w:sz w:val="28"/>
          <w:szCs w:val="28"/>
        </w:rPr>
      </w:pPr>
      <w:r w:rsidRPr="00242B30">
        <w:rPr>
          <w:rFonts w:ascii="Times New Roman" w:hAnsi="Times New Roman" w:cs="Times New Roman"/>
          <w:sz w:val="28"/>
          <w:szCs w:val="28"/>
        </w:rPr>
        <w:t xml:space="preserve">Запрещено требовать от участника отбора предоставления документов и </w:t>
      </w:r>
      <w:r w:rsidRPr="00242B30">
        <w:rPr>
          <w:rFonts w:ascii="Times New Roman" w:hAnsi="Times New Roman" w:cs="Times New Roman"/>
          <w:sz w:val="28"/>
          <w:szCs w:val="28"/>
        </w:rPr>
        <w:lastRenderedPageBreak/>
        <w:t>информации в целях подтверждения соответствия участника отбора вышеуказанным требованиям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предоставить указанные документы и информацию главному распорядителю по собственной инициативе.</w:t>
      </w:r>
    </w:p>
    <w:p w:rsidR="00911E12" w:rsidRPr="00242B30" w:rsidRDefault="00911E12" w:rsidP="00911E12">
      <w:pPr>
        <w:ind w:firstLine="709"/>
        <w:rPr>
          <w:rFonts w:ascii="Times New Roman" w:hAnsi="Times New Roman" w:cs="Times New Roman"/>
          <w:sz w:val="28"/>
          <w:szCs w:val="28"/>
        </w:rPr>
      </w:pPr>
      <w:r w:rsidRPr="00242B30">
        <w:rPr>
          <w:rFonts w:ascii="Times New Roman" w:hAnsi="Times New Roman" w:cs="Times New Roman"/>
          <w:sz w:val="28"/>
          <w:szCs w:val="28"/>
        </w:rPr>
        <w:t>Подтверждение соответствия участника отбора вышеуказанным требованиям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6E4715" w:rsidRPr="00242B30" w:rsidRDefault="006E4715" w:rsidP="00841BF2">
      <w:pPr>
        <w:rPr>
          <w:rFonts w:ascii="Times New Roman" w:hAnsi="Times New Roman" w:cs="Times New Roman"/>
          <w:sz w:val="28"/>
          <w:szCs w:val="28"/>
        </w:rPr>
      </w:pPr>
      <w:r w:rsidRPr="00242B30">
        <w:rPr>
          <w:rFonts w:ascii="Times New Roman" w:hAnsi="Times New Roman" w:cs="Times New Roman"/>
          <w:sz w:val="28"/>
          <w:szCs w:val="28"/>
        </w:rPr>
        <w:t>12. Объем бюджетных средств, предусмотренных в районном бюджете Чамзинского муниципального района Республики Мордовия на предоставление субсидий, распределяется Комиссией между организациями, выигравшими конкурс, пропорционально средней сумме набранных баллов, превышающих 4 по следующей формуле:</w:t>
      </w:r>
    </w:p>
    <w:bookmarkEnd w:id="20"/>
    <w:p w:rsidR="006E4715" w:rsidRPr="00242B30" w:rsidRDefault="006E4715">
      <w:pPr>
        <w:rPr>
          <w:rFonts w:ascii="Times New Roman" w:hAnsi="Times New Roman" w:cs="Times New Roman"/>
          <w:sz w:val="28"/>
          <w:szCs w:val="28"/>
        </w:rPr>
      </w:pPr>
    </w:p>
    <w:p w:rsidR="006E4715" w:rsidRPr="00242B30" w:rsidRDefault="00D14E8C">
      <w:pPr>
        <w:rPr>
          <w:rFonts w:ascii="Times New Roman" w:hAnsi="Times New Roman" w:cs="Times New Roman"/>
          <w:sz w:val="28"/>
          <w:szCs w:val="28"/>
        </w:rPr>
      </w:pPr>
      <w:r w:rsidRPr="00242B30">
        <w:rPr>
          <w:rFonts w:ascii="Times New Roman" w:hAnsi="Times New Roman" w:cs="Times New Roman"/>
          <w:noProof/>
          <w:sz w:val="28"/>
          <w:szCs w:val="28"/>
        </w:rPr>
        <w:drawing>
          <wp:inline distT="0" distB="0" distL="0" distR="0">
            <wp:extent cx="1076325"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6325" cy="590550"/>
                    </a:xfrm>
                    <a:prstGeom prst="rect">
                      <a:avLst/>
                    </a:prstGeom>
                    <a:noFill/>
                    <a:ln>
                      <a:noFill/>
                    </a:ln>
                  </pic:spPr>
                </pic:pic>
              </a:graphicData>
            </a:graphic>
          </wp:inline>
        </w:drawing>
      </w:r>
      <w:r w:rsidR="006E4715" w:rsidRPr="00242B30">
        <w:rPr>
          <w:rFonts w:ascii="Times New Roman" w:hAnsi="Times New Roman" w:cs="Times New Roman"/>
          <w:sz w:val="28"/>
          <w:szCs w:val="28"/>
        </w:rPr>
        <w:t>, где</w:t>
      </w:r>
    </w:p>
    <w:p w:rsidR="006E4715" w:rsidRPr="00242B30" w:rsidRDefault="006E4715">
      <w:pPr>
        <w:rPr>
          <w:rFonts w:ascii="Times New Roman" w:hAnsi="Times New Roman" w:cs="Times New Roman"/>
          <w:sz w:val="28"/>
          <w:szCs w:val="28"/>
        </w:rPr>
      </w:pPr>
    </w:p>
    <w:p w:rsidR="006E4715" w:rsidRPr="00242B30" w:rsidRDefault="00D14E8C">
      <w:pPr>
        <w:rPr>
          <w:rFonts w:ascii="Times New Roman" w:hAnsi="Times New Roman" w:cs="Times New Roman"/>
          <w:sz w:val="28"/>
          <w:szCs w:val="28"/>
        </w:rPr>
      </w:pPr>
      <w:r w:rsidRPr="00242B30">
        <w:rPr>
          <w:rFonts w:ascii="Times New Roman" w:hAnsi="Times New Roman" w:cs="Times New Roman"/>
          <w:noProof/>
          <w:sz w:val="28"/>
          <w:szCs w:val="28"/>
        </w:rPr>
        <w:drawing>
          <wp:inline distT="0" distB="0" distL="0" distR="0">
            <wp:extent cx="20002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6E4715" w:rsidRPr="00242B30">
        <w:rPr>
          <w:rFonts w:ascii="Times New Roman" w:hAnsi="Times New Roman" w:cs="Times New Roman"/>
          <w:sz w:val="28"/>
          <w:szCs w:val="28"/>
        </w:rPr>
        <w:t xml:space="preserve"> - объем средств, предоставляемых организации - получателю субсидии;</w:t>
      </w:r>
    </w:p>
    <w:p w:rsidR="006E4715" w:rsidRPr="00242B30" w:rsidRDefault="00D14E8C">
      <w:pPr>
        <w:rPr>
          <w:rFonts w:ascii="Times New Roman" w:hAnsi="Times New Roman" w:cs="Times New Roman"/>
          <w:sz w:val="28"/>
          <w:szCs w:val="28"/>
        </w:rPr>
      </w:pPr>
      <w:r w:rsidRPr="00242B30">
        <w:rPr>
          <w:rFonts w:ascii="Times New Roman" w:hAnsi="Times New Roman" w:cs="Times New Roman"/>
          <w:noProof/>
          <w:sz w:val="28"/>
          <w:szCs w:val="28"/>
        </w:rPr>
        <w:drawing>
          <wp:inline distT="0" distB="0" distL="0" distR="0">
            <wp:extent cx="16192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6E4715" w:rsidRPr="00242B30">
        <w:rPr>
          <w:rFonts w:ascii="Times New Roman" w:hAnsi="Times New Roman" w:cs="Times New Roman"/>
          <w:sz w:val="28"/>
          <w:szCs w:val="28"/>
        </w:rPr>
        <w:t xml:space="preserve"> - средняя сумма баллов, набранных организацией - получателем субсидии, превышающая 4;</w:t>
      </w:r>
    </w:p>
    <w:p w:rsidR="006E4715" w:rsidRPr="00242B30" w:rsidRDefault="00D14E8C">
      <w:pPr>
        <w:rPr>
          <w:rFonts w:ascii="Times New Roman" w:hAnsi="Times New Roman" w:cs="Times New Roman"/>
          <w:sz w:val="28"/>
          <w:szCs w:val="28"/>
        </w:rPr>
      </w:pPr>
      <w:r w:rsidRPr="00242B30">
        <w:rPr>
          <w:rFonts w:ascii="Times New Roman" w:hAnsi="Times New Roman" w:cs="Times New Roman"/>
          <w:noProof/>
          <w:sz w:val="28"/>
          <w:szCs w:val="28"/>
        </w:rPr>
        <w:drawing>
          <wp:inline distT="0" distB="0" distL="0" distR="0">
            <wp:extent cx="381000" cy="295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sidR="006E4715" w:rsidRPr="00242B30">
        <w:rPr>
          <w:rFonts w:ascii="Times New Roman" w:hAnsi="Times New Roman" w:cs="Times New Roman"/>
          <w:sz w:val="28"/>
          <w:szCs w:val="28"/>
        </w:rPr>
        <w:t xml:space="preserve"> - средняя сумма баллов, превышающих 4, набранных всеми организациями - получателями субсидии;</w:t>
      </w:r>
    </w:p>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W - объем средств, предусмотренных в районном бюджете Чамзинского муниципального района Республики Мордовия на предоставление субсидий.</w:t>
      </w:r>
    </w:p>
    <w:p w:rsidR="000D26F3" w:rsidRPr="00242B30" w:rsidRDefault="006E4715" w:rsidP="000D26F3">
      <w:pPr>
        <w:ind w:firstLine="709"/>
        <w:rPr>
          <w:rFonts w:ascii="Times New Roman" w:hAnsi="Times New Roman" w:cs="Times New Roman"/>
          <w:sz w:val="28"/>
          <w:szCs w:val="28"/>
        </w:rPr>
      </w:pPr>
      <w:r w:rsidRPr="00242B30">
        <w:rPr>
          <w:rFonts w:ascii="Times New Roman" w:hAnsi="Times New Roman" w:cs="Times New Roman"/>
          <w:sz w:val="28"/>
          <w:szCs w:val="28"/>
        </w:rPr>
        <w:t>1</w:t>
      </w:r>
      <w:r w:rsidR="00722BB5" w:rsidRPr="00242B30">
        <w:rPr>
          <w:rFonts w:ascii="Times New Roman" w:hAnsi="Times New Roman" w:cs="Times New Roman"/>
          <w:sz w:val="28"/>
          <w:szCs w:val="28"/>
        </w:rPr>
        <w:t>3</w:t>
      </w:r>
      <w:r w:rsidRPr="00242B30">
        <w:rPr>
          <w:rFonts w:ascii="Times New Roman" w:hAnsi="Times New Roman" w:cs="Times New Roman"/>
          <w:sz w:val="28"/>
          <w:szCs w:val="28"/>
        </w:rPr>
        <w:t xml:space="preserve">. </w:t>
      </w:r>
      <w:r w:rsidR="00FB7083" w:rsidRPr="00242B30">
        <w:rPr>
          <w:rFonts w:ascii="Times New Roman" w:hAnsi="Times New Roman" w:cs="Times New Roman"/>
          <w:sz w:val="28"/>
          <w:szCs w:val="28"/>
          <w:lang w:eastAsia="en-US"/>
        </w:rPr>
        <w:t>Главный распорядитель средств бюджета</w:t>
      </w:r>
      <w:r w:rsidR="000D26F3" w:rsidRPr="00242B30">
        <w:rPr>
          <w:rFonts w:ascii="Times New Roman" w:hAnsi="Times New Roman" w:cs="Times New Roman"/>
          <w:sz w:val="28"/>
          <w:szCs w:val="28"/>
          <w:lang w:eastAsia="en-US"/>
        </w:rPr>
        <w:t xml:space="preserve"> не позднее 5 календарных дней со дня официального опубликования постановления администрации Чамзинского муниципального района </w:t>
      </w:r>
      <w:r w:rsidR="000D26F3" w:rsidRPr="00242B30">
        <w:rPr>
          <w:rFonts w:ascii="Times New Roman" w:hAnsi="Times New Roman" w:cs="Times New Roman"/>
          <w:sz w:val="28"/>
          <w:szCs w:val="28"/>
        </w:rPr>
        <w:t xml:space="preserve">Об утверждении получателей субсидии социально ориентированным некоммерческим организациям, </w:t>
      </w:r>
      <w:bookmarkStart w:id="22" w:name="_Hlk185232005"/>
      <w:r w:rsidR="000D26F3" w:rsidRPr="00242B30">
        <w:rPr>
          <w:rFonts w:ascii="Times New Roman" w:hAnsi="Times New Roman" w:cs="Times New Roman"/>
          <w:sz w:val="28"/>
          <w:szCs w:val="28"/>
        </w:rPr>
        <w:t xml:space="preserve">осуществляющим свою деятельность на территории Чамзинского муниципального района Республики Мордовия </w:t>
      </w:r>
      <w:bookmarkEnd w:id="22"/>
      <w:r w:rsidR="00FB7083" w:rsidRPr="00242B30">
        <w:rPr>
          <w:rFonts w:ascii="Times New Roman" w:hAnsi="Times New Roman" w:cs="Times New Roman"/>
          <w:sz w:val="28"/>
          <w:szCs w:val="28"/>
          <w:lang w:eastAsia="en-US"/>
        </w:rPr>
        <w:t xml:space="preserve">подписывает </w:t>
      </w:r>
      <w:r w:rsidR="00FB7083" w:rsidRPr="00242B30">
        <w:rPr>
          <w:rFonts w:ascii="Times New Roman" w:hAnsi="Times New Roman" w:cs="Times New Roman"/>
          <w:sz w:val="28"/>
          <w:szCs w:val="28"/>
        </w:rPr>
        <w:t xml:space="preserve">усиленной квалифицированной подписью </w:t>
      </w:r>
      <w:r w:rsidR="00FB7083" w:rsidRPr="00242B30">
        <w:rPr>
          <w:rFonts w:ascii="Times New Roman" w:hAnsi="Times New Roman" w:cs="Times New Roman"/>
          <w:sz w:val="28"/>
          <w:szCs w:val="28"/>
          <w:lang w:eastAsia="en-US"/>
        </w:rPr>
        <w:t>соглашение</w:t>
      </w:r>
      <w:r w:rsidR="000D26F3" w:rsidRPr="00242B30">
        <w:rPr>
          <w:rFonts w:ascii="Times New Roman" w:hAnsi="Times New Roman" w:cs="Times New Roman"/>
          <w:sz w:val="28"/>
          <w:szCs w:val="28"/>
          <w:lang w:eastAsia="en-US"/>
        </w:rPr>
        <w:t xml:space="preserve"> о предоставлении субсидии за счет средств бюджета Чамзинского муниципального района Республики Мордовия (далее - соглашение)</w:t>
      </w:r>
      <w:r w:rsidR="00FB7083" w:rsidRPr="00242B30">
        <w:rPr>
          <w:rFonts w:ascii="Times New Roman" w:hAnsi="Times New Roman" w:cs="Times New Roman"/>
          <w:sz w:val="28"/>
          <w:szCs w:val="28"/>
          <w:lang w:eastAsia="en-US"/>
        </w:rPr>
        <w:t xml:space="preserve"> в </w:t>
      </w:r>
      <w:r w:rsidR="00FB7083" w:rsidRPr="00242B30">
        <w:rPr>
          <w:rFonts w:ascii="Times New Roman" w:hAnsi="Times New Roman" w:cs="Times New Roman"/>
          <w:sz w:val="28"/>
          <w:szCs w:val="28"/>
        </w:rPr>
        <w:t>государственной интегрированной информационной системе управления общественными финансами «Электронный бюджет» и направляет указанное соглашения получателю субсидии для подписания.</w:t>
      </w:r>
    </w:p>
    <w:p w:rsidR="000D26F3" w:rsidRPr="00242B30" w:rsidRDefault="004C65A8" w:rsidP="000D26F3">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Организации - п</w:t>
      </w:r>
      <w:r w:rsidR="000D26F3" w:rsidRPr="00242B30">
        <w:rPr>
          <w:rFonts w:ascii="Times New Roman" w:hAnsi="Times New Roman" w:cs="Times New Roman"/>
          <w:sz w:val="28"/>
          <w:szCs w:val="28"/>
        </w:rPr>
        <w:t xml:space="preserve">олучатели субсидии в течение 3 календарных дней со дня получения соглашения </w:t>
      </w:r>
      <w:bookmarkStart w:id="23" w:name="_Hlk190865488"/>
      <w:r w:rsidR="00FB7083" w:rsidRPr="00242B30">
        <w:rPr>
          <w:rFonts w:ascii="Times New Roman" w:hAnsi="Times New Roman" w:cs="Times New Roman"/>
          <w:sz w:val="28"/>
          <w:szCs w:val="28"/>
          <w:lang w:eastAsia="en-US"/>
        </w:rPr>
        <w:t xml:space="preserve">в </w:t>
      </w:r>
      <w:r w:rsidR="00FB7083" w:rsidRPr="00242B30">
        <w:rPr>
          <w:rFonts w:ascii="Times New Roman" w:hAnsi="Times New Roman" w:cs="Times New Roman"/>
          <w:sz w:val="28"/>
          <w:szCs w:val="28"/>
        </w:rPr>
        <w:t>государственной интегрированной информационной системе управления общественными финансами «Электронный бюджет»</w:t>
      </w:r>
      <w:r w:rsidR="00FB7083" w:rsidRPr="00242B30">
        <w:rPr>
          <w:rFonts w:ascii="Times New Roman" w:hAnsi="Times New Roman" w:cs="Times New Roman"/>
          <w:sz w:val="28"/>
          <w:szCs w:val="28"/>
          <w:lang w:eastAsia="en-US"/>
        </w:rPr>
        <w:t xml:space="preserve"> </w:t>
      </w:r>
      <w:bookmarkEnd w:id="23"/>
      <w:r w:rsidR="00FB7083" w:rsidRPr="00242B30">
        <w:rPr>
          <w:rFonts w:ascii="Times New Roman" w:hAnsi="Times New Roman" w:cs="Times New Roman"/>
          <w:sz w:val="28"/>
          <w:szCs w:val="28"/>
          <w:lang w:eastAsia="en-US"/>
        </w:rPr>
        <w:t xml:space="preserve">подписывает его </w:t>
      </w:r>
      <w:r w:rsidR="00FB7083" w:rsidRPr="00242B30">
        <w:rPr>
          <w:rFonts w:ascii="Times New Roman" w:hAnsi="Times New Roman" w:cs="Times New Roman"/>
          <w:sz w:val="28"/>
          <w:szCs w:val="28"/>
        </w:rPr>
        <w:t>усиленной квалифицированной подписью</w:t>
      </w:r>
      <w:r w:rsidR="00FB7083" w:rsidRPr="00242B30">
        <w:rPr>
          <w:rFonts w:ascii="Times New Roman" w:hAnsi="Times New Roman" w:cs="Times New Roman"/>
          <w:sz w:val="28"/>
          <w:szCs w:val="28"/>
          <w:lang w:eastAsia="en-US"/>
        </w:rPr>
        <w:t>.</w:t>
      </w:r>
    </w:p>
    <w:p w:rsidR="000D26F3" w:rsidRPr="00242B30" w:rsidRDefault="000D26F3" w:rsidP="000D26F3">
      <w:pPr>
        <w:widowControl/>
        <w:autoSpaceDE/>
        <w:autoSpaceDN/>
        <w:adjustRightInd/>
        <w:ind w:firstLine="708"/>
        <w:rPr>
          <w:rFonts w:ascii="Times New Roman" w:hAnsi="Times New Roman" w:cs="Times New Roman"/>
          <w:sz w:val="28"/>
          <w:szCs w:val="28"/>
        </w:rPr>
      </w:pPr>
      <w:r w:rsidRPr="00242B30">
        <w:rPr>
          <w:rFonts w:ascii="Times New Roman" w:hAnsi="Times New Roman" w:cs="Times New Roman"/>
          <w:sz w:val="28"/>
          <w:szCs w:val="28"/>
        </w:rPr>
        <w:lastRenderedPageBreak/>
        <w:t>В случае нарушения сроков, указанных в части второй настоящего пункта, организация считается уклонившейся от подписания соглашения.</w:t>
      </w:r>
    </w:p>
    <w:p w:rsidR="000D26F3" w:rsidRPr="00242B30" w:rsidRDefault="000D26F3" w:rsidP="000D26F3">
      <w:pPr>
        <w:widowControl/>
        <w:autoSpaceDE/>
        <w:autoSpaceDN/>
        <w:adjustRightInd/>
        <w:ind w:firstLine="708"/>
        <w:rPr>
          <w:rFonts w:ascii="Times New Roman" w:hAnsi="Times New Roman" w:cs="Times New Roman"/>
          <w:color w:val="000000"/>
          <w:sz w:val="28"/>
          <w:szCs w:val="28"/>
        </w:rPr>
      </w:pPr>
      <w:r w:rsidRPr="00242B30">
        <w:rPr>
          <w:rFonts w:ascii="Times New Roman" w:hAnsi="Times New Roman" w:cs="Times New Roman"/>
          <w:sz w:val="28"/>
          <w:szCs w:val="28"/>
          <w:lang w:eastAsia="en-US"/>
        </w:rPr>
        <w:t>Соглашения заключаются в соответствии с типов</w:t>
      </w:r>
      <w:r w:rsidR="00FB7083" w:rsidRPr="00242B30">
        <w:rPr>
          <w:rFonts w:ascii="Times New Roman" w:hAnsi="Times New Roman" w:cs="Times New Roman"/>
          <w:sz w:val="28"/>
          <w:szCs w:val="28"/>
          <w:lang w:eastAsia="en-US"/>
        </w:rPr>
        <w:t xml:space="preserve">ым шаблоном соглашения в </w:t>
      </w:r>
      <w:r w:rsidR="00FB7083" w:rsidRPr="00242B30">
        <w:rPr>
          <w:rFonts w:ascii="Times New Roman" w:hAnsi="Times New Roman" w:cs="Times New Roman"/>
          <w:sz w:val="28"/>
          <w:szCs w:val="28"/>
        </w:rPr>
        <w:t>государственной интегрированной информационной системе управления общественными финансами «Электронный бюджет»</w:t>
      </w:r>
      <w:r w:rsidR="00F56D0C" w:rsidRPr="00242B30">
        <w:rPr>
          <w:rFonts w:ascii="Times New Roman" w:hAnsi="Times New Roman" w:cs="Times New Roman"/>
          <w:sz w:val="28"/>
          <w:szCs w:val="28"/>
          <w:lang w:eastAsia="en-US"/>
        </w:rPr>
        <w:t>.</w:t>
      </w:r>
      <w:r w:rsidR="00FB7083" w:rsidRPr="00242B30">
        <w:rPr>
          <w:rFonts w:ascii="Times New Roman" w:hAnsi="Times New Roman" w:cs="Times New Roman"/>
          <w:sz w:val="28"/>
          <w:szCs w:val="28"/>
          <w:lang w:eastAsia="en-US"/>
        </w:rPr>
        <w:t xml:space="preserve"> </w:t>
      </w:r>
      <w:r w:rsidRPr="00242B30">
        <w:rPr>
          <w:rFonts w:ascii="Times New Roman" w:hAnsi="Times New Roman" w:cs="Times New Roman"/>
          <w:sz w:val="28"/>
          <w:szCs w:val="28"/>
          <w:lang w:eastAsia="en-US"/>
        </w:rPr>
        <w:t xml:space="preserve"> </w:t>
      </w:r>
    </w:p>
    <w:p w:rsidR="000D26F3" w:rsidRPr="00242B30" w:rsidRDefault="000D26F3" w:rsidP="000D26F3">
      <w:pPr>
        <w:widowControl/>
        <w:autoSpaceDE/>
        <w:autoSpaceDN/>
        <w:adjustRightInd/>
        <w:ind w:firstLine="708"/>
        <w:rPr>
          <w:rFonts w:ascii="Times New Roman" w:hAnsi="Times New Roman" w:cs="Times New Roman"/>
          <w:sz w:val="28"/>
          <w:szCs w:val="28"/>
        </w:rPr>
      </w:pPr>
      <w:r w:rsidRPr="00242B30">
        <w:rPr>
          <w:rFonts w:ascii="Times New Roman" w:hAnsi="Times New Roman" w:cs="Times New Roman"/>
          <w:sz w:val="28"/>
          <w:szCs w:val="28"/>
        </w:rPr>
        <w:t>В соглашении указываются значения показателей, необходимых для достижения результатов предоставления субсидии, предусмотренные приложением к настоящему Порядку.</w:t>
      </w:r>
    </w:p>
    <w:p w:rsidR="00F15243" w:rsidRPr="00242B30" w:rsidRDefault="000D26F3" w:rsidP="00F15243">
      <w:pPr>
        <w:rPr>
          <w:rFonts w:ascii="Times New Roman" w:hAnsi="Times New Roman" w:cs="Times New Roman"/>
          <w:sz w:val="28"/>
          <w:szCs w:val="28"/>
        </w:rPr>
      </w:pPr>
      <w:r w:rsidRPr="00242B30">
        <w:rPr>
          <w:rFonts w:ascii="Times New Roman" w:hAnsi="Times New Roman" w:cs="Times New Roman"/>
          <w:sz w:val="28"/>
          <w:szCs w:val="28"/>
        </w:rPr>
        <w:t>Обязательным</w:t>
      </w:r>
      <w:r w:rsidR="00F15243" w:rsidRPr="00242B30">
        <w:rPr>
          <w:rFonts w:ascii="Times New Roman" w:hAnsi="Times New Roman" w:cs="Times New Roman"/>
          <w:sz w:val="28"/>
          <w:szCs w:val="28"/>
        </w:rPr>
        <w:t>и</w:t>
      </w:r>
      <w:r w:rsidRPr="00242B30">
        <w:rPr>
          <w:rFonts w:ascii="Times New Roman" w:hAnsi="Times New Roman" w:cs="Times New Roman"/>
          <w:sz w:val="28"/>
          <w:szCs w:val="28"/>
        </w:rPr>
        <w:t xml:space="preserve"> услови</w:t>
      </w:r>
      <w:r w:rsidR="00F15243" w:rsidRPr="00242B30">
        <w:rPr>
          <w:rFonts w:ascii="Times New Roman" w:hAnsi="Times New Roman" w:cs="Times New Roman"/>
          <w:sz w:val="28"/>
          <w:szCs w:val="28"/>
        </w:rPr>
        <w:t>ями</w:t>
      </w:r>
      <w:r w:rsidRPr="00242B30">
        <w:rPr>
          <w:rFonts w:ascii="Times New Roman" w:hAnsi="Times New Roman" w:cs="Times New Roman"/>
          <w:sz w:val="28"/>
          <w:szCs w:val="28"/>
        </w:rPr>
        <w:t xml:space="preserve"> предоставления субсидии, включаемым в соглашение, явля</w:t>
      </w:r>
      <w:r w:rsidR="00F15243" w:rsidRPr="00242B30">
        <w:rPr>
          <w:rFonts w:ascii="Times New Roman" w:hAnsi="Times New Roman" w:cs="Times New Roman"/>
          <w:sz w:val="28"/>
          <w:szCs w:val="28"/>
        </w:rPr>
        <w:t>ю</w:t>
      </w:r>
      <w:r w:rsidRPr="00242B30">
        <w:rPr>
          <w:rFonts w:ascii="Times New Roman" w:hAnsi="Times New Roman" w:cs="Times New Roman"/>
          <w:sz w:val="28"/>
          <w:szCs w:val="28"/>
        </w:rPr>
        <w:t xml:space="preserve">тся согласие </w:t>
      </w:r>
      <w:r w:rsidR="004C65A8" w:rsidRPr="00242B30">
        <w:rPr>
          <w:rFonts w:ascii="Times New Roman" w:hAnsi="Times New Roman" w:cs="Times New Roman"/>
          <w:sz w:val="28"/>
          <w:szCs w:val="28"/>
        </w:rPr>
        <w:t xml:space="preserve">организации - </w:t>
      </w:r>
      <w:r w:rsidRPr="00242B30">
        <w:rPr>
          <w:rFonts w:ascii="Times New Roman" w:hAnsi="Times New Roman" w:cs="Times New Roman"/>
          <w:sz w:val="28"/>
          <w:szCs w:val="28"/>
        </w:rPr>
        <w:t>получателя субсидии на осуществление Администрацией проверок соблюдения порядка и условий предоставления субсидий, в том числе в части достижения результатов предоставления субсидии, а также проверок органами муниципального финансового контроля в соответствии со статьями 268.1 и 269.2 Бюджетного кодекса Российской Федерации</w:t>
      </w:r>
      <w:r w:rsidR="00F15243" w:rsidRPr="00242B30">
        <w:rPr>
          <w:rFonts w:ascii="Times New Roman" w:hAnsi="Times New Roman" w:cs="Times New Roman"/>
          <w:sz w:val="28"/>
          <w:szCs w:val="28"/>
        </w:rPr>
        <w:t xml:space="preserve">, а также </w:t>
      </w:r>
      <w:bookmarkStart w:id="24" w:name="sub_11473"/>
      <w:r w:rsidR="00F15243" w:rsidRPr="00242B30">
        <w:rPr>
          <w:rFonts w:ascii="Times New Roman" w:hAnsi="Times New Roman" w:cs="Times New Roman"/>
          <w:sz w:val="28"/>
          <w:szCs w:val="28"/>
        </w:rPr>
        <w:t>запрет приобретения организацией, получающей средства на основании соглашений, заключенных организацией, за счет</w:t>
      </w:r>
      <w:r w:rsidR="004C65A8" w:rsidRPr="00242B30">
        <w:rPr>
          <w:rFonts w:ascii="Times New Roman" w:hAnsi="Times New Roman" w:cs="Times New Roman"/>
          <w:sz w:val="28"/>
          <w:szCs w:val="28"/>
        </w:rPr>
        <w:t xml:space="preserve"> средств,</w:t>
      </w:r>
      <w:r w:rsidR="00F15243" w:rsidRPr="00242B30">
        <w:rPr>
          <w:rFonts w:ascii="Times New Roman" w:hAnsi="Times New Roman" w:cs="Times New Roman"/>
          <w:sz w:val="28"/>
          <w:szCs w:val="28"/>
        </w:rPr>
        <w:t xml:space="preserve"> полученных из </w:t>
      </w:r>
      <w:r w:rsidR="004C65A8" w:rsidRPr="00242B30">
        <w:rPr>
          <w:rFonts w:ascii="Times New Roman" w:hAnsi="Times New Roman" w:cs="Times New Roman"/>
          <w:sz w:val="28"/>
          <w:szCs w:val="28"/>
        </w:rPr>
        <w:t>бюджета Чамзинского муниципального района Республики Мордовия,</w:t>
      </w:r>
      <w:r w:rsidR="00F15243" w:rsidRPr="00242B30">
        <w:rPr>
          <w:rFonts w:ascii="Times New Roman" w:hAnsi="Times New Roman" w:cs="Times New Roman"/>
          <w:sz w:val="28"/>
          <w:szCs w:val="28"/>
        </w:rPr>
        <w:t xml:space="preserve"> иностранной валюты, за исключением операций, осуществляемых в соответствии с </w:t>
      </w:r>
      <w:hyperlink r:id="rId23" w:history="1">
        <w:r w:rsidR="00F15243" w:rsidRPr="00242B30">
          <w:rPr>
            <w:rStyle w:val="a4"/>
            <w:rFonts w:ascii="Times New Roman" w:hAnsi="Times New Roman"/>
            <w:sz w:val="28"/>
            <w:szCs w:val="28"/>
          </w:rPr>
          <w:t>валютным законодательством</w:t>
        </w:r>
      </w:hyperlink>
      <w:r w:rsidR="00F15243" w:rsidRPr="00242B30">
        <w:rPr>
          <w:rFonts w:ascii="Times New Roman" w:hAnsi="Times New Roman" w:cs="Times New Roman"/>
          <w:sz w:val="28"/>
          <w:szCs w:val="28"/>
        </w:rPr>
        <w:t xml:space="preserve">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bookmarkEnd w:id="24"/>
    <w:p w:rsidR="000D26F3" w:rsidRPr="00242B30" w:rsidRDefault="000D26F3" w:rsidP="000D26F3">
      <w:pPr>
        <w:widowControl/>
        <w:autoSpaceDE/>
        <w:autoSpaceDN/>
        <w:adjustRightInd/>
        <w:ind w:firstLine="708"/>
        <w:rPr>
          <w:rFonts w:ascii="Times New Roman" w:hAnsi="Times New Roman" w:cs="Times New Roman"/>
          <w:sz w:val="28"/>
          <w:szCs w:val="28"/>
        </w:rPr>
      </w:pPr>
      <w:r w:rsidRPr="00242B30">
        <w:rPr>
          <w:rFonts w:ascii="Times New Roman" w:hAnsi="Times New Roman" w:cs="Times New Roman"/>
          <w:sz w:val="28"/>
          <w:szCs w:val="28"/>
        </w:rPr>
        <w:t>Изменение соглашения осуществляется по инициативе сторон и оформляется в виде дополнительного соглашения, которое является его неотъемлемой частью, в следующих случаях:</w:t>
      </w:r>
    </w:p>
    <w:p w:rsidR="000D26F3" w:rsidRPr="00242B30" w:rsidRDefault="000D26F3" w:rsidP="000D26F3">
      <w:pPr>
        <w:widowControl/>
        <w:autoSpaceDE/>
        <w:autoSpaceDN/>
        <w:adjustRightInd/>
        <w:ind w:firstLine="708"/>
        <w:rPr>
          <w:rFonts w:ascii="Times New Roman" w:hAnsi="Times New Roman" w:cs="Times New Roman"/>
          <w:sz w:val="28"/>
          <w:szCs w:val="28"/>
        </w:rPr>
      </w:pPr>
      <w:r w:rsidRPr="00242B30">
        <w:rPr>
          <w:rFonts w:ascii="Times New Roman" w:hAnsi="Times New Roman" w:cs="Times New Roman"/>
          <w:sz w:val="28"/>
          <w:szCs w:val="28"/>
        </w:rPr>
        <w:t>изменение реквизитов сторон соглашения, в том числе реквизитов расчетного и (или) корреспондентского счета;</w:t>
      </w:r>
    </w:p>
    <w:p w:rsidR="000D26F3" w:rsidRPr="00242B30" w:rsidRDefault="000D26F3" w:rsidP="000D26F3">
      <w:pPr>
        <w:widowControl/>
        <w:autoSpaceDE/>
        <w:autoSpaceDN/>
        <w:adjustRightInd/>
        <w:ind w:firstLine="708"/>
        <w:rPr>
          <w:rFonts w:ascii="Times New Roman" w:hAnsi="Times New Roman" w:cs="Times New Roman"/>
          <w:sz w:val="28"/>
          <w:szCs w:val="28"/>
        </w:rPr>
      </w:pPr>
      <w:r w:rsidRPr="00242B30">
        <w:rPr>
          <w:rFonts w:ascii="Times New Roman" w:hAnsi="Times New Roman" w:cs="Times New Roman"/>
          <w:sz w:val="28"/>
          <w:szCs w:val="28"/>
        </w:rPr>
        <w:t xml:space="preserve">уменьшение общей суммы субсидии, предоставляемой </w:t>
      </w:r>
      <w:r w:rsidR="004C65A8" w:rsidRPr="00242B30">
        <w:rPr>
          <w:rFonts w:ascii="Times New Roman" w:hAnsi="Times New Roman" w:cs="Times New Roman"/>
          <w:sz w:val="28"/>
          <w:szCs w:val="28"/>
        </w:rPr>
        <w:t xml:space="preserve">организации – </w:t>
      </w:r>
      <w:r w:rsidRPr="00242B30">
        <w:rPr>
          <w:rFonts w:ascii="Times New Roman" w:hAnsi="Times New Roman" w:cs="Times New Roman"/>
          <w:sz w:val="28"/>
          <w:szCs w:val="28"/>
        </w:rPr>
        <w:t>получателю</w:t>
      </w:r>
      <w:r w:rsidR="004C65A8" w:rsidRPr="00242B30">
        <w:rPr>
          <w:rFonts w:ascii="Times New Roman" w:hAnsi="Times New Roman" w:cs="Times New Roman"/>
          <w:sz w:val="28"/>
          <w:szCs w:val="28"/>
        </w:rPr>
        <w:t xml:space="preserve"> субсидии</w:t>
      </w:r>
      <w:r w:rsidRPr="00242B30">
        <w:rPr>
          <w:rFonts w:ascii="Times New Roman" w:hAnsi="Times New Roman" w:cs="Times New Roman"/>
          <w:sz w:val="28"/>
          <w:szCs w:val="28"/>
        </w:rPr>
        <w:t>, при уменьшении размера потребности вследствие сокращения обязательств (затрат), финансовое обеспечение которых подлежит осуществлению за счет средств субсидии;</w:t>
      </w:r>
    </w:p>
    <w:p w:rsidR="000D26F3" w:rsidRPr="00242B30" w:rsidRDefault="000D26F3" w:rsidP="000D26F3">
      <w:pPr>
        <w:rPr>
          <w:rFonts w:ascii="Times New Roman" w:hAnsi="Times New Roman" w:cs="Times New Roman"/>
          <w:sz w:val="28"/>
          <w:szCs w:val="28"/>
        </w:rPr>
      </w:pPr>
      <w:r w:rsidRPr="00242B30">
        <w:rPr>
          <w:rFonts w:ascii="Times New Roman" w:hAnsi="Times New Roman" w:cs="Times New Roman"/>
          <w:sz w:val="28"/>
          <w:szCs w:val="28"/>
        </w:rPr>
        <w:t>уменьшение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при согласовании новых условий соглашения или о расторжении соглашения при недостижении согласия по новым условиям.</w:t>
      </w:r>
    </w:p>
    <w:p w:rsidR="000D26F3" w:rsidRPr="00242B30" w:rsidRDefault="000D26F3" w:rsidP="000D26F3">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Изменение соглашения в части изменения цели предоставления субсидии, предусмотренной в соответствии с настоящим Порядком, а также значений показателей, необходимых для достижения результатов предоставления субсидии, не допускается.</w:t>
      </w:r>
    </w:p>
    <w:p w:rsidR="00A84054" w:rsidRPr="00242B30" w:rsidRDefault="00A84054" w:rsidP="00A84054">
      <w:pPr>
        <w:pStyle w:val="s1"/>
        <w:spacing w:before="0" w:beforeAutospacing="0" w:after="0" w:afterAutospacing="0"/>
        <w:ind w:firstLine="709"/>
        <w:jc w:val="both"/>
        <w:rPr>
          <w:sz w:val="28"/>
          <w:szCs w:val="28"/>
        </w:rPr>
      </w:pPr>
      <w:r w:rsidRPr="00242B30">
        <w:rPr>
          <w:sz w:val="28"/>
          <w:szCs w:val="28"/>
        </w:rPr>
        <w:t>1</w:t>
      </w:r>
      <w:r w:rsidR="004C65A8" w:rsidRPr="00242B30">
        <w:rPr>
          <w:sz w:val="28"/>
          <w:szCs w:val="28"/>
        </w:rPr>
        <w:t>4</w:t>
      </w:r>
      <w:r w:rsidRPr="00242B30">
        <w:rPr>
          <w:sz w:val="28"/>
          <w:szCs w:val="28"/>
        </w:rPr>
        <w:t xml:space="preserve">. Субсидии предоставляются в пределах лимитов бюджетных обязательств, предусмотренных решением Совета депутатов Чамзинского муниципального района о бюджете Чамзинского муниципального района на соответствующий финансовый год, единовременно либо делением на части на основании </w:t>
      </w:r>
      <w:r w:rsidRPr="00242B30">
        <w:rPr>
          <w:sz w:val="28"/>
          <w:szCs w:val="28"/>
          <w:lang w:eastAsia="en-US"/>
        </w:rPr>
        <w:t>заявок на получение субсидии в суммах, указанных в данных заявках, но не более сумм, указанных в постановлении администрации Чамзинского муниципального района</w:t>
      </w:r>
      <w:r w:rsidRPr="00242B30">
        <w:rPr>
          <w:sz w:val="28"/>
          <w:szCs w:val="28"/>
        </w:rPr>
        <w:t xml:space="preserve"> </w:t>
      </w:r>
      <w:r w:rsidR="00C11415" w:rsidRPr="00242B30">
        <w:rPr>
          <w:sz w:val="28"/>
          <w:szCs w:val="28"/>
        </w:rPr>
        <w:t>о</w:t>
      </w:r>
      <w:r w:rsidRPr="00242B30">
        <w:rPr>
          <w:sz w:val="28"/>
          <w:szCs w:val="28"/>
        </w:rPr>
        <w:t xml:space="preserve">б утверждении получателей субсидии социально </w:t>
      </w:r>
      <w:r w:rsidRPr="00242B30">
        <w:rPr>
          <w:sz w:val="28"/>
          <w:szCs w:val="28"/>
        </w:rPr>
        <w:lastRenderedPageBreak/>
        <w:t>ориентированным некоммерческим организациям, осуществляющим свою деятельность на территории Чамзинского муниципального района Республики Мордовия в течении 10 рабочих дней со дня поступления от организации заявки на получение субсидии.</w:t>
      </w:r>
    </w:p>
    <w:p w:rsidR="00A84054" w:rsidRPr="00242B30" w:rsidRDefault="00A84054" w:rsidP="00A84054">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 xml:space="preserve">Предоставление субсидии осуществляется путем перечисления денежных средств в установленном законодательством порядке на указанный в заявке на получение субсидии </w:t>
      </w:r>
      <w:r w:rsidR="00A86641" w:rsidRPr="00242B30">
        <w:rPr>
          <w:rFonts w:ascii="Times New Roman" w:hAnsi="Times New Roman" w:cs="Times New Roman"/>
          <w:sz w:val="28"/>
          <w:szCs w:val="28"/>
        </w:rPr>
        <w:t>расчетный или корреспондентский счет, открытый организации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rsidR="00A84054" w:rsidRPr="00242B30" w:rsidRDefault="00A84054" w:rsidP="00A84054">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 ее предоставление осуществляется в очередном финансовом году без повторного прохождения проверки на соответствие указанным категориям и (или) критериям отбора.</w:t>
      </w:r>
    </w:p>
    <w:p w:rsidR="006E4715" w:rsidRPr="00242B30" w:rsidRDefault="00A84054" w:rsidP="00A84054">
      <w:pPr>
        <w:rPr>
          <w:rFonts w:ascii="Times New Roman" w:hAnsi="Times New Roman" w:cs="Times New Roman"/>
          <w:sz w:val="28"/>
          <w:szCs w:val="28"/>
        </w:rPr>
      </w:pPr>
      <w:r w:rsidRPr="00242B30">
        <w:rPr>
          <w:rFonts w:ascii="Times New Roman" w:hAnsi="Times New Roman" w:cs="Times New Roman"/>
          <w:sz w:val="28"/>
          <w:szCs w:val="28"/>
          <w:lang w:eastAsia="en-US"/>
        </w:rPr>
        <w:t>Для получения в текущем финансовом году субсидии получатели субсидии в срок до 30 июня представляют в администрацию заявление о нуждаемости в средствах, не полученных в прошлом финансовом году в связи с недостаточностью лимитов бюджетных обязательств.</w:t>
      </w:r>
    </w:p>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1</w:t>
      </w:r>
      <w:r w:rsidR="00C72C64" w:rsidRPr="00242B30">
        <w:rPr>
          <w:rFonts w:ascii="Times New Roman" w:hAnsi="Times New Roman" w:cs="Times New Roman"/>
          <w:sz w:val="28"/>
          <w:szCs w:val="28"/>
        </w:rPr>
        <w:t>5</w:t>
      </w:r>
      <w:r w:rsidRPr="00242B30">
        <w:rPr>
          <w:rFonts w:ascii="Times New Roman" w:hAnsi="Times New Roman" w:cs="Times New Roman"/>
          <w:sz w:val="28"/>
          <w:szCs w:val="28"/>
        </w:rPr>
        <w:t>. Объем бюджетных средств, предусмотренных в бюджете Чамзинского муниципального района Республики Мордовия, на предоставление субсидий, распределяется Комиссией между организациями, выигравшими конкурс, согласно сметам предполагаемых расходов на сумму запрашиваемой субсидии, но в пределах бюджетных ассигнований, предусмотренных в бюджете муниципального района Республики Мордовия на соответствующий финансовый год на указанные цели.</w:t>
      </w:r>
    </w:p>
    <w:p w:rsidR="00F16DCD" w:rsidRPr="00242B30" w:rsidRDefault="00F16DCD" w:rsidP="00F16DCD">
      <w:pPr>
        <w:ind w:firstLine="709"/>
        <w:rPr>
          <w:rFonts w:ascii="Times New Roman" w:hAnsi="Times New Roman" w:cs="Times New Roman"/>
          <w:sz w:val="28"/>
          <w:szCs w:val="28"/>
        </w:rPr>
      </w:pPr>
      <w:r w:rsidRPr="00242B30">
        <w:rPr>
          <w:rFonts w:ascii="Times New Roman" w:hAnsi="Times New Roman" w:cs="Times New Roman"/>
          <w:sz w:val="28"/>
          <w:szCs w:val="28"/>
          <w:lang w:eastAsia="en-US"/>
        </w:rPr>
        <w:t>1</w:t>
      </w:r>
      <w:r w:rsidR="00C72C64" w:rsidRPr="00242B30">
        <w:rPr>
          <w:rFonts w:ascii="Times New Roman" w:hAnsi="Times New Roman" w:cs="Times New Roman"/>
          <w:sz w:val="28"/>
          <w:szCs w:val="28"/>
          <w:lang w:eastAsia="en-US"/>
        </w:rPr>
        <w:t>6</w:t>
      </w:r>
      <w:r w:rsidRPr="00242B30">
        <w:rPr>
          <w:rFonts w:ascii="Times New Roman" w:hAnsi="Times New Roman" w:cs="Times New Roman"/>
          <w:sz w:val="28"/>
          <w:szCs w:val="28"/>
        </w:rPr>
        <w:t>. Администрация отказывает организации в предоставлении субсидии в случае:</w:t>
      </w:r>
    </w:p>
    <w:p w:rsidR="00F16DCD" w:rsidRPr="00242B30" w:rsidRDefault="00F16DCD" w:rsidP="00F16DCD">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несоответствия организации требованиям, установленным в подпункте 3 пункта 11 настоящего Порядка;</w:t>
      </w:r>
    </w:p>
    <w:p w:rsidR="00F16DCD" w:rsidRPr="00242B30" w:rsidRDefault="00F16DCD" w:rsidP="00F16DCD">
      <w:pPr>
        <w:widowControl/>
        <w:autoSpaceDE/>
        <w:autoSpaceDN/>
        <w:adjustRightInd/>
        <w:ind w:firstLine="709"/>
        <w:rPr>
          <w:rFonts w:ascii="Times New Roman" w:hAnsi="Times New Roman" w:cs="Times New Roman"/>
          <w:sz w:val="28"/>
          <w:szCs w:val="28"/>
        </w:rPr>
      </w:pPr>
      <w:r w:rsidRPr="00242B30">
        <w:rPr>
          <w:rFonts w:ascii="Times New Roman" w:hAnsi="Times New Roman" w:cs="Times New Roman"/>
          <w:sz w:val="28"/>
          <w:szCs w:val="28"/>
        </w:rPr>
        <w:t>несоответствия предоставленных организацией заявки и документов, указанных в пункте 5 настоящего Порядка, представления не в полном объеме или оформленных ненадлежащим образом указанных документов;</w:t>
      </w:r>
    </w:p>
    <w:p w:rsidR="00F16DCD" w:rsidRPr="00242B30" w:rsidRDefault="00F16DCD" w:rsidP="00F16DCD">
      <w:pPr>
        <w:rPr>
          <w:rFonts w:ascii="Times New Roman" w:hAnsi="Times New Roman" w:cs="Times New Roman"/>
          <w:sz w:val="28"/>
          <w:szCs w:val="28"/>
        </w:rPr>
      </w:pPr>
      <w:r w:rsidRPr="00242B30">
        <w:rPr>
          <w:rFonts w:ascii="Times New Roman" w:hAnsi="Times New Roman" w:cs="Times New Roman"/>
          <w:sz w:val="28"/>
          <w:szCs w:val="28"/>
        </w:rPr>
        <w:t>если по результатам проведения конкурса организация набрала менее 4 баллов;</w:t>
      </w:r>
    </w:p>
    <w:p w:rsidR="00F16DCD" w:rsidRPr="00242B30" w:rsidRDefault="00F16DCD" w:rsidP="00F16DCD">
      <w:pPr>
        <w:widowControl/>
        <w:autoSpaceDE/>
        <w:autoSpaceDN/>
        <w:adjustRightInd/>
        <w:ind w:firstLine="708"/>
        <w:rPr>
          <w:rFonts w:ascii="Times New Roman" w:hAnsi="Times New Roman" w:cs="Times New Roman"/>
          <w:sz w:val="28"/>
          <w:szCs w:val="28"/>
        </w:rPr>
      </w:pPr>
      <w:r w:rsidRPr="00242B30">
        <w:rPr>
          <w:rFonts w:ascii="Times New Roman" w:hAnsi="Times New Roman" w:cs="Times New Roman"/>
          <w:sz w:val="28"/>
          <w:szCs w:val="28"/>
        </w:rPr>
        <w:t>установление факта недостоверности представленной организацией информации;</w:t>
      </w:r>
    </w:p>
    <w:p w:rsidR="00F16DCD" w:rsidRPr="00242B30" w:rsidRDefault="00F16DCD" w:rsidP="00F16DCD">
      <w:pPr>
        <w:rPr>
          <w:rFonts w:ascii="Times New Roman" w:hAnsi="Times New Roman" w:cs="Times New Roman"/>
          <w:sz w:val="28"/>
          <w:szCs w:val="28"/>
        </w:rPr>
      </w:pPr>
      <w:r w:rsidRPr="00242B30">
        <w:rPr>
          <w:rFonts w:ascii="Times New Roman" w:hAnsi="Times New Roman" w:cs="Times New Roman"/>
          <w:sz w:val="28"/>
          <w:szCs w:val="28"/>
        </w:rPr>
        <w:t>подача заявки после даты и (или) времени, определенных для подачи.</w:t>
      </w:r>
    </w:p>
    <w:p w:rsidR="007459C8" w:rsidRPr="00242B30" w:rsidRDefault="007459C8" w:rsidP="007459C8">
      <w:pPr>
        <w:ind w:firstLine="708"/>
        <w:rPr>
          <w:rFonts w:ascii="Times New Roman" w:hAnsi="Times New Roman" w:cs="Times New Roman"/>
          <w:sz w:val="28"/>
          <w:szCs w:val="28"/>
        </w:rPr>
      </w:pPr>
      <w:bookmarkStart w:id="25" w:name="sub_1019"/>
      <w:r w:rsidRPr="00242B30">
        <w:rPr>
          <w:rFonts w:ascii="Times New Roman" w:hAnsi="Times New Roman" w:cs="Times New Roman"/>
          <w:sz w:val="28"/>
          <w:szCs w:val="28"/>
        </w:rPr>
        <w:t>1</w:t>
      </w:r>
      <w:r w:rsidR="00C72C64" w:rsidRPr="00242B30">
        <w:rPr>
          <w:rFonts w:ascii="Times New Roman" w:hAnsi="Times New Roman" w:cs="Times New Roman"/>
          <w:sz w:val="28"/>
          <w:szCs w:val="28"/>
        </w:rPr>
        <w:t>7</w:t>
      </w:r>
      <w:r w:rsidRPr="00242B30">
        <w:rPr>
          <w:rFonts w:ascii="Times New Roman" w:hAnsi="Times New Roman" w:cs="Times New Roman"/>
          <w:sz w:val="28"/>
          <w:szCs w:val="28"/>
        </w:rPr>
        <w:t>. Администрацией проводятся проверки соблюдения условий, целей и порядка предоставления субсидий, в том числе в части достижения результатов предоставления субсидии. Результат предоставления субсидии должен быть конкретным, измеримым и соответствовать целям предоставления субсидии. Значение показателей, необходимых для достижения результатов предоставления субсидии, сроки достижения показателей, отчет о выполнении показателей устанавливаются в приложениях к соглашению.</w:t>
      </w:r>
    </w:p>
    <w:p w:rsidR="007459C8" w:rsidRPr="00242B30" w:rsidRDefault="007459C8" w:rsidP="007459C8">
      <w:pPr>
        <w:rPr>
          <w:rFonts w:ascii="Times New Roman" w:hAnsi="Times New Roman" w:cs="Times New Roman"/>
          <w:sz w:val="28"/>
          <w:szCs w:val="28"/>
        </w:rPr>
      </w:pPr>
      <w:r w:rsidRPr="00242B30">
        <w:rPr>
          <w:rFonts w:ascii="Times New Roman" w:hAnsi="Times New Roman" w:cs="Times New Roman"/>
          <w:sz w:val="28"/>
          <w:szCs w:val="28"/>
        </w:rPr>
        <w:t xml:space="preserve">Финансовым управлением администрации осуществляются проверки соблюдения получателем субсидии порядка и условий предоставления субсидии в соответствии со статьями 268.1 и 269.2 Бюджетного кодекса Российской </w:t>
      </w:r>
      <w:r w:rsidRPr="00242B30">
        <w:rPr>
          <w:rFonts w:ascii="Times New Roman" w:hAnsi="Times New Roman" w:cs="Times New Roman"/>
          <w:sz w:val="28"/>
          <w:szCs w:val="28"/>
        </w:rPr>
        <w:lastRenderedPageBreak/>
        <w:t>Федерации.</w:t>
      </w:r>
    </w:p>
    <w:p w:rsidR="006E4715" w:rsidRPr="00242B30" w:rsidRDefault="006E4715" w:rsidP="007459C8">
      <w:pPr>
        <w:rPr>
          <w:rFonts w:ascii="Times New Roman" w:hAnsi="Times New Roman" w:cs="Times New Roman"/>
          <w:sz w:val="28"/>
          <w:szCs w:val="28"/>
        </w:rPr>
      </w:pPr>
      <w:r w:rsidRPr="00242B30">
        <w:rPr>
          <w:rFonts w:ascii="Times New Roman" w:hAnsi="Times New Roman" w:cs="Times New Roman"/>
          <w:sz w:val="28"/>
          <w:szCs w:val="28"/>
        </w:rPr>
        <w:t>1</w:t>
      </w:r>
      <w:r w:rsidR="00C72C64" w:rsidRPr="00242B30">
        <w:rPr>
          <w:rFonts w:ascii="Times New Roman" w:hAnsi="Times New Roman" w:cs="Times New Roman"/>
          <w:sz w:val="28"/>
          <w:szCs w:val="28"/>
        </w:rPr>
        <w:t>8</w:t>
      </w:r>
      <w:r w:rsidRPr="00242B30">
        <w:rPr>
          <w:rFonts w:ascii="Times New Roman" w:hAnsi="Times New Roman" w:cs="Times New Roman"/>
          <w:sz w:val="28"/>
          <w:szCs w:val="28"/>
        </w:rPr>
        <w:t>. В случае выявления нарушений организациями условий, установленных при предоставлении субсидий, Администрация в течение 10 рабочих дней со дня обнаружения указанного факта направляет письменное требование организации о необходимости возврата субсидии.</w:t>
      </w:r>
    </w:p>
    <w:p w:rsidR="005E0D09" w:rsidRPr="00242B30" w:rsidRDefault="005E0D09" w:rsidP="007459C8">
      <w:pPr>
        <w:rPr>
          <w:rFonts w:ascii="Times New Roman" w:hAnsi="Times New Roman" w:cs="Times New Roman"/>
          <w:sz w:val="28"/>
          <w:szCs w:val="28"/>
        </w:rPr>
      </w:pPr>
      <w:r w:rsidRPr="00242B30">
        <w:rPr>
          <w:rFonts w:ascii="Times New Roman" w:hAnsi="Times New Roman" w:cs="Times New Roman"/>
          <w:sz w:val="28"/>
          <w:szCs w:val="28"/>
        </w:rPr>
        <w:t>В случае недостижении организацией показателей, необходимых для достижения результатов предоставления субсидии, администрация в течение 30 рабочих дней со дня обнаружения факта нарушения направляет письменное требование организации о возврате в бюджет Чамзинского муниципального района Республики Мордовия суммы полученной субсидии пропорционально невыполнению показателей, необходимых для достижения результатов предоставления субсидии.</w:t>
      </w:r>
    </w:p>
    <w:bookmarkEnd w:id="25"/>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Организация в течение 20 дней со дня получения письменного уведомления обязана перечислить на лицевой счет Администрации сумму субсидии, использованную с нарушением условий ее предоставления.</w:t>
      </w:r>
    </w:p>
    <w:p w:rsidR="006E4715" w:rsidRPr="00242B30" w:rsidRDefault="006E4715">
      <w:pPr>
        <w:rPr>
          <w:rFonts w:ascii="Times New Roman" w:hAnsi="Times New Roman" w:cs="Times New Roman"/>
          <w:sz w:val="28"/>
          <w:szCs w:val="28"/>
        </w:rPr>
      </w:pPr>
      <w:r w:rsidRPr="00242B30">
        <w:rPr>
          <w:rFonts w:ascii="Times New Roman" w:hAnsi="Times New Roman" w:cs="Times New Roman"/>
          <w:sz w:val="28"/>
          <w:szCs w:val="28"/>
        </w:rPr>
        <w:t>В случае отказа в возврате субсидии в добровольном порядке взыскание производится в судебном порядке в соответствии с законодательством Российской Федерации.</w:t>
      </w:r>
    </w:p>
    <w:p w:rsidR="00C11415" w:rsidRPr="00242B30" w:rsidRDefault="00C11415">
      <w:pPr>
        <w:rPr>
          <w:rFonts w:ascii="Times New Roman" w:hAnsi="Times New Roman" w:cs="Times New Roman"/>
          <w:sz w:val="28"/>
          <w:szCs w:val="28"/>
        </w:rPr>
      </w:pPr>
      <w:r w:rsidRPr="00242B30">
        <w:rPr>
          <w:rFonts w:ascii="Times New Roman" w:hAnsi="Times New Roman" w:cs="Times New Roman"/>
          <w:sz w:val="28"/>
          <w:szCs w:val="28"/>
        </w:rPr>
        <w:t xml:space="preserve">При недостижении получателем субсидии в установленные соглашением сроки значения результата предоставления субсидии получатель субсидии уплачивает пени в размере одной трехсотшестидесятой </w:t>
      </w:r>
      <w:hyperlink r:id="rId24" w:anchor="/document/10180094/entry/100" w:history="1">
        <w:r w:rsidRPr="00242B30">
          <w:rPr>
            <w:rStyle w:val="af3"/>
            <w:rFonts w:ascii="Times New Roman" w:hAnsi="Times New Roman"/>
            <w:color w:val="auto"/>
            <w:sz w:val="28"/>
            <w:szCs w:val="28"/>
            <w:u w:val="none"/>
          </w:rPr>
          <w:t>ключевой ставки</w:t>
        </w:r>
      </w:hyperlink>
      <w:r w:rsidRPr="00242B30">
        <w:rPr>
          <w:rFonts w:ascii="Times New Roman" w:hAnsi="Times New Roman" w:cs="Times New Roman"/>
          <w:sz w:val="28"/>
          <w:szCs w:val="28"/>
        </w:rPr>
        <w:t xml:space="preserve"> Центрального банка Российской Федерации, действующей на дату начала начисления пени, от суммы субсидии за каждый день просрочки (с первого дня, следующего за плановой датой достижения результата предоставления субсидии, до дня фактического достижения результата предоставления субсидии либо возврата субсидии (части субсидии) (если иной порядок не определен решением о порядке предоставления субсидии).</w:t>
      </w:r>
    </w:p>
    <w:p w:rsidR="00C11415" w:rsidRPr="00242B30" w:rsidRDefault="00C72C64" w:rsidP="00C11415">
      <w:pPr>
        <w:rPr>
          <w:rFonts w:ascii="Times New Roman" w:hAnsi="Times New Roman" w:cs="Times New Roman"/>
          <w:sz w:val="28"/>
          <w:szCs w:val="28"/>
        </w:rPr>
      </w:pPr>
      <w:r w:rsidRPr="00242B30">
        <w:rPr>
          <w:rFonts w:ascii="Times New Roman" w:hAnsi="Times New Roman" w:cs="Times New Roman"/>
          <w:sz w:val="28"/>
          <w:szCs w:val="28"/>
        </w:rPr>
        <w:t>19</w:t>
      </w:r>
      <w:r w:rsidR="00C11415" w:rsidRPr="00242B30">
        <w:rPr>
          <w:rFonts w:ascii="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в части перемены лица в обязательстве с указанием стороны в соглашении юридического лица, являющегося правопреемником.</w:t>
      </w:r>
    </w:p>
    <w:p w:rsidR="00C11415" w:rsidRPr="00242B30" w:rsidRDefault="00C11415" w:rsidP="00C11415">
      <w:pPr>
        <w:rPr>
          <w:rFonts w:ascii="Times New Roman" w:hAnsi="Times New Roman" w:cs="Times New Roman"/>
          <w:sz w:val="28"/>
          <w:szCs w:val="28"/>
        </w:rPr>
      </w:pPr>
      <w:r w:rsidRPr="00242B30">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w:t>
      </w:r>
      <w:r w:rsidR="00D35CF2" w:rsidRPr="00242B30">
        <w:rPr>
          <w:rFonts w:ascii="Times New Roman" w:hAnsi="Times New Roman" w:cs="Times New Roman"/>
          <w:sz w:val="28"/>
          <w:szCs w:val="28"/>
        </w:rPr>
        <w:t>, а также ликвидации получателя субсидии, являющегося юридическим лицом, или прекращения деятельности получателя субсидии, соглашение расторгает</w:t>
      </w:r>
      <w:r w:rsidR="00EE0BB7" w:rsidRPr="00242B30">
        <w:rPr>
          <w:rFonts w:ascii="Times New Roman" w:hAnsi="Times New Roman" w:cs="Times New Roman"/>
          <w:sz w:val="28"/>
          <w:szCs w:val="28"/>
        </w:rPr>
        <w:t>с</w:t>
      </w:r>
      <w:r w:rsidR="00D35CF2" w:rsidRPr="00242B30">
        <w:rPr>
          <w:rFonts w:ascii="Times New Roman" w:hAnsi="Times New Roman" w:cs="Times New Roman"/>
          <w:sz w:val="28"/>
          <w:szCs w:val="28"/>
        </w:rPr>
        <w:t>я с формированием уведомления о расторжении соглашения в одностороннем порядке и акта об исполнении обязательств по соглашению с приложением информации о не исполненных получателем субсидии обязательствах, источником финансового обеспечения которых является субсидия.</w:t>
      </w:r>
    </w:p>
    <w:p w:rsidR="00632453" w:rsidRPr="00242B30" w:rsidRDefault="00E55D07" w:rsidP="00E55D07">
      <w:pPr>
        <w:pStyle w:val="af2"/>
        <w:ind w:firstLine="708"/>
        <w:rPr>
          <w:rFonts w:ascii="Times New Roman" w:hAnsi="Times New Roman" w:cs="Times New Roman"/>
          <w:sz w:val="28"/>
          <w:szCs w:val="28"/>
          <w:lang w:eastAsia="en-US"/>
        </w:rPr>
      </w:pPr>
      <w:r w:rsidRPr="00242B30">
        <w:rPr>
          <w:rFonts w:ascii="Times New Roman" w:hAnsi="Times New Roman" w:cs="Times New Roman"/>
          <w:sz w:val="28"/>
          <w:szCs w:val="28"/>
        </w:rPr>
        <w:t>2</w:t>
      </w:r>
      <w:r w:rsidR="00C72C64" w:rsidRPr="00242B30">
        <w:rPr>
          <w:rFonts w:ascii="Times New Roman" w:hAnsi="Times New Roman" w:cs="Times New Roman"/>
          <w:sz w:val="28"/>
          <w:szCs w:val="28"/>
        </w:rPr>
        <w:t>0</w:t>
      </w:r>
      <w:r w:rsidRPr="00242B30">
        <w:rPr>
          <w:rFonts w:ascii="Times New Roman" w:hAnsi="Times New Roman" w:cs="Times New Roman"/>
          <w:sz w:val="28"/>
          <w:szCs w:val="28"/>
        </w:rPr>
        <w:t xml:space="preserve">. Организации до 1 февраля года, следующего за отчетным, предоставляют </w:t>
      </w:r>
      <w:r w:rsidR="00632453" w:rsidRPr="00242B30">
        <w:rPr>
          <w:rFonts w:ascii="Times New Roman" w:hAnsi="Times New Roman" w:cs="Times New Roman"/>
          <w:sz w:val="28"/>
          <w:szCs w:val="28"/>
          <w:lang w:eastAsia="en-US"/>
        </w:rPr>
        <w:t xml:space="preserve">в </w:t>
      </w:r>
      <w:r w:rsidR="00632453" w:rsidRPr="00242B30">
        <w:rPr>
          <w:rFonts w:ascii="Times New Roman" w:hAnsi="Times New Roman" w:cs="Times New Roman"/>
          <w:sz w:val="28"/>
          <w:szCs w:val="28"/>
        </w:rPr>
        <w:t>государственной интегрированной информационной системе управления общественными финансами «Электронный бюджет» следующие отчеты:</w:t>
      </w:r>
      <w:r w:rsidR="00632453" w:rsidRPr="00242B30">
        <w:rPr>
          <w:rFonts w:ascii="Times New Roman" w:hAnsi="Times New Roman" w:cs="Times New Roman"/>
          <w:sz w:val="28"/>
          <w:szCs w:val="28"/>
          <w:lang w:eastAsia="en-US"/>
        </w:rPr>
        <w:t xml:space="preserve"> </w:t>
      </w:r>
    </w:p>
    <w:p w:rsidR="00E55D07" w:rsidRPr="00242B30" w:rsidRDefault="00632453" w:rsidP="00E55D07">
      <w:pPr>
        <w:pStyle w:val="af2"/>
        <w:ind w:firstLine="708"/>
        <w:rPr>
          <w:rFonts w:ascii="Times New Roman" w:hAnsi="Times New Roman" w:cs="Times New Roman"/>
          <w:sz w:val="28"/>
          <w:szCs w:val="28"/>
          <w:lang w:eastAsia="en-US"/>
        </w:rPr>
      </w:pPr>
      <w:r w:rsidRPr="00242B30">
        <w:rPr>
          <w:rFonts w:ascii="Times New Roman" w:hAnsi="Times New Roman" w:cs="Times New Roman"/>
          <w:sz w:val="28"/>
          <w:szCs w:val="28"/>
          <w:lang w:eastAsia="en-US"/>
        </w:rPr>
        <w:t>- отчет о достижении значений результатов предоставления субсидии, установленных соглашением;</w:t>
      </w:r>
    </w:p>
    <w:p w:rsidR="00632453" w:rsidRPr="00242B30" w:rsidRDefault="00632453" w:rsidP="00E55D07">
      <w:pPr>
        <w:pStyle w:val="af2"/>
        <w:ind w:firstLine="708"/>
        <w:rPr>
          <w:rFonts w:ascii="Times New Roman" w:hAnsi="Times New Roman" w:cs="Times New Roman"/>
          <w:sz w:val="28"/>
          <w:szCs w:val="28"/>
        </w:rPr>
      </w:pPr>
      <w:r w:rsidRPr="00242B30">
        <w:rPr>
          <w:rFonts w:ascii="Times New Roman" w:hAnsi="Times New Roman" w:cs="Times New Roman"/>
          <w:sz w:val="28"/>
          <w:szCs w:val="28"/>
          <w:lang w:eastAsia="en-US"/>
        </w:rPr>
        <w:t>- отчет об осуществлении расходов, источником финансового обеспечения которых является указанная субсидия.</w:t>
      </w:r>
    </w:p>
    <w:p w:rsidR="00E55D07" w:rsidRPr="00242B30" w:rsidRDefault="00E55D07" w:rsidP="00E55D07">
      <w:pPr>
        <w:ind w:firstLine="708"/>
        <w:rPr>
          <w:rFonts w:ascii="Times New Roman" w:hAnsi="Times New Roman" w:cs="Times New Roman"/>
          <w:sz w:val="28"/>
          <w:szCs w:val="28"/>
        </w:rPr>
      </w:pPr>
      <w:r w:rsidRPr="00242B30">
        <w:rPr>
          <w:rFonts w:ascii="Times New Roman" w:hAnsi="Times New Roman" w:cs="Times New Roman"/>
          <w:sz w:val="28"/>
          <w:szCs w:val="28"/>
        </w:rPr>
        <w:lastRenderedPageBreak/>
        <w:t xml:space="preserve">Администрация осуществляет проверку отчетности и приложенных документов в течении 5 рабочих дней с момента поступления отчетности, отчетность считается принятой при отсутствии замечаний, </w:t>
      </w:r>
    </w:p>
    <w:p w:rsidR="00E55D07" w:rsidRPr="00242B30" w:rsidRDefault="00E55D07" w:rsidP="00E55D07">
      <w:pPr>
        <w:ind w:firstLine="708"/>
        <w:rPr>
          <w:rFonts w:ascii="Times New Roman" w:hAnsi="Times New Roman" w:cs="Times New Roman"/>
          <w:sz w:val="28"/>
          <w:szCs w:val="28"/>
        </w:rPr>
      </w:pPr>
      <w:r w:rsidRPr="00242B30">
        <w:rPr>
          <w:rFonts w:ascii="Times New Roman" w:hAnsi="Times New Roman" w:cs="Times New Roman"/>
          <w:sz w:val="28"/>
          <w:szCs w:val="28"/>
        </w:rPr>
        <w:t>Администрация вправе устанавливать в соглашении о предоставлении субсидии сроки и формы предоставления получателем субсидии дополнительной отчетности.</w:t>
      </w:r>
    </w:p>
    <w:p w:rsidR="00E55D07" w:rsidRPr="00242B30" w:rsidRDefault="00E55D07" w:rsidP="00E55D07">
      <w:pPr>
        <w:ind w:firstLine="708"/>
        <w:rPr>
          <w:rFonts w:ascii="Times New Roman" w:hAnsi="Times New Roman" w:cs="Times New Roman"/>
          <w:sz w:val="28"/>
          <w:szCs w:val="28"/>
        </w:rPr>
      </w:pPr>
      <w:r w:rsidRPr="00242B30">
        <w:rPr>
          <w:rFonts w:ascii="Times New Roman" w:hAnsi="Times New Roman" w:cs="Times New Roman"/>
          <w:sz w:val="28"/>
          <w:szCs w:val="28"/>
        </w:rPr>
        <w:t>Непредоставление отчета является нарушением условий предоставления субсидии и основанием для возврата в бюджет Чамзинского муниципального района Республики Мордовия необоснованно полученной организацией субсидии.</w:t>
      </w:r>
    </w:p>
    <w:p w:rsidR="006E4715" w:rsidRPr="00706689" w:rsidRDefault="006E4715">
      <w:pPr>
        <w:rPr>
          <w:rFonts w:ascii="Times New Roman" w:hAnsi="Times New Roman" w:cs="Times New Roman"/>
          <w:sz w:val="28"/>
          <w:szCs w:val="28"/>
        </w:rPr>
      </w:pPr>
      <w:r w:rsidRPr="00242B30">
        <w:rPr>
          <w:rFonts w:ascii="Times New Roman" w:hAnsi="Times New Roman" w:cs="Times New Roman"/>
          <w:sz w:val="28"/>
          <w:szCs w:val="28"/>
        </w:rPr>
        <w:t>2</w:t>
      </w:r>
      <w:r w:rsidR="00C72C64" w:rsidRPr="00242B30">
        <w:rPr>
          <w:rFonts w:ascii="Times New Roman" w:hAnsi="Times New Roman" w:cs="Times New Roman"/>
          <w:sz w:val="28"/>
          <w:szCs w:val="28"/>
        </w:rPr>
        <w:t>1</w:t>
      </w:r>
      <w:r w:rsidRPr="00242B30">
        <w:rPr>
          <w:rFonts w:ascii="Times New Roman" w:hAnsi="Times New Roman" w:cs="Times New Roman"/>
          <w:sz w:val="28"/>
          <w:szCs w:val="28"/>
        </w:rPr>
        <w:t>. Контроль за соблюдением условий, целей и порядка предоставления денежных средств, источником финансового обеспечения которых являются субсидии осуществляет Главный распорядитель и Финансовое управление администрации Чамзинского муниципального района.</w:t>
      </w:r>
    </w:p>
    <w:p w:rsidR="006E4715" w:rsidRPr="00706689" w:rsidRDefault="006E4715">
      <w:pPr>
        <w:rPr>
          <w:rFonts w:ascii="Times New Roman" w:hAnsi="Times New Roman" w:cs="Times New Roman"/>
          <w:sz w:val="28"/>
          <w:szCs w:val="28"/>
        </w:rPr>
      </w:pPr>
    </w:p>
    <w:sectPr w:rsidR="006E4715" w:rsidRPr="00706689" w:rsidSect="001E16BC">
      <w:pgSz w:w="11900" w:h="16800"/>
      <w:pgMar w:top="567" w:right="800"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704" w:rsidRDefault="00533704">
      <w:r>
        <w:separator/>
      </w:r>
    </w:p>
  </w:endnote>
  <w:endnote w:type="continuationSeparator" w:id="0">
    <w:p w:rsidR="00533704" w:rsidRDefault="0053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704" w:rsidRDefault="00533704">
      <w:r>
        <w:separator/>
      </w:r>
    </w:p>
  </w:footnote>
  <w:footnote w:type="continuationSeparator" w:id="0">
    <w:p w:rsidR="00533704" w:rsidRDefault="0053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A5256"/>
    <w:multiLevelType w:val="multilevel"/>
    <w:tmpl w:val="E52C4F50"/>
    <w:lvl w:ilvl="0">
      <w:start w:val="1"/>
      <w:numFmt w:val="decimal"/>
      <w:lvlText w:val="%1."/>
      <w:lvlJc w:val="left"/>
      <w:pPr>
        <w:ind w:left="450" w:hanging="450"/>
      </w:pPr>
      <w:rPr>
        <w:rFonts w:cs="Times New Roman" w:hint="default"/>
      </w:rPr>
    </w:lvl>
    <w:lvl w:ilvl="1">
      <w:start w:val="4"/>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 w15:restartNumberingAfterBreak="0">
    <w:nsid w:val="17EB3EFC"/>
    <w:multiLevelType w:val="hybridMultilevel"/>
    <w:tmpl w:val="FDB22DAA"/>
    <w:lvl w:ilvl="0" w:tplc="C900A98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3E674832"/>
    <w:multiLevelType w:val="multilevel"/>
    <w:tmpl w:val="BC629BF2"/>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15:restartNumberingAfterBreak="0">
    <w:nsid w:val="488A1C74"/>
    <w:multiLevelType w:val="multilevel"/>
    <w:tmpl w:val="67FE0022"/>
    <w:lvl w:ilvl="0">
      <w:start w:val="1"/>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15:restartNumberingAfterBreak="0">
    <w:nsid w:val="6A5B786D"/>
    <w:multiLevelType w:val="multilevel"/>
    <w:tmpl w:val="A24E07E2"/>
    <w:lvl w:ilvl="0">
      <w:start w:val="1"/>
      <w:numFmt w:val="decimal"/>
      <w:lvlText w:val="%1."/>
      <w:lvlJc w:val="left"/>
      <w:pPr>
        <w:ind w:left="1083" w:hanging="375"/>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76"/>
    <w:rsid w:val="00043661"/>
    <w:rsid w:val="000441D9"/>
    <w:rsid w:val="00051AFE"/>
    <w:rsid w:val="0005614B"/>
    <w:rsid w:val="00074F09"/>
    <w:rsid w:val="000776AF"/>
    <w:rsid w:val="000876A2"/>
    <w:rsid w:val="00095391"/>
    <w:rsid w:val="000C5F62"/>
    <w:rsid w:val="000D26F3"/>
    <w:rsid w:val="000E1D78"/>
    <w:rsid w:val="001069BE"/>
    <w:rsid w:val="00125B96"/>
    <w:rsid w:val="00126D65"/>
    <w:rsid w:val="0012763B"/>
    <w:rsid w:val="00151E75"/>
    <w:rsid w:val="00152CAD"/>
    <w:rsid w:val="00155D01"/>
    <w:rsid w:val="00163D77"/>
    <w:rsid w:val="00174D41"/>
    <w:rsid w:val="001B27B2"/>
    <w:rsid w:val="001C69D5"/>
    <w:rsid w:val="001E16BC"/>
    <w:rsid w:val="00217154"/>
    <w:rsid w:val="00226ACE"/>
    <w:rsid w:val="00233F58"/>
    <w:rsid w:val="00242B30"/>
    <w:rsid w:val="00251442"/>
    <w:rsid w:val="002725F7"/>
    <w:rsid w:val="002D6753"/>
    <w:rsid w:val="00301076"/>
    <w:rsid w:val="003239DC"/>
    <w:rsid w:val="0033663F"/>
    <w:rsid w:val="00387EDC"/>
    <w:rsid w:val="00431B36"/>
    <w:rsid w:val="00431CB9"/>
    <w:rsid w:val="00451915"/>
    <w:rsid w:val="00463F38"/>
    <w:rsid w:val="004C0C3D"/>
    <w:rsid w:val="004C402D"/>
    <w:rsid w:val="004C65A8"/>
    <w:rsid w:val="004C6628"/>
    <w:rsid w:val="004F7270"/>
    <w:rsid w:val="005128D1"/>
    <w:rsid w:val="0052524B"/>
    <w:rsid w:val="00533704"/>
    <w:rsid w:val="00545AB8"/>
    <w:rsid w:val="00597CD5"/>
    <w:rsid w:val="005A788B"/>
    <w:rsid w:val="005B299D"/>
    <w:rsid w:val="005C6772"/>
    <w:rsid w:val="005E0D09"/>
    <w:rsid w:val="006166B8"/>
    <w:rsid w:val="00632453"/>
    <w:rsid w:val="00634D6C"/>
    <w:rsid w:val="0063708D"/>
    <w:rsid w:val="0063710B"/>
    <w:rsid w:val="0068258B"/>
    <w:rsid w:val="006E0077"/>
    <w:rsid w:val="006E4715"/>
    <w:rsid w:val="00706689"/>
    <w:rsid w:val="00722BB5"/>
    <w:rsid w:val="007459C8"/>
    <w:rsid w:val="00757CF8"/>
    <w:rsid w:val="00757F74"/>
    <w:rsid w:val="00767B1E"/>
    <w:rsid w:val="007A121C"/>
    <w:rsid w:val="007A7D67"/>
    <w:rsid w:val="007C2F26"/>
    <w:rsid w:val="007E6409"/>
    <w:rsid w:val="008222B5"/>
    <w:rsid w:val="00841BF2"/>
    <w:rsid w:val="00877CE4"/>
    <w:rsid w:val="008B5D1E"/>
    <w:rsid w:val="008D4F31"/>
    <w:rsid w:val="008D55BA"/>
    <w:rsid w:val="008E6829"/>
    <w:rsid w:val="00911E12"/>
    <w:rsid w:val="00927006"/>
    <w:rsid w:val="00930A4F"/>
    <w:rsid w:val="009C062B"/>
    <w:rsid w:val="009F31D1"/>
    <w:rsid w:val="009F44F8"/>
    <w:rsid w:val="009F64DC"/>
    <w:rsid w:val="009F75EE"/>
    <w:rsid w:val="00A00973"/>
    <w:rsid w:val="00A03C24"/>
    <w:rsid w:val="00A21367"/>
    <w:rsid w:val="00A217E0"/>
    <w:rsid w:val="00A3312D"/>
    <w:rsid w:val="00A44A96"/>
    <w:rsid w:val="00A84054"/>
    <w:rsid w:val="00A86641"/>
    <w:rsid w:val="00A90E29"/>
    <w:rsid w:val="00A96CBA"/>
    <w:rsid w:val="00A96E35"/>
    <w:rsid w:val="00AB0B75"/>
    <w:rsid w:val="00AD522C"/>
    <w:rsid w:val="00AD6334"/>
    <w:rsid w:val="00B22E74"/>
    <w:rsid w:val="00B451EE"/>
    <w:rsid w:val="00B62659"/>
    <w:rsid w:val="00B655C4"/>
    <w:rsid w:val="00B70360"/>
    <w:rsid w:val="00B8309F"/>
    <w:rsid w:val="00BB1812"/>
    <w:rsid w:val="00BC1F3F"/>
    <w:rsid w:val="00BC20BA"/>
    <w:rsid w:val="00BD1764"/>
    <w:rsid w:val="00C019BD"/>
    <w:rsid w:val="00C04F24"/>
    <w:rsid w:val="00C11415"/>
    <w:rsid w:val="00C546E5"/>
    <w:rsid w:val="00C72C64"/>
    <w:rsid w:val="00C919AC"/>
    <w:rsid w:val="00C926D2"/>
    <w:rsid w:val="00CB5014"/>
    <w:rsid w:val="00CD5A82"/>
    <w:rsid w:val="00D14E8C"/>
    <w:rsid w:val="00D2596E"/>
    <w:rsid w:val="00D33200"/>
    <w:rsid w:val="00D35CF2"/>
    <w:rsid w:val="00D36267"/>
    <w:rsid w:val="00D7602B"/>
    <w:rsid w:val="00DA686B"/>
    <w:rsid w:val="00DB553C"/>
    <w:rsid w:val="00DD797F"/>
    <w:rsid w:val="00E45448"/>
    <w:rsid w:val="00E55D07"/>
    <w:rsid w:val="00E60C3A"/>
    <w:rsid w:val="00E610D4"/>
    <w:rsid w:val="00E816FC"/>
    <w:rsid w:val="00E962B4"/>
    <w:rsid w:val="00EA5DC7"/>
    <w:rsid w:val="00EA5EC7"/>
    <w:rsid w:val="00EA709E"/>
    <w:rsid w:val="00ED63CD"/>
    <w:rsid w:val="00EE0BB7"/>
    <w:rsid w:val="00EE32CE"/>
    <w:rsid w:val="00EF78A8"/>
    <w:rsid w:val="00F15243"/>
    <w:rsid w:val="00F16DCD"/>
    <w:rsid w:val="00F2251D"/>
    <w:rsid w:val="00F23479"/>
    <w:rsid w:val="00F37614"/>
    <w:rsid w:val="00F425AB"/>
    <w:rsid w:val="00F56D0C"/>
    <w:rsid w:val="00FA51A1"/>
    <w:rsid w:val="00FB40AE"/>
    <w:rsid w:val="00FB7083"/>
    <w:rsid w:val="00FC0525"/>
    <w:rsid w:val="00FC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619796-5A72-4459-933A-4F45B102A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8"/>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rPr>
      <w:rFonts w:ascii="Times New Roman CYR" w:hAnsi="Times New Roman CYR"/>
    </w:rPr>
  </w:style>
  <w:style w:type="paragraph" w:styleId="ae">
    <w:name w:val="header"/>
    <w:basedOn w:val="a"/>
    <w:link w:val="af"/>
    <w:uiPriority w:val="99"/>
    <w:unhideWhenUsed/>
    <w:pPr>
      <w:tabs>
        <w:tab w:val="center" w:pos="4677"/>
        <w:tab w:val="right" w:pos="9355"/>
      </w:tabs>
    </w:pPr>
  </w:style>
  <w:style w:type="character" w:customStyle="1" w:styleId="af">
    <w:name w:val="Верхний колонтитул Знак"/>
    <w:basedOn w:val="a0"/>
    <w:link w:val="ae"/>
    <w:uiPriority w:val="99"/>
    <w:locked/>
    <w:rPr>
      <w:rFonts w:ascii="Times New Roman CYR" w:hAnsi="Times New Roman CYR" w:cs="Times New Roman CYR"/>
      <w:sz w:val="24"/>
      <w:szCs w:val="24"/>
    </w:rPr>
  </w:style>
  <w:style w:type="paragraph" w:styleId="af0">
    <w:name w:val="footer"/>
    <w:basedOn w:val="a"/>
    <w:link w:val="af1"/>
    <w:uiPriority w:val="99"/>
    <w:unhideWhenUsed/>
    <w:pPr>
      <w:tabs>
        <w:tab w:val="center" w:pos="4677"/>
        <w:tab w:val="right" w:pos="9355"/>
      </w:tabs>
    </w:pPr>
  </w:style>
  <w:style w:type="character" w:customStyle="1" w:styleId="af1">
    <w:name w:val="Нижний колонтитул Знак"/>
    <w:basedOn w:val="a0"/>
    <w:link w:val="af0"/>
    <w:uiPriority w:val="99"/>
    <w:locked/>
    <w:rPr>
      <w:rFonts w:ascii="Times New Roman CYR" w:hAnsi="Times New Roman CYR" w:cs="Times New Roman CYR"/>
      <w:sz w:val="24"/>
      <w:szCs w:val="24"/>
    </w:rPr>
  </w:style>
  <w:style w:type="paragraph" w:customStyle="1" w:styleId="s1">
    <w:name w:val="s_1"/>
    <w:basedOn w:val="a"/>
    <w:rsid w:val="00A84054"/>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2">
    <w:name w:val="No Spacing"/>
    <w:uiPriority w:val="1"/>
    <w:qFormat/>
    <w:rsid w:val="00E55D07"/>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styleId="af3">
    <w:name w:val="Hyperlink"/>
    <w:basedOn w:val="a0"/>
    <w:uiPriority w:val="99"/>
    <w:semiHidden/>
    <w:unhideWhenUsed/>
    <w:rsid w:val="00C11415"/>
    <w:rPr>
      <w:rFonts w:cs="Times New Roman"/>
      <w:color w:val="0000FF"/>
      <w:u w:val="single"/>
    </w:rPr>
  </w:style>
  <w:style w:type="paragraph" w:styleId="af4">
    <w:name w:val="Balloon Text"/>
    <w:basedOn w:val="a"/>
    <w:link w:val="af5"/>
    <w:uiPriority w:val="99"/>
    <w:semiHidden/>
    <w:unhideWhenUsed/>
    <w:rsid w:val="00B22E74"/>
    <w:rPr>
      <w:rFonts w:ascii="Segoe UI" w:hAnsi="Segoe UI" w:cs="Segoe UI"/>
      <w:sz w:val="18"/>
      <w:szCs w:val="18"/>
    </w:rPr>
  </w:style>
  <w:style w:type="character" w:customStyle="1" w:styleId="af5">
    <w:name w:val="Текст выноски Знак"/>
    <w:basedOn w:val="a0"/>
    <w:link w:val="af4"/>
    <w:uiPriority w:val="99"/>
    <w:semiHidden/>
    <w:locked/>
    <w:rsid w:val="00B22E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663627">
      <w:marLeft w:val="0"/>
      <w:marRight w:val="0"/>
      <w:marTop w:val="0"/>
      <w:marBottom w:val="0"/>
      <w:divBdr>
        <w:top w:val="none" w:sz="0" w:space="0" w:color="auto"/>
        <w:left w:val="none" w:sz="0" w:space="0" w:color="auto"/>
        <w:bottom w:val="none" w:sz="0" w:space="0" w:color="auto"/>
        <w:right w:val="none" w:sz="0" w:space="0" w:color="auto"/>
      </w:divBdr>
    </w:div>
    <w:div w:id="912663628">
      <w:marLeft w:val="0"/>
      <w:marRight w:val="0"/>
      <w:marTop w:val="0"/>
      <w:marBottom w:val="0"/>
      <w:divBdr>
        <w:top w:val="none" w:sz="0" w:space="0" w:color="auto"/>
        <w:left w:val="none" w:sz="0" w:space="0" w:color="auto"/>
        <w:bottom w:val="none" w:sz="0" w:space="0" w:color="auto"/>
        <w:right w:val="none" w:sz="0" w:space="0" w:color="auto"/>
      </w:divBdr>
    </w:div>
    <w:div w:id="9126636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4915716/0" TargetMode="External"/><Relationship Id="rId13" Type="http://schemas.openxmlformats.org/officeDocument/2006/relationships/hyperlink" Target="https://internet.garant.ru/document/redirect/8916657/911" TargetMode="External"/><Relationship Id="rId18" Type="http://schemas.openxmlformats.org/officeDocument/2006/relationships/hyperlink" Target="https://internet.garant.ru/document/redirect/8916657/4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emf"/><Relationship Id="rId7" Type="http://schemas.openxmlformats.org/officeDocument/2006/relationships/hyperlink" Target="https://internet.garant.ru/document/redirect/10105879/311" TargetMode="External"/><Relationship Id="rId12" Type="http://schemas.openxmlformats.org/officeDocument/2006/relationships/hyperlink" Target="https://internet.garant.ru/document/redirect/8916657/498" TargetMode="External"/><Relationship Id="rId17" Type="http://schemas.openxmlformats.org/officeDocument/2006/relationships/hyperlink" Target="https://internet.garant.ru/document/redirect/10164072/401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rnet.garant.ru/document/redirect/8916657/498"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8916657/498"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https://internet.garant.ru/document/redirect/12184522/54" TargetMode="External"/><Relationship Id="rId23" Type="http://schemas.openxmlformats.org/officeDocument/2006/relationships/hyperlink" Target="https://internet.garant.ru/document/redirect/12133556/4" TargetMode="External"/><Relationship Id="rId10" Type="http://schemas.openxmlformats.org/officeDocument/2006/relationships/hyperlink" Target="https://internet.garant.ru/document/redirect/8916657/498"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internet.garant.ru/document/redirect/12184522/54" TargetMode="External"/><Relationship Id="rId14" Type="http://schemas.openxmlformats.org/officeDocument/2006/relationships/hyperlink" Target="http://www.economy.gov.ru/" TargetMode="External"/><Relationship Id="rId22"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5237</Words>
  <Characters>29851</Characters>
  <Application>Microsoft Office Word</Application>
  <DocSecurity>0</DocSecurity>
  <Lines>248</Lines>
  <Paragraphs>70</Paragraphs>
  <ScaleCrop>false</ScaleCrop>
  <Company>НПП "Гарант-Сервис"</Company>
  <LinksUpToDate>false</LinksUpToDate>
  <CharactersWithSpaces>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KazakovaMV</cp:lastModifiedBy>
  <cp:revision>2</cp:revision>
  <cp:lastPrinted>2025-03-05T06:29:00Z</cp:lastPrinted>
  <dcterms:created xsi:type="dcterms:W3CDTF">2025-04-18T07:43:00Z</dcterms:created>
  <dcterms:modified xsi:type="dcterms:W3CDTF">2025-04-18T07:43:00Z</dcterms:modified>
</cp:coreProperties>
</file>