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C3" w:rsidRDefault="00AB1FC3" w:rsidP="008608BF">
      <w:pPr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14DF6" w:rsidRPr="00D1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</w:p>
    <w:p w:rsidR="00404A86" w:rsidRPr="00404A86" w:rsidRDefault="00404A86" w:rsidP="00D14DF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A86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Мордовия</w:t>
      </w:r>
    </w:p>
    <w:p w:rsidR="00404A86" w:rsidRPr="00404A86" w:rsidRDefault="00D14DF6" w:rsidP="00D14DF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04A86" w:rsidRPr="00404A86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Чамзинского муниципального района</w:t>
      </w:r>
    </w:p>
    <w:p w:rsidR="00EC651E" w:rsidRDefault="00EC651E" w:rsidP="00D14DF6">
      <w:pPr>
        <w:jc w:val="center"/>
        <w:rPr>
          <w:sz w:val="28"/>
          <w:szCs w:val="28"/>
        </w:rPr>
      </w:pPr>
    </w:p>
    <w:p w:rsidR="00D14DF6" w:rsidRPr="00EC651E" w:rsidRDefault="00D14DF6" w:rsidP="00D14DF6">
      <w:pPr>
        <w:ind w:firstLine="0"/>
        <w:jc w:val="center"/>
        <w:rPr>
          <w:sz w:val="28"/>
          <w:szCs w:val="28"/>
        </w:rPr>
      </w:pPr>
    </w:p>
    <w:p w:rsidR="00EC651E" w:rsidRDefault="00EC651E" w:rsidP="00D14DF6">
      <w:pPr>
        <w:jc w:val="center"/>
        <w:rPr>
          <w:b/>
          <w:sz w:val="28"/>
          <w:szCs w:val="28"/>
        </w:rPr>
      </w:pPr>
      <w:r w:rsidRPr="00D14DF6">
        <w:rPr>
          <w:b/>
          <w:sz w:val="28"/>
          <w:szCs w:val="28"/>
        </w:rPr>
        <w:t>РЕШЕНИЕ</w:t>
      </w:r>
    </w:p>
    <w:p w:rsidR="00D14DF6" w:rsidRPr="00896093" w:rsidRDefault="00D14DF6" w:rsidP="00D14DF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89609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96093">
        <w:rPr>
          <w:rFonts w:ascii="Times New Roman" w:eastAsia="Times New Roman" w:hAnsi="Times New Roman" w:cs="Times New Roman"/>
          <w:sz w:val="28"/>
          <w:szCs w:val="28"/>
        </w:rPr>
        <w:t>-я внеочередная сессия)</w:t>
      </w:r>
    </w:p>
    <w:p w:rsidR="00D14DF6" w:rsidRPr="00D14DF6" w:rsidRDefault="00D14DF6" w:rsidP="00D14DF6">
      <w:pPr>
        <w:jc w:val="center"/>
        <w:rPr>
          <w:b/>
          <w:sz w:val="28"/>
          <w:szCs w:val="28"/>
        </w:rPr>
      </w:pPr>
    </w:p>
    <w:p w:rsidR="00EC651E" w:rsidRPr="00AB1FC3" w:rsidRDefault="00D14DF6" w:rsidP="00D14DF6">
      <w:pPr>
        <w:pStyle w:val="1"/>
        <w:rPr>
          <w:sz w:val="28"/>
          <w:szCs w:val="28"/>
        </w:rPr>
      </w:pPr>
      <w:r w:rsidRPr="00AB1FC3">
        <w:rPr>
          <w:sz w:val="28"/>
          <w:szCs w:val="28"/>
        </w:rPr>
        <w:t>19.05.</w:t>
      </w:r>
      <w:r w:rsidR="004A2C52" w:rsidRPr="00AB1FC3">
        <w:rPr>
          <w:sz w:val="28"/>
          <w:szCs w:val="28"/>
        </w:rPr>
        <w:t>2025</w:t>
      </w:r>
      <w:r w:rsidR="00EC651E" w:rsidRPr="00AB1FC3">
        <w:rPr>
          <w:sz w:val="28"/>
          <w:szCs w:val="28"/>
        </w:rPr>
        <w:t xml:space="preserve"> г.                                 </w:t>
      </w:r>
      <w:r w:rsidR="00AB1FC3" w:rsidRPr="005707C6">
        <w:rPr>
          <w:sz w:val="28"/>
          <w:szCs w:val="28"/>
        </w:rPr>
        <w:t xml:space="preserve">      </w:t>
      </w:r>
      <w:r w:rsidR="00EC651E" w:rsidRPr="00AB1FC3">
        <w:rPr>
          <w:sz w:val="28"/>
          <w:szCs w:val="28"/>
        </w:rPr>
        <w:t xml:space="preserve">          </w:t>
      </w:r>
      <w:r w:rsidR="00132682" w:rsidRPr="00AB1FC3">
        <w:rPr>
          <w:sz w:val="28"/>
          <w:szCs w:val="28"/>
        </w:rPr>
        <w:t xml:space="preserve">    </w:t>
      </w:r>
      <w:r w:rsidRPr="00AB1FC3">
        <w:rPr>
          <w:sz w:val="28"/>
          <w:szCs w:val="28"/>
        </w:rPr>
        <w:t xml:space="preserve">              </w:t>
      </w:r>
      <w:r w:rsidR="00132682" w:rsidRPr="00AB1FC3">
        <w:rPr>
          <w:sz w:val="28"/>
          <w:szCs w:val="28"/>
        </w:rPr>
        <w:t xml:space="preserve">                               </w:t>
      </w:r>
      <w:r w:rsidR="00EC651E" w:rsidRPr="00AB1FC3">
        <w:rPr>
          <w:sz w:val="28"/>
          <w:szCs w:val="28"/>
        </w:rPr>
        <w:t xml:space="preserve">  № </w:t>
      </w:r>
      <w:r w:rsidRPr="00AB1FC3">
        <w:rPr>
          <w:sz w:val="28"/>
          <w:szCs w:val="28"/>
        </w:rPr>
        <w:t>213</w:t>
      </w:r>
    </w:p>
    <w:p w:rsidR="00EC651E" w:rsidRPr="00EC651E" w:rsidRDefault="00EC651E" w:rsidP="00D14DF6">
      <w:pPr>
        <w:jc w:val="center"/>
      </w:pPr>
    </w:p>
    <w:p w:rsidR="00EC651E" w:rsidRPr="00EC651E" w:rsidRDefault="00EC651E" w:rsidP="00D14DF6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EC651E">
        <w:rPr>
          <w:b w:val="0"/>
          <w:sz w:val="28"/>
          <w:szCs w:val="28"/>
        </w:rPr>
        <w:t>.п. Чамзинка</w:t>
      </w:r>
    </w:p>
    <w:p w:rsidR="003B6AD0" w:rsidRDefault="003B6AD0" w:rsidP="00D14DF6">
      <w:pPr>
        <w:jc w:val="center"/>
        <w:rPr>
          <w:b/>
          <w:sz w:val="28"/>
          <w:szCs w:val="28"/>
        </w:rPr>
      </w:pPr>
    </w:p>
    <w:p w:rsidR="00EC651E" w:rsidRPr="004A2C52" w:rsidRDefault="00A04FA5" w:rsidP="00D14DF6">
      <w:pPr>
        <w:jc w:val="center"/>
        <w:rPr>
          <w:rFonts w:ascii="Times New Roman" w:eastAsia="Times New Roman" w:hAnsi="Times New Roman" w:cs="Times New Roman"/>
          <w:b/>
        </w:rPr>
      </w:pPr>
      <w:r w:rsidRPr="00A04FA5">
        <w:rPr>
          <w:b/>
          <w:sz w:val="28"/>
          <w:szCs w:val="28"/>
        </w:rPr>
        <w:t>О внесении изменений в решение Совета депутатов Чамзинского муниципального</w:t>
      </w:r>
      <w:r w:rsidR="004A2C52">
        <w:rPr>
          <w:b/>
          <w:sz w:val="28"/>
          <w:szCs w:val="28"/>
        </w:rPr>
        <w:t xml:space="preserve"> района от 2</w:t>
      </w:r>
      <w:r w:rsidR="00597B7B">
        <w:rPr>
          <w:b/>
          <w:sz w:val="28"/>
          <w:szCs w:val="28"/>
        </w:rPr>
        <w:t>0.02.2015 г. № 230</w:t>
      </w:r>
      <w:r>
        <w:rPr>
          <w:b/>
          <w:sz w:val="28"/>
          <w:szCs w:val="28"/>
        </w:rPr>
        <w:t xml:space="preserve"> «</w:t>
      </w:r>
      <w:r w:rsidR="00597B7B" w:rsidRPr="00597B7B">
        <w:rPr>
          <w:b/>
          <w:sz w:val="28"/>
          <w:szCs w:val="28"/>
        </w:rPr>
        <w:t>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Чамзинского муниципального района</w:t>
      </w:r>
      <w:r>
        <w:rPr>
          <w:b/>
          <w:sz w:val="28"/>
          <w:szCs w:val="28"/>
        </w:rPr>
        <w:t>»</w:t>
      </w:r>
    </w:p>
    <w:p w:rsidR="008D3365" w:rsidRDefault="008D3365" w:rsidP="00EC651E">
      <w:pPr>
        <w:jc w:val="center"/>
        <w:rPr>
          <w:b/>
          <w:sz w:val="28"/>
          <w:szCs w:val="28"/>
        </w:rPr>
      </w:pPr>
    </w:p>
    <w:p w:rsidR="008D3365" w:rsidRPr="00D14DF6" w:rsidRDefault="008D3365" w:rsidP="00EC651E">
      <w:pPr>
        <w:jc w:val="center"/>
        <w:rPr>
          <w:b/>
          <w:sz w:val="16"/>
          <w:szCs w:val="16"/>
        </w:rPr>
      </w:pPr>
    </w:p>
    <w:p w:rsidR="00EC651E" w:rsidRPr="008D3365" w:rsidRDefault="00EC651E" w:rsidP="0007373A">
      <w:pPr>
        <w:ind w:left="284"/>
        <w:rPr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</w:t>
      </w:r>
      <w:r w:rsidR="00D93B87" w:rsidRPr="00D93B87">
        <w:rPr>
          <w:sz w:val="28"/>
          <w:szCs w:val="28"/>
        </w:rPr>
        <w:t>Федеральн</w:t>
      </w:r>
      <w:r w:rsidR="00597B7B">
        <w:rPr>
          <w:sz w:val="28"/>
          <w:szCs w:val="28"/>
        </w:rPr>
        <w:t>ым</w:t>
      </w:r>
      <w:r w:rsidR="00D93B87" w:rsidRPr="00D93B87">
        <w:rPr>
          <w:sz w:val="28"/>
          <w:szCs w:val="28"/>
        </w:rPr>
        <w:t xml:space="preserve"> закон</w:t>
      </w:r>
      <w:r w:rsidR="00597B7B">
        <w:rPr>
          <w:sz w:val="28"/>
          <w:szCs w:val="28"/>
        </w:rPr>
        <w:t>ом</w:t>
      </w:r>
      <w:r w:rsidR="00D93B87" w:rsidRPr="00D93B87">
        <w:rPr>
          <w:sz w:val="28"/>
          <w:szCs w:val="28"/>
        </w:rPr>
        <w:t xml:space="preserve"> от </w:t>
      </w:r>
      <w:r w:rsidR="00597B7B">
        <w:rPr>
          <w:sz w:val="28"/>
          <w:szCs w:val="28"/>
        </w:rPr>
        <w:t>06.10.2003 г. № 131-ФЗ «</w:t>
      </w:r>
      <w:r w:rsidR="00597B7B" w:rsidRPr="00597B7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7B7B">
        <w:rPr>
          <w:sz w:val="28"/>
          <w:szCs w:val="28"/>
        </w:rPr>
        <w:t xml:space="preserve">», Законом Республики Мордовия от </w:t>
      </w:r>
      <w:r w:rsidR="0007373A" w:rsidRPr="0007373A">
        <w:rPr>
          <w:sz w:val="28"/>
          <w:szCs w:val="28"/>
        </w:rPr>
        <w:t>30</w:t>
      </w:r>
      <w:r w:rsidR="0007373A">
        <w:rPr>
          <w:sz w:val="28"/>
          <w:szCs w:val="28"/>
        </w:rPr>
        <w:t>.04.</w:t>
      </w:r>
      <w:r w:rsidR="0007373A" w:rsidRPr="0007373A">
        <w:rPr>
          <w:sz w:val="28"/>
          <w:szCs w:val="28"/>
        </w:rPr>
        <w:t xml:space="preserve">2025 г. </w:t>
      </w:r>
      <w:r w:rsidR="0007373A">
        <w:rPr>
          <w:sz w:val="28"/>
          <w:szCs w:val="28"/>
        </w:rPr>
        <w:t>№</w:t>
      </w:r>
      <w:r w:rsidR="0007373A" w:rsidRPr="0007373A">
        <w:rPr>
          <w:sz w:val="28"/>
          <w:szCs w:val="28"/>
        </w:rPr>
        <w:t xml:space="preserve"> 29-З</w:t>
      </w:r>
      <w:r w:rsidR="0007373A">
        <w:rPr>
          <w:sz w:val="28"/>
          <w:szCs w:val="28"/>
        </w:rPr>
        <w:t xml:space="preserve"> «</w:t>
      </w:r>
      <w:r w:rsidR="0007373A" w:rsidRPr="0007373A">
        <w:rPr>
          <w:sz w:val="28"/>
          <w:szCs w:val="28"/>
        </w:rPr>
        <w:t>О внесении изменений в отдельные законы Республики Мордовия в части индексации размера пенсии за выслугу лет лицам, замещавшим муниципальные и иные должности, должности муниципальной службы в Республике Мордовия</w:t>
      </w:r>
      <w:r w:rsidR="0007373A">
        <w:rPr>
          <w:sz w:val="28"/>
          <w:szCs w:val="28"/>
        </w:rPr>
        <w:t>», Уставом Чамзинского муниципального района Республики Мордовия</w:t>
      </w:r>
      <w:r w:rsidRPr="008D3365">
        <w:rPr>
          <w:sz w:val="28"/>
          <w:szCs w:val="28"/>
        </w:rPr>
        <w:t xml:space="preserve">, 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>Совет депутатов Чам</w:t>
      </w:r>
      <w:r w:rsidR="008608BF">
        <w:rPr>
          <w:b/>
          <w:sz w:val="28"/>
          <w:szCs w:val="28"/>
        </w:rPr>
        <w:t>зинского муниципального района РЕШИЛ</w:t>
      </w:r>
      <w:r w:rsidRPr="00EC651E">
        <w:rPr>
          <w:b/>
          <w:sz w:val="28"/>
          <w:szCs w:val="28"/>
        </w:rPr>
        <w:t>:</w:t>
      </w:r>
    </w:p>
    <w:p w:rsidR="00EC651E" w:rsidRPr="00EC651E" w:rsidRDefault="00EC651E" w:rsidP="00EC651E">
      <w:pPr>
        <w:ind w:firstLine="0"/>
        <w:rPr>
          <w:sz w:val="28"/>
          <w:szCs w:val="28"/>
        </w:rPr>
      </w:pPr>
      <w:bookmarkStart w:id="1" w:name="sub_1"/>
    </w:p>
    <w:p w:rsidR="00887CFF" w:rsidRDefault="00EC651E" w:rsidP="00DE19F5">
      <w:pPr>
        <w:rPr>
          <w:sz w:val="28"/>
          <w:szCs w:val="28"/>
        </w:rPr>
      </w:pPr>
      <w:r w:rsidRPr="008608BF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D14DF6" w:rsidRPr="00D14DF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изменение</w:t>
      </w:r>
      <w:r w:rsidR="00230469">
        <w:rPr>
          <w:sz w:val="28"/>
          <w:szCs w:val="28"/>
        </w:rPr>
        <w:t xml:space="preserve"> </w:t>
      </w:r>
      <w:r w:rsidR="00230469" w:rsidRPr="00230469">
        <w:rPr>
          <w:sz w:val="28"/>
          <w:szCs w:val="28"/>
        </w:rPr>
        <w:t xml:space="preserve">в </w:t>
      </w:r>
      <w:r w:rsidR="0007373A">
        <w:rPr>
          <w:sz w:val="28"/>
          <w:szCs w:val="28"/>
        </w:rPr>
        <w:t xml:space="preserve">абзац 3 подпункта 2 пункта 6 раздела III </w:t>
      </w:r>
      <w:r w:rsidR="00887CFF">
        <w:rPr>
          <w:sz w:val="28"/>
          <w:szCs w:val="28"/>
        </w:rPr>
        <w:t>Положения о</w:t>
      </w:r>
      <w:r w:rsidR="00887CFF" w:rsidRPr="00887CFF">
        <w:rPr>
          <w:sz w:val="28"/>
          <w:szCs w:val="28"/>
        </w:rPr>
        <w:t xml:space="preserve">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Чамзинского муниципального района</w:t>
      </w:r>
      <w:r w:rsidR="00887CFF">
        <w:rPr>
          <w:sz w:val="28"/>
          <w:szCs w:val="28"/>
        </w:rPr>
        <w:t xml:space="preserve">, утвержденного </w:t>
      </w:r>
      <w:r w:rsidR="00887CFF" w:rsidRPr="00887CFF">
        <w:rPr>
          <w:sz w:val="28"/>
          <w:szCs w:val="28"/>
        </w:rPr>
        <w:t xml:space="preserve"> </w:t>
      </w:r>
      <w:r w:rsidR="00230469" w:rsidRPr="00230469">
        <w:rPr>
          <w:sz w:val="28"/>
          <w:szCs w:val="28"/>
        </w:rPr>
        <w:t>решение</w:t>
      </w:r>
      <w:r w:rsidR="00887CFF">
        <w:rPr>
          <w:sz w:val="28"/>
          <w:szCs w:val="28"/>
        </w:rPr>
        <w:t>м</w:t>
      </w:r>
      <w:r w:rsidR="00A04FA5">
        <w:rPr>
          <w:sz w:val="28"/>
          <w:szCs w:val="28"/>
        </w:rPr>
        <w:t xml:space="preserve"> </w:t>
      </w:r>
      <w:r w:rsidR="00A04FA5" w:rsidRPr="00A04FA5">
        <w:rPr>
          <w:sz w:val="28"/>
          <w:szCs w:val="28"/>
        </w:rPr>
        <w:t>Совета депутатов Чамзинского муниципального</w:t>
      </w:r>
      <w:r w:rsidR="00A04FA5">
        <w:rPr>
          <w:sz w:val="28"/>
          <w:szCs w:val="28"/>
        </w:rPr>
        <w:t xml:space="preserve"> района</w:t>
      </w:r>
      <w:r w:rsidR="004A2C52">
        <w:rPr>
          <w:sz w:val="28"/>
          <w:szCs w:val="28"/>
        </w:rPr>
        <w:t xml:space="preserve"> </w:t>
      </w:r>
      <w:r w:rsidR="00D93B87" w:rsidRPr="00D93B87">
        <w:rPr>
          <w:sz w:val="28"/>
          <w:szCs w:val="28"/>
        </w:rPr>
        <w:t xml:space="preserve">от </w:t>
      </w:r>
      <w:r w:rsidR="00887CFF">
        <w:rPr>
          <w:sz w:val="28"/>
          <w:szCs w:val="28"/>
        </w:rPr>
        <w:t>20.02.2015 г. № 230, изложив его в следующей редакции:</w:t>
      </w:r>
    </w:p>
    <w:p w:rsidR="002D3E93" w:rsidRDefault="00887CFF" w:rsidP="002D3E9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D3E93">
        <w:rPr>
          <w:sz w:val="28"/>
          <w:szCs w:val="28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</w:t>
      </w:r>
      <w:r w:rsidR="002D3E93" w:rsidRPr="002D3E93">
        <w:rPr>
          <w:sz w:val="28"/>
          <w:szCs w:val="28"/>
        </w:rPr>
        <w:t>от 15</w:t>
      </w:r>
      <w:r w:rsidR="002D3E93">
        <w:rPr>
          <w:sz w:val="28"/>
          <w:szCs w:val="28"/>
        </w:rPr>
        <w:t>.12.</w:t>
      </w:r>
      <w:r w:rsidR="002D3E93" w:rsidRPr="002D3E93">
        <w:rPr>
          <w:sz w:val="28"/>
          <w:szCs w:val="28"/>
        </w:rPr>
        <w:t xml:space="preserve">2001 г. </w:t>
      </w:r>
      <w:r w:rsidR="002D3E93">
        <w:rPr>
          <w:sz w:val="28"/>
          <w:szCs w:val="28"/>
        </w:rPr>
        <w:t>№</w:t>
      </w:r>
      <w:r w:rsidR="002D3E93" w:rsidRPr="002D3E93">
        <w:rPr>
          <w:sz w:val="28"/>
          <w:szCs w:val="28"/>
        </w:rPr>
        <w:t xml:space="preserve"> 166-ФЗ</w:t>
      </w:r>
      <w:r w:rsidR="002D3E93">
        <w:rPr>
          <w:sz w:val="28"/>
          <w:szCs w:val="28"/>
        </w:rPr>
        <w:t xml:space="preserve"> «</w:t>
      </w:r>
      <w:r w:rsidR="002D3E93" w:rsidRPr="002D3E93">
        <w:rPr>
          <w:sz w:val="28"/>
          <w:szCs w:val="28"/>
        </w:rPr>
        <w:t>О государственном пенсионном обеспечении в Российской Федерации</w:t>
      </w:r>
      <w:r w:rsidR="002D3E93">
        <w:rPr>
          <w:sz w:val="28"/>
          <w:szCs w:val="28"/>
        </w:rPr>
        <w:t xml:space="preserve">», ежегодно увеличивается </w:t>
      </w:r>
      <w:r w:rsidR="002D3E93" w:rsidRPr="002D3E93">
        <w:rPr>
          <w:sz w:val="28"/>
          <w:szCs w:val="28"/>
        </w:rPr>
        <w:t>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</w:t>
      </w:r>
      <w:r w:rsidR="002D3E93">
        <w:rPr>
          <w:sz w:val="28"/>
          <w:szCs w:val="28"/>
        </w:rPr>
        <w:t xml:space="preserve"> на момент утверждения указанного федерального закона о федеральном бюджете. </w:t>
      </w:r>
      <w:r w:rsidR="002D3E93">
        <w:rPr>
          <w:sz w:val="28"/>
          <w:szCs w:val="28"/>
        </w:rPr>
        <w:lastRenderedPageBreak/>
        <w:t>Последующие изменения прогнозируемого уровня инфляции при увеличении (индексации) пенсии за выслугу лет не учитываются.</w:t>
      </w:r>
    </w:p>
    <w:p w:rsidR="00E66147" w:rsidRDefault="00E66147" w:rsidP="002D3E93">
      <w:pPr>
        <w:rPr>
          <w:sz w:val="28"/>
          <w:szCs w:val="28"/>
        </w:rPr>
      </w:pPr>
      <w:r>
        <w:rPr>
          <w:sz w:val="28"/>
          <w:szCs w:val="28"/>
        </w:rPr>
        <w:t>Пенсия за выслугу лет увеличивается (индексируется) с 1 мая каждого года в беззаявительном порядке на основании распоряжения администрации Чамзинского муниципального района.</w:t>
      </w:r>
    </w:p>
    <w:p w:rsidR="00E66147" w:rsidRDefault="00E66147" w:rsidP="002D3E93">
      <w:pPr>
        <w:rPr>
          <w:sz w:val="28"/>
          <w:szCs w:val="28"/>
        </w:rPr>
      </w:pPr>
      <w:r>
        <w:rPr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</w:t>
      </w:r>
      <w:r w:rsidR="002D3E93" w:rsidRPr="002D3E93">
        <w:rPr>
          <w:sz w:val="28"/>
          <w:szCs w:val="28"/>
        </w:rPr>
        <w:t xml:space="preserve">, </w:t>
      </w:r>
      <w:r>
        <w:rPr>
          <w:sz w:val="28"/>
          <w:szCs w:val="28"/>
        </w:rPr>
        <w:t>имевших место в период приостановления».</w:t>
      </w:r>
    </w:p>
    <w:p w:rsidR="008608BF" w:rsidRPr="008608BF" w:rsidRDefault="008608BF" w:rsidP="002D3E93">
      <w:pPr>
        <w:rPr>
          <w:sz w:val="16"/>
          <w:szCs w:val="16"/>
        </w:rPr>
      </w:pPr>
    </w:p>
    <w:p w:rsidR="00EC651E" w:rsidRPr="00EC651E" w:rsidRDefault="008D3365" w:rsidP="00C82F4D">
      <w:pPr>
        <w:rPr>
          <w:sz w:val="28"/>
          <w:szCs w:val="28"/>
        </w:rPr>
      </w:pPr>
      <w:bookmarkStart w:id="2" w:name="sub_2"/>
      <w:bookmarkEnd w:id="1"/>
      <w:r w:rsidRPr="008608BF">
        <w:rPr>
          <w:b/>
          <w:sz w:val="28"/>
          <w:szCs w:val="28"/>
        </w:rPr>
        <w:t>2</w:t>
      </w:r>
      <w:r w:rsidR="00EC651E" w:rsidRPr="008608BF">
        <w:rPr>
          <w:b/>
          <w:sz w:val="28"/>
          <w:szCs w:val="28"/>
        </w:rPr>
        <w:t>.</w:t>
      </w:r>
      <w:r w:rsidR="00EC651E" w:rsidRPr="00EC651E">
        <w:rPr>
          <w:sz w:val="28"/>
          <w:szCs w:val="28"/>
        </w:rPr>
        <w:t xml:space="preserve">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Ча</w:t>
      </w:r>
      <w:r w:rsidR="00C45E0C">
        <w:rPr>
          <w:sz w:val="28"/>
          <w:szCs w:val="28"/>
        </w:rPr>
        <w:t>мзинского муниципального района.</w:t>
      </w:r>
    </w:p>
    <w:p w:rsidR="00EC651E" w:rsidRDefault="00EC651E" w:rsidP="00EC651E">
      <w:pPr>
        <w:ind w:left="284"/>
        <w:rPr>
          <w:sz w:val="28"/>
          <w:szCs w:val="28"/>
        </w:rPr>
      </w:pPr>
    </w:p>
    <w:p w:rsidR="00C82F4D" w:rsidRDefault="00C82F4D" w:rsidP="00EC651E">
      <w:pPr>
        <w:ind w:left="284"/>
        <w:rPr>
          <w:sz w:val="28"/>
          <w:szCs w:val="28"/>
        </w:rPr>
      </w:pPr>
    </w:p>
    <w:bookmarkEnd w:id="2"/>
    <w:p w:rsidR="005707C6" w:rsidRDefault="00EC651E" w:rsidP="005707C6">
      <w:pPr>
        <w:rPr>
          <w:rFonts w:ascii="Times New Roman" w:eastAsia="Times New Roman" w:hAnsi="Times New Roman" w:cs="Times New Roman"/>
        </w:rPr>
      </w:pPr>
      <w:r w:rsidRPr="00761F58">
        <w:rPr>
          <w:sz w:val="28"/>
          <w:szCs w:val="28"/>
        </w:rPr>
        <w:br w:type="textWrapping" w:clear="all"/>
      </w:r>
      <w:r w:rsidR="005707C6">
        <w:rPr>
          <w:rFonts w:ascii="Times New Roman" w:hAnsi="Times New Roman" w:cs="Times New Roman"/>
        </w:rPr>
        <w:t>Председатель Совета депутатов</w:t>
      </w:r>
      <w:r w:rsidR="005707C6">
        <w:rPr>
          <w:rFonts w:ascii="Times New Roman" w:hAnsi="Times New Roman" w:cs="Times New Roman"/>
        </w:rPr>
        <w:tab/>
        <w:t xml:space="preserve">         </w:t>
      </w:r>
      <w:r w:rsidR="005707C6">
        <w:rPr>
          <w:rFonts w:ascii="Times New Roman" w:hAnsi="Times New Roman" w:cs="Times New Roman"/>
        </w:rPr>
        <w:tab/>
        <w:t xml:space="preserve">               </w:t>
      </w:r>
      <w:r w:rsidR="005707C6">
        <w:rPr>
          <w:rFonts w:ascii="Times New Roman" w:hAnsi="Times New Roman" w:cs="Times New Roman"/>
        </w:rPr>
        <w:tab/>
        <w:t xml:space="preserve">Глава </w:t>
      </w:r>
    </w:p>
    <w:p w:rsidR="005707C6" w:rsidRDefault="005707C6" w:rsidP="005707C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Чамзинского муниципального района                      </w:t>
      </w:r>
      <w:r>
        <w:rPr>
          <w:rFonts w:ascii="Times New Roman" w:hAnsi="Times New Roman" w:cs="Times New Roman"/>
        </w:rPr>
        <w:tab/>
        <w:t>Чамзинского муниципального района</w:t>
      </w:r>
    </w:p>
    <w:p w:rsidR="005707C6" w:rsidRDefault="005707C6" w:rsidP="005707C6">
      <w:pPr>
        <w:rPr>
          <w:rFonts w:ascii="Times New Roman" w:hAnsi="Times New Roman" w:cs="Times New Roman"/>
        </w:rPr>
      </w:pPr>
    </w:p>
    <w:p w:rsidR="005707C6" w:rsidRDefault="005707C6" w:rsidP="005707C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В.А. Буткеев                                      __________________ А.В. Сазанов</w:t>
      </w:r>
    </w:p>
    <w:p w:rsidR="005707C6" w:rsidRDefault="005707C6" w:rsidP="005707C6">
      <w:pPr>
        <w:rPr>
          <w:rFonts w:ascii="Times New Roman" w:hAnsi="Times New Roman" w:cs="Times New Roman"/>
        </w:rPr>
      </w:pPr>
    </w:p>
    <w:p w:rsidR="00D14DF6" w:rsidRPr="00896093" w:rsidRDefault="00D14DF6" w:rsidP="005707C6">
      <w:pPr>
        <w:rPr>
          <w:rFonts w:ascii="Times New Roman" w:hAnsi="Times New Roman" w:cs="Times New Roman"/>
        </w:rPr>
      </w:pPr>
    </w:p>
    <w:p w:rsidR="00D14DF6" w:rsidRPr="00896093" w:rsidRDefault="00D14DF6" w:rsidP="00D14D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651E" w:rsidRPr="00404A86" w:rsidRDefault="00EC651E" w:rsidP="00EC651E">
      <w:pPr>
        <w:ind w:left="284"/>
      </w:pPr>
    </w:p>
    <w:p w:rsidR="00177C70" w:rsidRDefault="00177C70"/>
    <w:sectPr w:rsidR="00177C70" w:rsidSect="005707C6">
      <w:pgSz w:w="11906" w:h="16838"/>
      <w:pgMar w:top="993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3C" w:rsidRDefault="00316D3C" w:rsidP="00404A86">
      <w:r>
        <w:separator/>
      </w:r>
    </w:p>
  </w:endnote>
  <w:endnote w:type="continuationSeparator" w:id="0">
    <w:p w:rsidR="00316D3C" w:rsidRDefault="00316D3C" w:rsidP="0040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3C" w:rsidRDefault="00316D3C" w:rsidP="00404A86">
      <w:r>
        <w:separator/>
      </w:r>
    </w:p>
  </w:footnote>
  <w:footnote w:type="continuationSeparator" w:id="0">
    <w:p w:rsidR="00316D3C" w:rsidRDefault="00316D3C" w:rsidP="0040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389"/>
    <w:rsid w:val="000311AC"/>
    <w:rsid w:val="0007373A"/>
    <w:rsid w:val="000A3603"/>
    <w:rsid w:val="000A5BC6"/>
    <w:rsid w:val="00116AAE"/>
    <w:rsid w:val="00132682"/>
    <w:rsid w:val="00177C70"/>
    <w:rsid w:val="001B77DA"/>
    <w:rsid w:val="00210815"/>
    <w:rsid w:val="00230469"/>
    <w:rsid w:val="002D3E93"/>
    <w:rsid w:val="00316D3C"/>
    <w:rsid w:val="00322875"/>
    <w:rsid w:val="003B6AD0"/>
    <w:rsid w:val="00404A86"/>
    <w:rsid w:val="00477132"/>
    <w:rsid w:val="004A2C52"/>
    <w:rsid w:val="004E2768"/>
    <w:rsid w:val="00544220"/>
    <w:rsid w:val="005707C6"/>
    <w:rsid w:val="00597B7B"/>
    <w:rsid w:val="005A50E5"/>
    <w:rsid w:val="00613D96"/>
    <w:rsid w:val="00632A62"/>
    <w:rsid w:val="006C0062"/>
    <w:rsid w:val="007231F4"/>
    <w:rsid w:val="00750F7A"/>
    <w:rsid w:val="00761F58"/>
    <w:rsid w:val="007B6765"/>
    <w:rsid w:val="008608BF"/>
    <w:rsid w:val="00887CFF"/>
    <w:rsid w:val="008D3365"/>
    <w:rsid w:val="00967DCC"/>
    <w:rsid w:val="00A04FA5"/>
    <w:rsid w:val="00A95CDB"/>
    <w:rsid w:val="00AB1FC3"/>
    <w:rsid w:val="00AC3227"/>
    <w:rsid w:val="00AF0389"/>
    <w:rsid w:val="00B40E23"/>
    <w:rsid w:val="00BB0A23"/>
    <w:rsid w:val="00C45E0C"/>
    <w:rsid w:val="00C82F4D"/>
    <w:rsid w:val="00CB3DDE"/>
    <w:rsid w:val="00CC49CC"/>
    <w:rsid w:val="00CE64A6"/>
    <w:rsid w:val="00D14DF6"/>
    <w:rsid w:val="00D93B87"/>
    <w:rsid w:val="00DE19F5"/>
    <w:rsid w:val="00E15CD3"/>
    <w:rsid w:val="00E334B4"/>
    <w:rsid w:val="00E66147"/>
    <w:rsid w:val="00E80ABA"/>
    <w:rsid w:val="00EC651E"/>
    <w:rsid w:val="00F37918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610F-989A-4D77-AC38-ABFAD20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3B6A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3B6A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3B6AD0"/>
    <w:rPr>
      <w:color w:val="0000FF"/>
      <w:u w:val="single"/>
    </w:rPr>
  </w:style>
  <w:style w:type="character" w:customStyle="1" w:styleId="highlightsearch">
    <w:name w:val="highlightsearch"/>
    <w:basedOn w:val="a0"/>
    <w:rsid w:val="003B6AD0"/>
  </w:style>
  <w:style w:type="paragraph" w:styleId="aa">
    <w:name w:val="List Paragraph"/>
    <w:basedOn w:val="a"/>
    <w:uiPriority w:val="34"/>
    <w:qFormat/>
    <w:rsid w:val="00D14DF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4D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4D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17</cp:revision>
  <cp:lastPrinted>2025-05-19T07:32:00Z</cp:lastPrinted>
  <dcterms:created xsi:type="dcterms:W3CDTF">2025-02-28T05:08:00Z</dcterms:created>
  <dcterms:modified xsi:type="dcterms:W3CDTF">2025-05-19T07:32:00Z</dcterms:modified>
</cp:coreProperties>
</file>