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D64BA5" w:rsidRDefault="002E0945" w:rsidP="00D64BA5">
      <w:pPr>
        <w:tabs>
          <w:tab w:val="left" w:pos="142"/>
          <w:tab w:val="left" w:pos="10773"/>
        </w:tabs>
        <w:autoSpaceDE w:val="0"/>
        <w:autoSpaceDN w:val="0"/>
        <w:adjustRightInd w:val="0"/>
        <w:ind w:right="-1136"/>
        <w:jc w:val="center"/>
        <w:rPr>
          <w:rFonts w:asciiTheme="majorHAnsi" w:hAnsiTheme="majorHAnsi"/>
          <w:b/>
          <w:bCs/>
          <w:sz w:val="56"/>
          <w:szCs w:val="56"/>
        </w:rPr>
      </w:pPr>
      <w:r w:rsidRPr="00D64BA5">
        <w:rPr>
          <w:rFonts w:asciiTheme="majorHAnsi" w:hAnsiTheme="majorHAnsi"/>
          <w:b/>
          <w:bCs/>
          <w:sz w:val="56"/>
          <w:szCs w:val="56"/>
        </w:rPr>
        <w:t>ИНФОРМАЦИОННЫЙ БЮЛЛЕТЕНЬ</w:t>
      </w:r>
    </w:p>
    <w:p w:rsidR="002E0945" w:rsidRPr="00D64BA5" w:rsidRDefault="002E0945" w:rsidP="00D64BA5">
      <w:pPr>
        <w:tabs>
          <w:tab w:val="left" w:pos="142"/>
          <w:tab w:val="left" w:pos="10773"/>
        </w:tabs>
        <w:autoSpaceDE w:val="0"/>
        <w:autoSpaceDN w:val="0"/>
        <w:adjustRightInd w:val="0"/>
        <w:ind w:right="-1136"/>
        <w:jc w:val="center"/>
        <w:rPr>
          <w:rFonts w:asciiTheme="majorHAnsi" w:hAnsiTheme="majorHAnsi"/>
          <w:b/>
          <w:bCs/>
          <w:sz w:val="56"/>
          <w:szCs w:val="56"/>
        </w:rPr>
      </w:pPr>
      <w:r w:rsidRPr="00D64BA5">
        <w:rPr>
          <w:rFonts w:asciiTheme="majorHAnsi" w:hAnsiTheme="majorHAnsi"/>
          <w:b/>
          <w:bCs/>
          <w:sz w:val="56"/>
          <w:szCs w:val="56"/>
        </w:rPr>
        <w:t>ЧАМЗИНСКОГО МУНИЦИПАЛЬНОГО РАЙОНА</w:t>
      </w:r>
    </w:p>
    <w:p w:rsidR="002E0945" w:rsidRPr="00D64BA5" w:rsidRDefault="002E0945" w:rsidP="00D64BA5">
      <w:pPr>
        <w:tabs>
          <w:tab w:val="left" w:pos="142"/>
          <w:tab w:val="left" w:pos="10773"/>
        </w:tabs>
        <w:autoSpaceDE w:val="0"/>
        <w:autoSpaceDN w:val="0"/>
        <w:adjustRightInd w:val="0"/>
        <w:ind w:right="-1136"/>
        <w:jc w:val="center"/>
        <w:rPr>
          <w:rFonts w:asciiTheme="majorHAnsi" w:hAnsiTheme="majorHAnsi"/>
          <w:bCs/>
          <w:sz w:val="56"/>
          <w:szCs w:val="56"/>
        </w:rPr>
      </w:pPr>
    </w:p>
    <w:p w:rsidR="002E0945" w:rsidRPr="00D64BA5" w:rsidRDefault="002E0945" w:rsidP="00D64BA5">
      <w:pPr>
        <w:tabs>
          <w:tab w:val="left" w:pos="142"/>
          <w:tab w:val="left" w:pos="10773"/>
        </w:tabs>
        <w:autoSpaceDE w:val="0"/>
        <w:autoSpaceDN w:val="0"/>
        <w:adjustRightInd w:val="0"/>
        <w:ind w:right="-1136"/>
        <w:jc w:val="center"/>
        <w:rPr>
          <w:rFonts w:asciiTheme="majorHAnsi" w:hAnsiTheme="majorHAnsi"/>
          <w:bCs/>
          <w:sz w:val="56"/>
          <w:szCs w:val="56"/>
        </w:rPr>
      </w:pPr>
      <w:r w:rsidRPr="00D64BA5">
        <w:rPr>
          <w:rFonts w:asciiTheme="majorHAnsi" w:hAnsiTheme="majorHAnsi"/>
          <w:bCs/>
          <w:sz w:val="56"/>
          <w:szCs w:val="56"/>
        </w:rPr>
        <w:t>Является официальным печатным изданием</w:t>
      </w:r>
    </w:p>
    <w:p w:rsidR="002E0945" w:rsidRPr="00D64BA5" w:rsidRDefault="002E0945" w:rsidP="00D64BA5">
      <w:pPr>
        <w:tabs>
          <w:tab w:val="left" w:pos="142"/>
          <w:tab w:val="left" w:pos="10773"/>
        </w:tabs>
        <w:autoSpaceDE w:val="0"/>
        <w:autoSpaceDN w:val="0"/>
        <w:adjustRightInd w:val="0"/>
        <w:ind w:right="-1136"/>
        <w:jc w:val="center"/>
        <w:rPr>
          <w:rFonts w:asciiTheme="majorHAnsi" w:hAnsiTheme="majorHAnsi"/>
          <w:bCs/>
          <w:sz w:val="56"/>
          <w:szCs w:val="56"/>
        </w:rPr>
      </w:pPr>
      <w:r w:rsidRPr="00D64BA5">
        <w:rPr>
          <w:rFonts w:asciiTheme="majorHAnsi" w:hAnsiTheme="majorHAnsi"/>
          <w:bCs/>
          <w:sz w:val="56"/>
          <w:szCs w:val="56"/>
        </w:rPr>
        <w:t>Чамзинского муниципального района</w:t>
      </w:r>
    </w:p>
    <w:p w:rsidR="00694598" w:rsidRPr="00D64BA5" w:rsidRDefault="00694598" w:rsidP="00D64BA5">
      <w:pPr>
        <w:pBdr>
          <w:bottom w:val="single" w:sz="12" w:space="1" w:color="auto"/>
        </w:pBdr>
        <w:tabs>
          <w:tab w:val="left" w:pos="142"/>
          <w:tab w:val="left" w:pos="10773"/>
        </w:tabs>
        <w:autoSpaceDE w:val="0"/>
        <w:autoSpaceDN w:val="0"/>
        <w:adjustRightInd w:val="0"/>
        <w:ind w:right="-1136"/>
        <w:jc w:val="center"/>
        <w:rPr>
          <w:rFonts w:asciiTheme="majorHAnsi" w:hAnsiTheme="majorHAnsi"/>
          <w:bCs/>
          <w:sz w:val="56"/>
          <w:szCs w:val="56"/>
        </w:rPr>
      </w:pPr>
    </w:p>
    <w:p w:rsidR="007D1B8D" w:rsidRPr="00D64BA5" w:rsidRDefault="00783347" w:rsidP="00D64BA5">
      <w:pPr>
        <w:pBdr>
          <w:bottom w:val="single" w:sz="12" w:space="1" w:color="auto"/>
        </w:pBdr>
        <w:tabs>
          <w:tab w:val="left" w:pos="142"/>
          <w:tab w:val="left" w:pos="10773"/>
        </w:tabs>
        <w:autoSpaceDE w:val="0"/>
        <w:autoSpaceDN w:val="0"/>
        <w:adjustRightInd w:val="0"/>
        <w:ind w:right="-1136"/>
        <w:jc w:val="both"/>
        <w:rPr>
          <w:rFonts w:asciiTheme="majorHAnsi" w:hAnsiTheme="majorHAnsi"/>
          <w:bCs/>
          <w:sz w:val="56"/>
          <w:szCs w:val="56"/>
        </w:rPr>
      </w:pPr>
      <w:r w:rsidRPr="00D64BA5">
        <w:rPr>
          <w:rFonts w:asciiTheme="majorHAnsi" w:hAnsiTheme="majorHAnsi"/>
          <w:bCs/>
          <w:sz w:val="56"/>
          <w:szCs w:val="56"/>
        </w:rPr>
        <w:t>04 апреля</w:t>
      </w:r>
      <w:r w:rsidR="009537E2" w:rsidRPr="00D64BA5">
        <w:rPr>
          <w:rFonts w:asciiTheme="majorHAnsi" w:hAnsiTheme="majorHAnsi"/>
          <w:bCs/>
          <w:sz w:val="56"/>
          <w:szCs w:val="56"/>
        </w:rPr>
        <w:t xml:space="preserve"> </w:t>
      </w:r>
      <w:r w:rsidR="002E0945" w:rsidRPr="00D64BA5">
        <w:rPr>
          <w:rFonts w:asciiTheme="majorHAnsi" w:hAnsiTheme="majorHAnsi"/>
          <w:bCs/>
          <w:sz w:val="56"/>
          <w:szCs w:val="56"/>
        </w:rPr>
        <w:t>202</w:t>
      </w:r>
      <w:r w:rsidR="00556CD1" w:rsidRPr="00D64BA5">
        <w:rPr>
          <w:rFonts w:asciiTheme="majorHAnsi" w:hAnsiTheme="majorHAnsi"/>
          <w:bCs/>
          <w:sz w:val="56"/>
          <w:szCs w:val="56"/>
        </w:rPr>
        <w:t>5</w:t>
      </w:r>
      <w:r w:rsidR="002E0945" w:rsidRPr="00D64BA5">
        <w:rPr>
          <w:rFonts w:asciiTheme="majorHAnsi" w:hAnsiTheme="majorHAnsi"/>
          <w:bCs/>
          <w:sz w:val="56"/>
          <w:szCs w:val="56"/>
        </w:rPr>
        <w:t xml:space="preserve">г.                </w:t>
      </w:r>
      <w:r w:rsidR="00027D05" w:rsidRPr="00D64BA5">
        <w:rPr>
          <w:rFonts w:asciiTheme="majorHAnsi" w:hAnsiTheme="majorHAnsi"/>
          <w:bCs/>
          <w:sz w:val="56"/>
          <w:szCs w:val="56"/>
        </w:rPr>
        <w:t xml:space="preserve">           </w:t>
      </w:r>
      <w:r w:rsidR="002E0945" w:rsidRPr="00D64BA5">
        <w:rPr>
          <w:rFonts w:asciiTheme="majorHAnsi" w:hAnsiTheme="majorHAnsi"/>
          <w:bCs/>
          <w:sz w:val="56"/>
          <w:szCs w:val="56"/>
        </w:rPr>
        <w:t xml:space="preserve">  №</w:t>
      </w:r>
      <w:r w:rsidR="009F0BB2" w:rsidRPr="00D64BA5">
        <w:rPr>
          <w:rFonts w:asciiTheme="majorHAnsi" w:hAnsiTheme="majorHAnsi"/>
          <w:bCs/>
          <w:sz w:val="56"/>
          <w:szCs w:val="56"/>
        </w:rPr>
        <w:t xml:space="preserve"> </w:t>
      </w:r>
      <w:r w:rsidRPr="00D64BA5">
        <w:rPr>
          <w:rFonts w:asciiTheme="majorHAnsi" w:hAnsiTheme="majorHAnsi"/>
          <w:bCs/>
          <w:sz w:val="56"/>
          <w:szCs w:val="56"/>
        </w:rPr>
        <w:t>8</w:t>
      </w:r>
      <w:r w:rsidR="002E0945" w:rsidRPr="00D64BA5">
        <w:rPr>
          <w:rFonts w:asciiTheme="majorHAnsi" w:hAnsiTheme="majorHAnsi"/>
          <w:bCs/>
          <w:sz w:val="56"/>
          <w:szCs w:val="56"/>
        </w:rPr>
        <w:t>(</w:t>
      </w:r>
      <w:r w:rsidR="00C60A1E" w:rsidRPr="00D64BA5">
        <w:rPr>
          <w:rFonts w:asciiTheme="majorHAnsi" w:hAnsiTheme="majorHAnsi"/>
          <w:bCs/>
          <w:sz w:val="56"/>
          <w:szCs w:val="56"/>
        </w:rPr>
        <w:t>4</w:t>
      </w:r>
      <w:r w:rsidR="00C5019F" w:rsidRPr="00D64BA5">
        <w:rPr>
          <w:rFonts w:asciiTheme="majorHAnsi" w:hAnsiTheme="majorHAnsi"/>
          <w:bCs/>
          <w:sz w:val="56"/>
          <w:szCs w:val="56"/>
        </w:rPr>
        <w:t>7</w:t>
      </w:r>
      <w:r w:rsidRPr="00D64BA5">
        <w:rPr>
          <w:rFonts w:asciiTheme="majorHAnsi" w:hAnsiTheme="majorHAnsi"/>
          <w:bCs/>
          <w:sz w:val="56"/>
          <w:szCs w:val="56"/>
        </w:rPr>
        <w:t>6</w:t>
      </w:r>
      <w:r w:rsidR="002E0945" w:rsidRPr="00D64BA5">
        <w:rPr>
          <w:rFonts w:asciiTheme="majorHAnsi" w:hAnsiTheme="majorHAnsi"/>
          <w:bCs/>
          <w:sz w:val="56"/>
          <w:szCs w:val="56"/>
        </w:rPr>
        <w:t>)</w:t>
      </w:r>
    </w:p>
    <w:p w:rsidR="008C1020" w:rsidRPr="00D64BA5" w:rsidRDefault="008C1020" w:rsidP="00D64BA5">
      <w:pPr>
        <w:tabs>
          <w:tab w:val="left" w:pos="142"/>
        </w:tabs>
        <w:ind w:left="426" w:right="-1136" w:firstLine="708"/>
      </w:pPr>
    </w:p>
    <w:p w:rsidR="00783347" w:rsidRPr="00D64BA5" w:rsidRDefault="00783347" w:rsidP="00D64BA5">
      <w:pPr>
        <w:tabs>
          <w:tab w:val="left" w:pos="142"/>
        </w:tabs>
        <w:ind w:left="426" w:right="-1136" w:firstLine="708"/>
        <w:jc w:val="center"/>
      </w:pPr>
      <w:r w:rsidRPr="00D64BA5">
        <w:t xml:space="preserve">Республика Мордовия </w:t>
      </w:r>
    </w:p>
    <w:p w:rsidR="00783347" w:rsidRPr="00D64BA5" w:rsidRDefault="00783347" w:rsidP="00D64BA5">
      <w:pPr>
        <w:tabs>
          <w:tab w:val="left" w:pos="142"/>
        </w:tabs>
        <w:ind w:left="426" w:right="-1136" w:firstLine="708"/>
        <w:jc w:val="center"/>
      </w:pPr>
      <w:r w:rsidRPr="00D64BA5">
        <w:t>Чамзинский муниципальный район</w:t>
      </w:r>
    </w:p>
    <w:p w:rsidR="00783347" w:rsidRPr="00D64BA5" w:rsidRDefault="00783347" w:rsidP="00D64BA5">
      <w:pPr>
        <w:tabs>
          <w:tab w:val="left" w:pos="142"/>
        </w:tabs>
        <w:ind w:left="426" w:right="-1136" w:firstLine="708"/>
        <w:jc w:val="center"/>
      </w:pPr>
      <w:r w:rsidRPr="00D64BA5">
        <w:t xml:space="preserve">Глава Чамзинского муниципального района </w:t>
      </w:r>
    </w:p>
    <w:p w:rsidR="00783347" w:rsidRPr="00D64BA5" w:rsidRDefault="00783347" w:rsidP="00D64BA5">
      <w:pPr>
        <w:tabs>
          <w:tab w:val="left" w:pos="142"/>
        </w:tabs>
        <w:ind w:left="426" w:right="-1136" w:firstLine="708"/>
        <w:jc w:val="center"/>
      </w:pPr>
    </w:p>
    <w:p w:rsidR="00783347" w:rsidRPr="00D64BA5" w:rsidRDefault="00783347" w:rsidP="00D64BA5">
      <w:pPr>
        <w:tabs>
          <w:tab w:val="left" w:pos="142"/>
        </w:tabs>
        <w:ind w:left="426" w:right="-1136" w:firstLine="708"/>
        <w:jc w:val="center"/>
      </w:pPr>
    </w:p>
    <w:p w:rsidR="00783347" w:rsidRPr="00D64BA5" w:rsidRDefault="00783347" w:rsidP="00D64BA5">
      <w:pPr>
        <w:tabs>
          <w:tab w:val="left" w:pos="142"/>
        </w:tabs>
        <w:ind w:left="426" w:right="-1136" w:firstLine="708"/>
        <w:jc w:val="center"/>
      </w:pPr>
      <w:r w:rsidRPr="00D64BA5">
        <w:t>ПОСТАНОВЛЕНИЕ</w:t>
      </w:r>
    </w:p>
    <w:p w:rsidR="00783347" w:rsidRPr="00D64BA5" w:rsidRDefault="00783347" w:rsidP="00D64BA5">
      <w:pPr>
        <w:tabs>
          <w:tab w:val="left" w:pos="142"/>
        </w:tabs>
        <w:ind w:left="426" w:right="-1136" w:firstLine="708"/>
        <w:jc w:val="center"/>
      </w:pPr>
    </w:p>
    <w:p w:rsidR="00783347" w:rsidRPr="00D64BA5" w:rsidRDefault="00783347" w:rsidP="00D64BA5">
      <w:pPr>
        <w:tabs>
          <w:tab w:val="left" w:pos="142"/>
        </w:tabs>
        <w:ind w:left="426" w:right="-1136" w:firstLine="708"/>
        <w:jc w:val="center"/>
      </w:pPr>
    </w:p>
    <w:p w:rsidR="00783347" w:rsidRPr="00D64BA5" w:rsidRDefault="00783347" w:rsidP="00D64BA5">
      <w:pPr>
        <w:tabs>
          <w:tab w:val="left" w:pos="142"/>
        </w:tabs>
        <w:ind w:left="426" w:right="-1136" w:firstLine="708"/>
      </w:pPr>
      <w:r w:rsidRPr="00D64BA5">
        <w:t>04.04.2025 г.                                                                                                        № 2</w:t>
      </w: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jc w:val="center"/>
        <w:rPr>
          <w:bCs/>
        </w:rPr>
      </w:pPr>
      <w:r w:rsidRPr="00D64BA5">
        <w:rPr>
          <w:bCs/>
        </w:rPr>
        <w:t>рп.Чамзинка</w:t>
      </w:r>
    </w:p>
    <w:p w:rsidR="00783347" w:rsidRPr="00D64BA5" w:rsidRDefault="00783347" w:rsidP="00D64BA5">
      <w:pPr>
        <w:tabs>
          <w:tab w:val="left" w:pos="142"/>
        </w:tabs>
        <w:ind w:left="426" w:right="-1136" w:firstLine="708"/>
        <w:rPr>
          <w:b/>
          <w:bCs/>
        </w:rPr>
      </w:pPr>
    </w:p>
    <w:p w:rsidR="00783347" w:rsidRPr="00D64BA5" w:rsidRDefault="00783347" w:rsidP="00D64BA5">
      <w:pPr>
        <w:tabs>
          <w:tab w:val="left" w:pos="142"/>
        </w:tabs>
        <w:ind w:left="426" w:right="-1136" w:firstLine="708"/>
        <w:jc w:val="center"/>
        <w:rPr>
          <w:bCs/>
        </w:rPr>
      </w:pPr>
    </w:p>
    <w:p w:rsidR="00783347" w:rsidRPr="00D64BA5" w:rsidRDefault="00783347" w:rsidP="00D64BA5">
      <w:pPr>
        <w:tabs>
          <w:tab w:val="left" w:pos="142"/>
        </w:tabs>
        <w:ind w:left="426" w:right="-1136" w:firstLine="708"/>
        <w:jc w:val="center"/>
        <w:rPr>
          <w:b/>
          <w:bCs/>
        </w:rPr>
      </w:pPr>
      <w:r w:rsidRPr="00D64BA5">
        <w:rPr>
          <w:b/>
          <w:bCs/>
        </w:rPr>
        <w:t>О вынесении на публичные слушания проекта решения Совета депутатов Чамзинского муниципального района «Об утверждении отчета об исполнении бюджета Чамзинского муниципального района за 2024 год»</w:t>
      </w:r>
    </w:p>
    <w:p w:rsidR="00783347" w:rsidRPr="00D64BA5" w:rsidRDefault="00783347" w:rsidP="00D64BA5">
      <w:pPr>
        <w:tabs>
          <w:tab w:val="left" w:pos="142"/>
        </w:tabs>
        <w:ind w:left="426" w:right="-1136" w:firstLine="708"/>
        <w:jc w:val="center"/>
        <w:rPr>
          <w:b/>
          <w:bCs/>
        </w:rPr>
      </w:pPr>
    </w:p>
    <w:p w:rsidR="00783347" w:rsidRPr="00D64BA5" w:rsidRDefault="00783347" w:rsidP="00D64BA5">
      <w:pPr>
        <w:tabs>
          <w:tab w:val="left" w:pos="142"/>
        </w:tabs>
        <w:ind w:left="426" w:right="-1136" w:firstLine="708"/>
        <w:jc w:val="both"/>
        <w:rPr>
          <w:b/>
          <w:bCs/>
        </w:rPr>
      </w:pPr>
    </w:p>
    <w:p w:rsidR="00783347" w:rsidRPr="00D64BA5" w:rsidRDefault="00783347" w:rsidP="00D64BA5">
      <w:pPr>
        <w:tabs>
          <w:tab w:val="left" w:pos="142"/>
        </w:tabs>
        <w:ind w:left="426" w:right="-1136" w:firstLine="708"/>
        <w:jc w:val="both"/>
        <w:rPr>
          <w:bCs/>
        </w:rPr>
      </w:pPr>
      <w:r w:rsidRPr="00D64BA5">
        <w:rPr>
          <w:b/>
          <w:bCs/>
        </w:rPr>
        <w:tab/>
      </w:r>
      <w:r w:rsidRPr="00D64BA5">
        <w:rPr>
          <w:bCs/>
        </w:rPr>
        <w:t xml:space="preserve">Руководствуясь статьей 28 Федерального закона Российской Федерации от 6 октября 2003 года №131-ФЗ «Об общих принципах организации местного самоуправления в Российской Федерации», статьей 11 Устава Чамзинского муниципального района, статьей 13 решения Совета депутатов Чамзинского муниципального района Республики Мордовия от 25 апреля 2016 г. N 302 «О бюджетном процессе в Чамзинском муниципальном районе Республики Мордовия»,  решением Совета депутатов Чамзинского муниципального района от 07.09.2021 года №328 «Об утверждении Порядка организации и проведения публичных слушаний», </w:t>
      </w:r>
    </w:p>
    <w:p w:rsidR="00783347" w:rsidRPr="00D64BA5" w:rsidRDefault="00783347" w:rsidP="00D64BA5">
      <w:pPr>
        <w:tabs>
          <w:tab w:val="left" w:pos="142"/>
        </w:tabs>
        <w:ind w:left="426" w:right="-1136" w:firstLine="708"/>
        <w:jc w:val="both"/>
        <w:rPr>
          <w:bCs/>
        </w:rPr>
      </w:pPr>
      <w:r w:rsidRPr="00D64BA5">
        <w:rPr>
          <w:bCs/>
        </w:rPr>
        <w:t xml:space="preserve"> </w:t>
      </w:r>
    </w:p>
    <w:p w:rsidR="00783347" w:rsidRPr="00D64BA5" w:rsidRDefault="00783347" w:rsidP="00D64BA5">
      <w:pPr>
        <w:tabs>
          <w:tab w:val="left" w:pos="142"/>
        </w:tabs>
        <w:ind w:left="426" w:right="-1136" w:firstLine="708"/>
        <w:jc w:val="center"/>
        <w:rPr>
          <w:bCs/>
        </w:rPr>
      </w:pPr>
      <w:r w:rsidRPr="00D64BA5">
        <w:rPr>
          <w:bCs/>
        </w:rPr>
        <w:t>ПОСТАНОВЛЯЮ:</w:t>
      </w:r>
    </w:p>
    <w:p w:rsidR="00783347" w:rsidRPr="00D64BA5" w:rsidRDefault="00783347" w:rsidP="00D64BA5">
      <w:pPr>
        <w:tabs>
          <w:tab w:val="left" w:pos="142"/>
        </w:tabs>
        <w:ind w:left="426" w:right="-1136" w:firstLine="708"/>
        <w:jc w:val="both"/>
        <w:rPr>
          <w:bCs/>
        </w:rPr>
      </w:pPr>
    </w:p>
    <w:p w:rsidR="00783347" w:rsidRPr="00D64BA5" w:rsidRDefault="00783347" w:rsidP="00D64BA5">
      <w:pPr>
        <w:tabs>
          <w:tab w:val="left" w:pos="142"/>
        </w:tabs>
        <w:ind w:left="426" w:right="-1136" w:firstLine="708"/>
        <w:jc w:val="both"/>
        <w:rPr>
          <w:bCs/>
        </w:rPr>
      </w:pPr>
      <w:r w:rsidRPr="00D64BA5">
        <w:rPr>
          <w:bCs/>
        </w:rPr>
        <w:lastRenderedPageBreak/>
        <w:tab/>
        <w:t>1. Вынести на публичные слушания проект решения Совета депутатов Чамзинского муниципального района «Об утверждении отчета об исполнении бюджета Чамзинского муниципального района за 2024 год» согласно приложению 1 к настоящему Постановлению.</w:t>
      </w:r>
    </w:p>
    <w:p w:rsidR="00783347" w:rsidRPr="00D64BA5" w:rsidRDefault="00783347" w:rsidP="00D64BA5">
      <w:pPr>
        <w:tabs>
          <w:tab w:val="left" w:pos="142"/>
        </w:tabs>
        <w:ind w:left="426" w:right="-1136" w:firstLine="708"/>
        <w:jc w:val="both"/>
        <w:rPr>
          <w:bCs/>
        </w:rPr>
      </w:pPr>
      <w:r w:rsidRPr="00D64BA5">
        <w:rPr>
          <w:bCs/>
        </w:rPr>
        <w:tab/>
        <w:t>2.  Назначить проведение публичных слушаний на 15.0</w:t>
      </w:r>
      <w:r w:rsidR="00346DFC">
        <w:rPr>
          <w:bCs/>
        </w:rPr>
        <w:t>4</w:t>
      </w:r>
      <w:r w:rsidRPr="00D64BA5">
        <w:rPr>
          <w:bCs/>
        </w:rPr>
        <w:t>.2025 г. в 14.00 часов в здании Администрации Чамзинского муниципального района, (малый зал, 2 этаж), расположенного по адресу: р.п.Чамзинка, ул.Победы, д.1.</w:t>
      </w:r>
    </w:p>
    <w:p w:rsidR="00783347" w:rsidRPr="00D64BA5" w:rsidRDefault="00783347" w:rsidP="00D64BA5">
      <w:pPr>
        <w:tabs>
          <w:tab w:val="left" w:pos="142"/>
        </w:tabs>
        <w:ind w:left="426" w:right="-1136" w:firstLine="708"/>
        <w:jc w:val="both"/>
        <w:rPr>
          <w:bCs/>
        </w:rPr>
      </w:pPr>
      <w:r w:rsidRPr="00D64BA5">
        <w:rPr>
          <w:bCs/>
        </w:rPr>
        <w:tab/>
        <w:t>3.  Создать рабочую группу по организации и проведению публичных слушаний в составе согласно приложению 2 к настоящему Постановлению.</w:t>
      </w:r>
    </w:p>
    <w:p w:rsidR="00783347" w:rsidRPr="00D64BA5" w:rsidRDefault="00783347" w:rsidP="00D64BA5">
      <w:pPr>
        <w:tabs>
          <w:tab w:val="left" w:pos="142"/>
        </w:tabs>
        <w:ind w:left="426" w:right="-1136" w:firstLine="708"/>
        <w:jc w:val="both"/>
        <w:rPr>
          <w:bCs/>
        </w:rPr>
      </w:pPr>
      <w:r w:rsidRPr="00D64BA5">
        <w:rPr>
          <w:bCs/>
        </w:rPr>
        <w:tab/>
        <w:t>4.   Предложения по проекту решения принимаются рабочей группой до 14.04.2025 г. включительно, в соответствии с прилагаемой формой внесения предложений согласно приложению 3 к настоящему Постановлению по адресу: 431700, Республика Мордовия, Чамзинский район, р.п.Чамзинка, улица Победы, дом 1, тел. 8(834-37)2-14-53, 8(834-37)2-11-84 (Финансовое управление), с 9-00 до 17-00, обеденный перерыв с 13-00 до 14-00 ежедневно, кроме выходных дней.</w:t>
      </w:r>
    </w:p>
    <w:p w:rsidR="00783347" w:rsidRPr="00D64BA5" w:rsidRDefault="00783347" w:rsidP="00D64BA5">
      <w:pPr>
        <w:tabs>
          <w:tab w:val="left" w:pos="142"/>
        </w:tabs>
        <w:ind w:left="426" w:right="-1136" w:firstLine="708"/>
        <w:jc w:val="both"/>
        <w:rPr>
          <w:bCs/>
        </w:rPr>
      </w:pPr>
      <w:r w:rsidRPr="00D64BA5">
        <w:rPr>
          <w:b/>
          <w:bCs/>
        </w:rPr>
        <w:tab/>
      </w:r>
      <w:r w:rsidRPr="00D64BA5">
        <w:rPr>
          <w:bCs/>
        </w:rPr>
        <w:t>5.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783347" w:rsidRPr="00D64BA5" w:rsidRDefault="00783347" w:rsidP="00D64BA5">
      <w:pPr>
        <w:tabs>
          <w:tab w:val="left" w:pos="142"/>
        </w:tabs>
        <w:ind w:left="426" w:right="-1136" w:firstLine="708"/>
        <w:jc w:val="both"/>
        <w:rPr>
          <w:b/>
          <w:bCs/>
        </w:rPr>
      </w:pPr>
    </w:p>
    <w:p w:rsidR="00783347" w:rsidRPr="00D64BA5" w:rsidRDefault="00783347" w:rsidP="00D64BA5">
      <w:pPr>
        <w:tabs>
          <w:tab w:val="left" w:pos="142"/>
        </w:tabs>
        <w:ind w:left="426" w:right="-1136" w:firstLine="708"/>
        <w:jc w:val="both"/>
        <w:rPr>
          <w:b/>
          <w:bCs/>
        </w:rPr>
      </w:pPr>
    </w:p>
    <w:p w:rsidR="00783347" w:rsidRPr="00D64BA5" w:rsidRDefault="00783347" w:rsidP="00D64BA5">
      <w:pPr>
        <w:tabs>
          <w:tab w:val="left" w:pos="142"/>
        </w:tabs>
        <w:ind w:left="426" w:right="-1136" w:firstLine="708"/>
        <w:jc w:val="both"/>
        <w:rPr>
          <w:b/>
          <w:bCs/>
        </w:rPr>
      </w:pPr>
    </w:p>
    <w:p w:rsidR="00783347" w:rsidRPr="00D64BA5" w:rsidRDefault="00783347" w:rsidP="00D64BA5">
      <w:pPr>
        <w:tabs>
          <w:tab w:val="left" w:pos="142"/>
        </w:tabs>
        <w:ind w:left="426" w:right="-1136" w:firstLine="708"/>
        <w:jc w:val="both"/>
        <w:rPr>
          <w:b/>
          <w:bCs/>
        </w:rPr>
      </w:pPr>
    </w:p>
    <w:p w:rsidR="00783347" w:rsidRPr="00D64BA5" w:rsidRDefault="00783347" w:rsidP="00D64BA5">
      <w:pPr>
        <w:tabs>
          <w:tab w:val="left" w:pos="142"/>
        </w:tabs>
        <w:ind w:left="426" w:right="-1136" w:firstLine="708"/>
        <w:jc w:val="both"/>
      </w:pPr>
      <w:r w:rsidRPr="00D64BA5">
        <w:t>Глава Чамзинского</w:t>
      </w:r>
    </w:p>
    <w:p w:rsidR="00783347" w:rsidRPr="00D64BA5" w:rsidRDefault="00783347" w:rsidP="00D64BA5">
      <w:pPr>
        <w:tabs>
          <w:tab w:val="left" w:pos="142"/>
        </w:tabs>
        <w:ind w:left="426" w:right="-1136" w:firstLine="708"/>
        <w:jc w:val="both"/>
      </w:pPr>
      <w:r w:rsidRPr="00D64BA5">
        <w:t>муниципального района                                                                                 А.В. Сазанов</w:t>
      </w:r>
    </w:p>
    <w:p w:rsidR="00783347" w:rsidRPr="00D64BA5" w:rsidRDefault="00783347" w:rsidP="00D64BA5">
      <w:pPr>
        <w:tabs>
          <w:tab w:val="left" w:pos="142"/>
        </w:tabs>
        <w:ind w:left="426" w:right="-1136" w:firstLine="708"/>
        <w:jc w:val="both"/>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right"/>
        <w:rPr>
          <w:rFonts w:ascii="Times New Roman" w:hAnsi="Times New Roman"/>
          <w:b w:val="0"/>
          <w:sz w:val="24"/>
          <w:szCs w:val="24"/>
        </w:rPr>
      </w:pPr>
      <w:r w:rsidRPr="00D64BA5">
        <w:rPr>
          <w:rFonts w:ascii="Times New Roman" w:hAnsi="Times New Roman"/>
          <w:b w:val="0"/>
          <w:sz w:val="24"/>
          <w:szCs w:val="24"/>
        </w:rPr>
        <w:lastRenderedPageBreak/>
        <w:t xml:space="preserve">Приложение 1 </w:t>
      </w:r>
    </w:p>
    <w:p w:rsidR="00783347" w:rsidRPr="00D64BA5" w:rsidRDefault="00783347" w:rsidP="00D64BA5">
      <w:pPr>
        <w:pStyle w:val="ConsTitle"/>
        <w:widowControl/>
        <w:tabs>
          <w:tab w:val="left" w:pos="142"/>
          <w:tab w:val="center" w:pos="4622"/>
          <w:tab w:val="right" w:pos="9245"/>
        </w:tabs>
        <w:ind w:left="426" w:right="-1136" w:firstLine="708"/>
        <w:jc w:val="right"/>
        <w:rPr>
          <w:rFonts w:ascii="Times New Roman" w:hAnsi="Times New Roman"/>
          <w:b w:val="0"/>
          <w:sz w:val="24"/>
          <w:szCs w:val="24"/>
        </w:rPr>
      </w:pPr>
      <w:r w:rsidRPr="00D64BA5">
        <w:rPr>
          <w:rFonts w:ascii="Times New Roman" w:hAnsi="Times New Roman"/>
          <w:b w:val="0"/>
          <w:sz w:val="24"/>
          <w:szCs w:val="24"/>
        </w:rPr>
        <w:t xml:space="preserve">к постановлению </w:t>
      </w:r>
    </w:p>
    <w:p w:rsidR="00783347" w:rsidRPr="00D64BA5" w:rsidRDefault="00783347" w:rsidP="00D64BA5">
      <w:pPr>
        <w:pStyle w:val="ConsTitle"/>
        <w:widowControl/>
        <w:tabs>
          <w:tab w:val="left" w:pos="142"/>
          <w:tab w:val="center" w:pos="4622"/>
          <w:tab w:val="right" w:pos="9245"/>
        </w:tabs>
        <w:ind w:left="426" w:right="-1136" w:firstLine="708"/>
        <w:jc w:val="right"/>
        <w:rPr>
          <w:rFonts w:ascii="Times New Roman" w:hAnsi="Times New Roman"/>
          <w:b w:val="0"/>
          <w:sz w:val="24"/>
          <w:szCs w:val="24"/>
        </w:rPr>
      </w:pPr>
      <w:r w:rsidRPr="00D64BA5">
        <w:rPr>
          <w:rFonts w:ascii="Times New Roman" w:hAnsi="Times New Roman"/>
          <w:b w:val="0"/>
          <w:sz w:val="24"/>
          <w:szCs w:val="24"/>
        </w:rPr>
        <w:t xml:space="preserve">Главы Чамзинского муниципального района </w:t>
      </w:r>
    </w:p>
    <w:p w:rsidR="00783347" w:rsidRPr="00D64BA5" w:rsidRDefault="00783347" w:rsidP="00D64BA5">
      <w:pPr>
        <w:pStyle w:val="ConsTitle"/>
        <w:widowControl/>
        <w:tabs>
          <w:tab w:val="left" w:pos="142"/>
          <w:tab w:val="center" w:pos="4622"/>
          <w:tab w:val="right" w:pos="9245"/>
        </w:tabs>
        <w:ind w:left="426" w:right="-1136" w:firstLine="708"/>
        <w:jc w:val="right"/>
        <w:rPr>
          <w:rFonts w:ascii="Times New Roman" w:hAnsi="Times New Roman"/>
          <w:b w:val="0"/>
          <w:sz w:val="24"/>
          <w:szCs w:val="24"/>
        </w:rPr>
      </w:pPr>
      <w:r w:rsidRPr="00D64BA5">
        <w:rPr>
          <w:rFonts w:ascii="Times New Roman" w:hAnsi="Times New Roman"/>
          <w:b w:val="0"/>
          <w:sz w:val="24"/>
          <w:szCs w:val="24"/>
        </w:rPr>
        <w:t xml:space="preserve">от ________ г. №  </w:t>
      </w: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p>
    <w:p w:rsidR="00783347" w:rsidRPr="00D64BA5" w:rsidRDefault="00783347" w:rsidP="00D64BA5">
      <w:pPr>
        <w:pStyle w:val="ConsTitle"/>
        <w:widowControl/>
        <w:tabs>
          <w:tab w:val="left" w:pos="142"/>
          <w:tab w:val="center" w:pos="4622"/>
          <w:tab w:val="right" w:pos="9245"/>
        </w:tabs>
        <w:ind w:left="426" w:right="-1136" w:firstLine="708"/>
        <w:jc w:val="center"/>
        <w:rPr>
          <w:rFonts w:ascii="Times New Roman" w:hAnsi="Times New Roman"/>
          <w:b w:val="0"/>
          <w:sz w:val="24"/>
          <w:szCs w:val="24"/>
        </w:rPr>
      </w:pPr>
      <w:r w:rsidRPr="00D64BA5">
        <w:rPr>
          <w:rFonts w:ascii="Times New Roman" w:hAnsi="Times New Roman"/>
          <w:b w:val="0"/>
          <w:sz w:val="24"/>
          <w:szCs w:val="24"/>
        </w:rPr>
        <w:t>Республика Мордовия</w:t>
      </w:r>
    </w:p>
    <w:p w:rsidR="00783347" w:rsidRPr="00D64BA5" w:rsidRDefault="00783347" w:rsidP="00D64BA5">
      <w:pPr>
        <w:pStyle w:val="ConsTitle"/>
        <w:widowControl/>
        <w:tabs>
          <w:tab w:val="left" w:pos="142"/>
        </w:tabs>
        <w:ind w:left="426" w:right="-1136" w:firstLine="708"/>
        <w:jc w:val="center"/>
        <w:rPr>
          <w:rFonts w:ascii="Times New Roman" w:hAnsi="Times New Roman"/>
          <w:b w:val="0"/>
          <w:sz w:val="24"/>
          <w:szCs w:val="24"/>
        </w:rPr>
      </w:pPr>
      <w:r w:rsidRPr="00D64BA5">
        <w:rPr>
          <w:rFonts w:ascii="Times New Roman" w:hAnsi="Times New Roman"/>
          <w:b w:val="0"/>
          <w:sz w:val="24"/>
          <w:szCs w:val="24"/>
        </w:rPr>
        <w:t>Совет депутатов Чамзинского муниципального района</w:t>
      </w:r>
    </w:p>
    <w:p w:rsidR="00783347" w:rsidRPr="00D64BA5" w:rsidRDefault="00783347" w:rsidP="00D64BA5">
      <w:pPr>
        <w:pStyle w:val="ConsTitle"/>
        <w:widowControl/>
        <w:tabs>
          <w:tab w:val="left" w:pos="142"/>
        </w:tabs>
        <w:ind w:left="426" w:right="-1136" w:firstLine="708"/>
        <w:jc w:val="center"/>
        <w:rPr>
          <w:rFonts w:ascii="Times New Roman" w:hAnsi="Times New Roman"/>
          <w:sz w:val="24"/>
          <w:szCs w:val="24"/>
        </w:rPr>
      </w:pPr>
    </w:p>
    <w:p w:rsidR="00783347" w:rsidRPr="00D64BA5" w:rsidRDefault="00783347" w:rsidP="00D64BA5">
      <w:pPr>
        <w:pStyle w:val="ConsTitle"/>
        <w:widowControl/>
        <w:tabs>
          <w:tab w:val="left" w:pos="142"/>
        </w:tabs>
        <w:ind w:left="426" w:right="-1136" w:firstLine="708"/>
        <w:jc w:val="center"/>
        <w:rPr>
          <w:rFonts w:ascii="Times New Roman" w:hAnsi="Times New Roman"/>
          <w:sz w:val="24"/>
          <w:szCs w:val="24"/>
        </w:rPr>
      </w:pPr>
      <w:r w:rsidRPr="00D64BA5">
        <w:rPr>
          <w:rFonts w:ascii="Times New Roman" w:hAnsi="Times New Roman"/>
          <w:sz w:val="24"/>
          <w:szCs w:val="24"/>
        </w:rPr>
        <w:t>РЕШЕНИЕ</w:t>
      </w:r>
    </w:p>
    <w:p w:rsidR="00783347" w:rsidRPr="00D64BA5" w:rsidRDefault="00783347" w:rsidP="00D64BA5">
      <w:pPr>
        <w:pStyle w:val="ConsTitle"/>
        <w:widowControl/>
        <w:tabs>
          <w:tab w:val="left" w:pos="142"/>
        </w:tabs>
        <w:ind w:left="426" w:right="-1136" w:firstLine="708"/>
        <w:jc w:val="center"/>
        <w:rPr>
          <w:rFonts w:ascii="Times New Roman" w:hAnsi="Times New Roman"/>
          <w:sz w:val="24"/>
          <w:szCs w:val="24"/>
        </w:rPr>
      </w:pPr>
      <w:r w:rsidRPr="00D64BA5">
        <w:rPr>
          <w:rFonts w:ascii="Times New Roman" w:hAnsi="Times New Roman"/>
          <w:sz w:val="24"/>
          <w:szCs w:val="24"/>
        </w:rPr>
        <w:t>(__-я сессия)</w:t>
      </w:r>
    </w:p>
    <w:p w:rsidR="00783347" w:rsidRPr="00D64BA5" w:rsidRDefault="00783347" w:rsidP="00D64BA5">
      <w:pPr>
        <w:pStyle w:val="ConsTitle"/>
        <w:widowControl/>
        <w:tabs>
          <w:tab w:val="left" w:pos="142"/>
        </w:tabs>
        <w:ind w:left="426" w:right="-1136" w:firstLine="708"/>
        <w:rPr>
          <w:rFonts w:ascii="Times New Roman" w:hAnsi="Times New Roman"/>
          <w:sz w:val="24"/>
          <w:szCs w:val="24"/>
        </w:rPr>
      </w:pPr>
      <w:r w:rsidRPr="00D64BA5">
        <w:rPr>
          <w:rFonts w:ascii="Times New Roman" w:hAnsi="Times New Roman"/>
          <w:sz w:val="24"/>
          <w:szCs w:val="24"/>
        </w:rPr>
        <w:t>_____2025 г.                                                                                                                                      № __</w:t>
      </w:r>
    </w:p>
    <w:p w:rsidR="00783347" w:rsidRPr="00D64BA5" w:rsidRDefault="00783347" w:rsidP="00D64BA5">
      <w:pPr>
        <w:pStyle w:val="ConsTitle"/>
        <w:widowControl/>
        <w:tabs>
          <w:tab w:val="left" w:pos="142"/>
        </w:tabs>
        <w:ind w:left="426" w:right="-1136" w:firstLine="708"/>
        <w:jc w:val="center"/>
        <w:rPr>
          <w:rFonts w:ascii="Times New Roman" w:hAnsi="Times New Roman"/>
          <w:sz w:val="24"/>
          <w:szCs w:val="24"/>
        </w:rPr>
      </w:pPr>
      <w:r w:rsidRPr="00D64BA5">
        <w:rPr>
          <w:rFonts w:ascii="Times New Roman" w:hAnsi="Times New Roman"/>
          <w:b w:val="0"/>
          <w:sz w:val="24"/>
          <w:szCs w:val="24"/>
        </w:rPr>
        <w:t xml:space="preserve">р.п.Чамзинка   </w:t>
      </w:r>
    </w:p>
    <w:p w:rsidR="00783347" w:rsidRPr="00D64BA5" w:rsidRDefault="00783347" w:rsidP="00D64BA5">
      <w:pPr>
        <w:tabs>
          <w:tab w:val="left" w:pos="142"/>
        </w:tabs>
        <w:ind w:left="426" w:right="-1136" w:firstLine="708"/>
        <w:jc w:val="center"/>
        <w:rPr>
          <w:b/>
        </w:rPr>
      </w:pPr>
    </w:p>
    <w:p w:rsidR="00783347" w:rsidRPr="00D64BA5" w:rsidRDefault="00783347" w:rsidP="00D64BA5">
      <w:pPr>
        <w:pStyle w:val="ConsNormal"/>
        <w:tabs>
          <w:tab w:val="left" w:pos="142"/>
        </w:tabs>
        <w:ind w:left="426" w:right="-1136" w:firstLine="708"/>
        <w:jc w:val="center"/>
        <w:rPr>
          <w:rFonts w:ascii="Times New Roman" w:hAnsi="Times New Roman" w:cs="Times New Roman"/>
          <w:b/>
          <w:sz w:val="24"/>
          <w:szCs w:val="24"/>
        </w:rPr>
      </w:pPr>
      <w:r w:rsidRPr="00D64BA5">
        <w:rPr>
          <w:rFonts w:ascii="Times New Roman" w:hAnsi="Times New Roman" w:cs="Times New Roman"/>
          <w:b/>
          <w:sz w:val="24"/>
          <w:szCs w:val="24"/>
        </w:rPr>
        <w:t>Об утверждении отчета об исполнении бюджета</w:t>
      </w:r>
    </w:p>
    <w:p w:rsidR="00783347" w:rsidRPr="00D64BA5" w:rsidRDefault="00783347" w:rsidP="00D64BA5">
      <w:pPr>
        <w:pStyle w:val="ConsNormal"/>
        <w:tabs>
          <w:tab w:val="left" w:pos="142"/>
        </w:tabs>
        <w:ind w:left="426" w:right="-1136" w:firstLine="708"/>
        <w:jc w:val="center"/>
        <w:rPr>
          <w:rFonts w:ascii="Times New Roman" w:hAnsi="Times New Roman" w:cs="Times New Roman"/>
          <w:b/>
          <w:sz w:val="24"/>
          <w:szCs w:val="24"/>
        </w:rPr>
      </w:pPr>
      <w:r w:rsidRPr="00D64BA5">
        <w:rPr>
          <w:rFonts w:ascii="Times New Roman" w:hAnsi="Times New Roman" w:cs="Times New Roman"/>
          <w:b/>
          <w:sz w:val="24"/>
          <w:szCs w:val="24"/>
        </w:rPr>
        <w:t>Чамзинского муниципального района Республики Мордовия за 2024 год</w:t>
      </w:r>
    </w:p>
    <w:p w:rsidR="00783347" w:rsidRPr="00D64BA5" w:rsidRDefault="00783347" w:rsidP="00D64BA5">
      <w:pPr>
        <w:pStyle w:val="ConsNormal"/>
        <w:tabs>
          <w:tab w:val="left" w:pos="142"/>
        </w:tabs>
        <w:ind w:left="426" w:right="-1136" w:firstLine="708"/>
        <w:jc w:val="center"/>
        <w:rPr>
          <w:rFonts w:ascii="Times New Roman" w:hAnsi="Times New Roman" w:cs="Times New Roman"/>
          <w:b/>
          <w:sz w:val="24"/>
          <w:szCs w:val="24"/>
        </w:rPr>
      </w:pPr>
    </w:p>
    <w:p w:rsidR="00783347" w:rsidRPr="00D64BA5" w:rsidRDefault="00783347" w:rsidP="00D64BA5">
      <w:pPr>
        <w:pStyle w:val="ConsNormal"/>
        <w:tabs>
          <w:tab w:val="left" w:pos="142"/>
        </w:tabs>
        <w:ind w:left="426" w:right="-1136" w:firstLine="708"/>
        <w:rPr>
          <w:rFonts w:ascii="Times New Roman" w:hAnsi="Times New Roman" w:cs="Times New Roman"/>
          <w:bCs/>
          <w:sz w:val="24"/>
          <w:szCs w:val="24"/>
        </w:rPr>
      </w:pP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 xml:space="preserve">В соответствии с Уставом Чамзинского муниципального района, Положением о бюджетном процессе в Чамзинском муниципальном районе, </w:t>
      </w:r>
    </w:p>
    <w:p w:rsidR="00783347" w:rsidRPr="00D64BA5" w:rsidRDefault="00783347" w:rsidP="00D64BA5">
      <w:pPr>
        <w:pStyle w:val="ConsNormal"/>
        <w:tabs>
          <w:tab w:val="left" w:pos="142"/>
        </w:tabs>
        <w:ind w:left="426" w:right="-1136" w:firstLine="708"/>
        <w:jc w:val="center"/>
        <w:rPr>
          <w:rFonts w:ascii="Times New Roman" w:hAnsi="Times New Roman" w:cs="Times New Roman"/>
          <w:sz w:val="24"/>
          <w:szCs w:val="24"/>
        </w:rPr>
      </w:pPr>
    </w:p>
    <w:p w:rsidR="00783347" w:rsidRPr="00D64BA5" w:rsidRDefault="00783347" w:rsidP="00D64BA5">
      <w:pPr>
        <w:pStyle w:val="ConsNormal"/>
        <w:tabs>
          <w:tab w:val="left" w:pos="142"/>
        </w:tabs>
        <w:ind w:left="426" w:right="-1136" w:firstLine="708"/>
        <w:jc w:val="center"/>
        <w:rPr>
          <w:rFonts w:ascii="Times New Roman" w:hAnsi="Times New Roman" w:cs="Times New Roman"/>
          <w:b/>
          <w:sz w:val="24"/>
          <w:szCs w:val="24"/>
        </w:rPr>
      </w:pPr>
      <w:r w:rsidRPr="00D64BA5">
        <w:rPr>
          <w:rFonts w:ascii="Times New Roman" w:hAnsi="Times New Roman" w:cs="Times New Roman"/>
          <w:b/>
          <w:sz w:val="24"/>
          <w:szCs w:val="24"/>
        </w:rPr>
        <w:t>Совет депутатов Чамзинского муниципального района РЕШИЛ:</w:t>
      </w:r>
    </w:p>
    <w:p w:rsidR="00783347" w:rsidRPr="00D64BA5" w:rsidRDefault="00783347" w:rsidP="00D64BA5">
      <w:pPr>
        <w:pStyle w:val="ConsNormal"/>
        <w:tabs>
          <w:tab w:val="left" w:pos="142"/>
        </w:tabs>
        <w:ind w:left="426" w:right="-1136" w:firstLine="708"/>
        <w:jc w:val="center"/>
        <w:rPr>
          <w:rFonts w:ascii="Times New Roman" w:hAnsi="Times New Roman" w:cs="Times New Roman"/>
          <w:b/>
          <w:sz w:val="24"/>
          <w:szCs w:val="24"/>
        </w:rPr>
      </w:pPr>
    </w:p>
    <w:p w:rsidR="00783347" w:rsidRPr="00D64BA5" w:rsidRDefault="00783347" w:rsidP="00D64BA5">
      <w:pPr>
        <w:pStyle w:val="ConsNormal"/>
        <w:tabs>
          <w:tab w:val="left" w:pos="142"/>
        </w:tabs>
        <w:ind w:left="426" w:right="-1136" w:firstLine="708"/>
        <w:jc w:val="both"/>
        <w:rPr>
          <w:rFonts w:ascii="Times New Roman" w:hAnsi="Times New Roman" w:cs="Times New Roman"/>
          <w:b/>
          <w:bCs/>
          <w:sz w:val="24"/>
          <w:szCs w:val="24"/>
        </w:rPr>
      </w:pPr>
      <w:r w:rsidRPr="00D64BA5">
        <w:rPr>
          <w:rFonts w:ascii="Times New Roman" w:hAnsi="Times New Roman" w:cs="Times New Roman"/>
          <w:b/>
          <w:bCs/>
          <w:sz w:val="24"/>
          <w:szCs w:val="24"/>
        </w:rPr>
        <w:t>Статья 1</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Утвердить отчет об исполнении бюджета Чамзинского муниципального района Республики Мордовия за 2024 год:</w:t>
      </w:r>
    </w:p>
    <w:p w:rsidR="00783347" w:rsidRPr="00D64BA5" w:rsidRDefault="00783347" w:rsidP="00D64BA5">
      <w:pPr>
        <w:tabs>
          <w:tab w:val="left" w:pos="142"/>
        </w:tabs>
        <w:ind w:left="426" w:right="-1136" w:firstLine="708"/>
        <w:jc w:val="both"/>
      </w:pPr>
      <w:r w:rsidRPr="00D64BA5">
        <w:t xml:space="preserve">         по доходам в сумме 1 743 716,1 тыс. рублей;</w:t>
      </w:r>
    </w:p>
    <w:p w:rsidR="00783347" w:rsidRPr="00D64BA5" w:rsidRDefault="00783347" w:rsidP="00D64BA5">
      <w:pPr>
        <w:tabs>
          <w:tab w:val="left" w:pos="142"/>
        </w:tabs>
        <w:ind w:left="426" w:right="-1136" w:firstLine="708"/>
        <w:jc w:val="both"/>
      </w:pPr>
      <w:r w:rsidRPr="00D64BA5">
        <w:t>по расходам в сумме 1 729 156,6 тыс. рублей.</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при превышении доходов над расходами в сумме 14 559,5 тыс. рублей.</w:t>
      </w:r>
    </w:p>
    <w:p w:rsidR="00783347" w:rsidRPr="00D64BA5" w:rsidRDefault="00783347" w:rsidP="00D64BA5">
      <w:pPr>
        <w:tabs>
          <w:tab w:val="left" w:pos="142"/>
        </w:tabs>
        <w:ind w:left="426" w:right="-1136" w:firstLine="708"/>
        <w:jc w:val="both"/>
      </w:pPr>
    </w:p>
    <w:p w:rsidR="00783347" w:rsidRPr="00D64BA5" w:rsidRDefault="00783347" w:rsidP="00D64BA5">
      <w:pPr>
        <w:pStyle w:val="ConsNormal"/>
        <w:tabs>
          <w:tab w:val="left" w:pos="142"/>
        </w:tabs>
        <w:ind w:left="426" w:right="-1136" w:firstLine="708"/>
        <w:jc w:val="both"/>
        <w:rPr>
          <w:rFonts w:ascii="Times New Roman" w:hAnsi="Times New Roman" w:cs="Times New Roman"/>
          <w:b/>
          <w:bCs/>
          <w:sz w:val="24"/>
          <w:szCs w:val="24"/>
        </w:rPr>
      </w:pPr>
      <w:r w:rsidRPr="00D64BA5">
        <w:rPr>
          <w:rFonts w:ascii="Times New Roman" w:hAnsi="Times New Roman" w:cs="Times New Roman"/>
          <w:b/>
          <w:bCs/>
          <w:sz w:val="24"/>
          <w:szCs w:val="24"/>
        </w:rPr>
        <w:t>Статья 2</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Утвердить показатели:</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доходов бюджета Чамзинского муниципального района Республики Мордовия по кодам классификации доходов бюджетов за 2024 год согласно приложению 1;</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расходов бюджета Чамзинского муниципального района Республики Мордовия по разделам и подразделам классификации расходов бюджетов за 2024 год согласно приложению 2;</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расходов бюджета Чамзинского муниципального района Республики Мордовия по ведомственной структуре расходов за 2024 год согласно приложению 3;</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источников внутреннего финансирования дефицита бюджета Чамзинского муниципального района Республики Мордовия по кодам классификации источников финансирования дефицитов бюджетов за 2024 год согласно приложению 4.</w:t>
      </w:r>
    </w:p>
    <w:p w:rsidR="00783347" w:rsidRPr="00D64BA5" w:rsidRDefault="00783347" w:rsidP="00D64BA5">
      <w:pPr>
        <w:pStyle w:val="ConsNormal"/>
        <w:tabs>
          <w:tab w:val="left" w:pos="142"/>
        </w:tabs>
        <w:ind w:left="426" w:right="-1136" w:firstLine="708"/>
        <w:jc w:val="both"/>
        <w:rPr>
          <w:rFonts w:ascii="Times New Roman" w:hAnsi="Times New Roman" w:cs="Times New Roman"/>
          <w:b/>
          <w:bCs/>
          <w:sz w:val="24"/>
          <w:szCs w:val="24"/>
        </w:rPr>
      </w:pPr>
      <w:r w:rsidRPr="00D64BA5">
        <w:rPr>
          <w:rFonts w:ascii="Times New Roman" w:hAnsi="Times New Roman" w:cs="Times New Roman"/>
          <w:b/>
          <w:bCs/>
          <w:sz w:val="24"/>
          <w:szCs w:val="24"/>
        </w:rPr>
        <w:t>Статья 3</w:t>
      </w: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p>
    <w:p w:rsidR="00783347" w:rsidRPr="00D64BA5" w:rsidRDefault="00783347" w:rsidP="00D64BA5">
      <w:pPr>
        <w:pStyle w:val="ConsNormal"/>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Настоящее решение вступает в силу со дня его официального опубликования в газете Чамзинского района РМ «Знамя».</w:t>
      </w:r>
    </w:p>
    <w:p w:rsidR="00783347" w:rsidRPr="00D64BA5" w:rsidRDefault="00783347" w:rsidP="00D64BA5">
      <w:pPr>
        <w:pStyle w:val="ConsNonformat"/>
        <w:tabs>
          <w:tab w:val="left" w:pos="142"/>
        </w:tabs>
        <w:ind w:left="426" w:right="-1136" w:firstLine="708"/>
        <w:jc w:val="both"/>
        <w:rPr>
          <w:rFonts w:ascii="Times New Roman" w:hAnsi="Times New Roman" w:cs="Times New Roman"/>
        </w:rPr>
      </w:pPr>
    </w:p>
    <w:p w:rsidR="00783347" w:rsidRPr="00D64BA5" w:rsidRDefault="00783347" w:rsidP="00D64BA5">
      <w:pPr>
        <w:pStyle w:val="ConsNonformat"/>
        <w:tabs>
          <w:tab w:val="left" w:pos="142"/>
        </w:tabs>
        <w:ind w:left="426" w:right="-1136" w:firstLine="708"/>
        <w:jc w:val="both"/>
        <w:rPr>
          <w:rFonts w:ascii="Times New Roman" w:hAnsi="Times New Roman" w:cs="Times New Roman"/>
        </w:rPr>
      </w:pPr>
    </w:p>
    <w:p w:rsidR="00783347" w:rsidRPr="00D64BA5" w:rsidRDefault="00783347" w:rsidP="00D64BA5">
      <w:pPr>
        <w:pStyle w:val="ConsNonformat"/>
        <w:tabs>
          <w:tab w:val="left" w:pos="142"/>
        </w:tabs>
        <w:ind w:left="426" w:right="-1136" w:firstLine="708"/>
        <w:jc w:val="both"/>
        <w:rPr>
          <w:rFonts w:ascii="Times New Roman" w:hAnsi="Times New Roman" w:cs="Times New Roman"/>
        </w:rPr>
      </w:pPr>
    </w:p>
    <w:p w:rsidR="00783347" w:rsidRPr="00D64BA5" w:rsidRDefault="00783347" w:rsidP="00D64BA5">
      <w:pPr>
        <w:tabs>
          <w:tab w:val="left" w:pos="142"/>
        </w:tabs>
        <w:ind w:left="426" w:right="-1136" w:firstLine="708"/>
      </w:pPr>
      <w:r w:rsidRPr="00D64BA5">
        <w:t>Глава                                                                                   Председатель Совета депутатов</w:t>
      </w:r>
    </w:p>
    <w:p w:rsidR="00783347" w:rsidRPr="00D64BA5" w:rsidRDefault="00783347" w:rsidP="00D64BA5">
      <w:pPr>
        <w:tabs>
          <w:tab w:val="left" w:pos="142"/>
        </w:tabs>
        <w:ind w:left="426" w:right="-1136" w:firstLine="708"/>
      </w:pPr>
      <w:r w:rsidRPr="00D64BA5">
        <w:lastRenderedPageBreak/>
        <w:t>Чамзинского муниципального района                            Чамзинского муниципального района</w:t>
      </w: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pPr>
      <w:r w:rsidRPr="00D64BA5">
        <w:t>____________________ А.В. Сазанов                            ____________________ В.А.Буткеев</w:t>
      </w: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pPr>
    </w:p>
    <w:p w:rsidR="00783347" w:rsidRPr="00D64BA5" w:rsidRDefault="00783347" w:rsidP="00D64BA5">
      <w:pPr>
        <w:tabs>
          <w:tab w:val="left" w:pos="142"/>
        </w:tabs>
        <w:ind w:left="426" w:right="-1136" w:firstLine="708"/>
        <w:jc w:val="both"/>
        <w:rPr>
          <w:bCs/>
        </w:rPr>
      </w:pPr>
      <w:r w:rsidRPr="00D64BA5">
        <w:rPr>
          <w:bCs/>
        </w:rPr>
        <w:t>Приложение 1</w:t>
      </w:r>
    </w:p>
    <w:p w:rsidR="00783347" w:rsidRPr="00D64BA5" w:rsidRDefault="00783347" w:rsidP="00D64BA5">
      <w:pPr>
        <w:tabs>
          <w:tab w:val="left" w:pos="142"/>
        </w:tabs>
        <w:ind w:left="426" w:right="-1136" w:firstLine="708"/>
        <w:jc w:val="both"/>
        <w:rPr>
          <w:bCs/>
        </w:rPr>
      </w:pPr>
      <w:r w:rsidRPr="00D64BA5">
        <w:rPr>
          <w:bCs/>
        </w:rPr>
        <w:t xml:space="preserve">к решению Совета депутатов </w:t>
      </w:r>
    </w:p>
    <w:p w:rsidR="00783347" w:rsidRPr="00D64BA5" w:rsidRDefault="00783347" w:rsidP="00D64BA5">
      <w:pPr>
        <w:tabs>
          <w:tab w:val="left" w:pos="142"/>
        </w:tabs>
        <w:ind w:left="426" w:right="-1136" w:firstLine="708"/>
        <w:jc w:val="both"/>
        <w:rPr>
          <w:bCs/>
        </w:rPr>
      </w:pPr>
      <w:r w:rsidRPr="00D64BA5">
        <w:rPr>
          <w:bCs/>
        </w:rPr>
        <w:t>Чамзинского муниципального района</w:t>
      </w:r>
    </w:p>
    <w:p w:rsidR="00783347" w:rsidRPr="00D64BA5" w:rsidRDefault="00783347" w:rsidP="00D64BA5">
      <w:pPr>
        <w:tabs>
          <w:tab w:val="left" w:pos="142"/>
        </w:tabs>
        <w:ind w:left="426" w:right="-1136" w:firstLine="708"/>
        <w:jc w:val="both"/>
      </w:pPr>
      <w:r w:rsidRPr="00D64BA5">
        <w:rPr>
          <w:bCs/>
        </w:rPr>
        <w:t>Республики Мордовия «</w:t>
      </w:r>
      <w:r w:rsidRPr="00D64BA5">
        <w:t xml:space="preserve">Об утверждении </w:t>
      </w:r>
    </w:p>
    <w:p w:rsidR="00783347" w:rsidRPr="00D64BA5" w:rsidRDefault="00783347" w:rsidP="00D64BA5">
      <w:pPr>
        <w:tabs>
          <w:tab w:val="left" w:pos="142"/>
        </w:tabs>
        <w:ind w:left="426" w:right="-1136" w:firstLine="708"/>
        <w:jc w:val="both"/>
      </w:pPr>
      <w:r w:rsidRPr="00D64BA5">
        <w:t xml:space="preserve">отчета об исполнении бюджета </w:t>
      </w:r>
    </w:p>
    <w:p w:rsidR="00783347" w:rsidRPr="00D64BA5" w:rsidRDefault="00783347" w:rsidP="00D64BA5">
      <w:pPr>
        <w:tabs>
          <w:tab w:val="left" w:pos="142"/>
        </w:tabs>
        <w:ind w:left="426" w:right="-1136" w:firstLine="708"/>
        <w:jc w:val="both"/>
      </w:pPr>
      <w:r w:rsidRPr="00D64BA5">
        <w:t xml:space="preserve">Чамзинского муниципального района </w:t>
      </w:r>
    </w:p>
    <w:p w:rsidR="00783347" w:rsidRPr="00D64BA5" w:rsidRDefault="00783347" w:rsidP="00D64BA5">
      <w:pPr>
        <w:tabs>
          <w:tab w:val="left" w:pos="142"/>
        </w:tabs>
        <w:ind w:left="426" w:right="-1136" w:firstLine="708"/>
        <w:jc w:val="both"/>
      </w:pPr>
      <w:r w:rsidRPr="00D64BA5">
        <w:t>за 2024 год»</w:t>
      </w:r>
    </w:p>
    <w:p w:rsidR="00783347" w:rsidRPr="00D64BA5" w:rsidRDefault="00783347" w:rsidP="00D64BA5">
      <w:pPr>
        <w:pStyle w:val="ConsNormal"/>
        <w:tabs>
          <w:tab w:val="left" w:pos="142"/>
        </w:tabs>
        <w:ind w:left="426" w:right="-1136" w:firstLine="708"/>
        <w:jc w:val="right"/>
        <w:rPr>
          <w:rFonts w:ascii="Times New Roman" w:hAnsi="Times New Roman" w:cs="Times New Roman"/>
          <w:sz w:val="24"/>
          <w:szCs w:val="24"/>
        </w:rPr>
      </w:pPr>
    </w:p>
    <w:p w:rsidR="00783347" w:rsidRPr="00D64BA5" w:rsidRDefault="00783347" w:rsidP="00D64BA5">
      <w:pPr>
        <w:pStyle w:val="ConsNormal"/>
        <w:tabs>
          <w:tab w:val="left" w:pos="142"/>
        </w:tabs>
        <w:ind w:left="426" w:right="-1136" w:firstLine="708"/>
        <w:jc w:val="center"/>
        <w:rPr>
          <w:rFonts w:ascii="Times New Roman" w:hAnsi="Times New Roman" w:cs="Times New Roman"/>
          <w:sz w:val="24"/>
          <w:szCs w:val="24"/>
        </w:rPr>
      </w:pPr>
      <w:r w:rsidRPr="00D64BA5">
        <w:rPr>
          <w:rFonts w:ascii="Times New Roman" w:hAnsi="Times New Roman" w:cs="Times New Roman"/>
          <w:sz w:val="24"/>
          <w:szCs w:val="24"/>
        </w:rPr>
        <w:t>ДОХОДЫ БЮДЖЕТА ЧАМЗИНСКОГО МУНИЦИПАЛЬНОГО РАЙОНА РЕСПУБЛИКИ МОРДОВИЯ ПО КОДАМ КЛАССИФИКАЦИИ ДОХОДОВ БЮДЖЕТОВ ЗА 2024 ГОД</w:t>
      </w: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rPr>
          <w:bCs/>
        </w:rPr>
      </w:pPr>
      <w:r w:rsidRPr="00D64BA5">
        <w:t>(тыс.рублей)</w:t>
      </w:r>
    </w:p>
    <w:tbl>
      <w:tblPr>
        <w:tblW w:w="1062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8"/>
        <w:gridCol w:w="2127"/>
        <w:gridCol w:w="1984"/>
        <w:gridCol w:w="1134"/>
        <w:gridCol w:w="1276"/>
        <w:gridCol w:w="992"/>
        <w:gridCol w:w="851"/>
      </w:tblGrid>
      <w:tr w:rsidR="00783347" w:rsidRPr="00D64BA5" w:rsidTr="00D64BA5">
        <w:trPr>
          <w:trHeight w:val="450"/>
        </w:trPr>
        <w:tc>
          <w:tcPr>
            <w:tcW w:w="2258" w:type="dxa"/>
            <w:vAlign w:val="center"/>
            <w:hideMark/>
          </w:tcPr>
          <w:p w:rsidR="00783347" w:rsidRPr="00D64BA5" w:rsidRDefault="00783347" w:rsidP="00D64BA5">
            <w:pPr>
              <w:tabs>
                <w:tab w:val="left" w:pos="142"/>
              </w:tabs>
              <w:ind w:left="426" w:right="-1136" w:firstLine="708"/>
              <w:jc w:val="center"/>
              <w:rPr>
                <w:color w:val="000000"/>
                <w:sz w:val="20"/>
                <w:szCs w:val="20"/>
              </w:rPr>
            </w:pPr>
            <w:r w:rsidRPr="00D64BA5">
              <w:rPr>
                <w:color w:val="000000"/>
                <w:sz w:val="20"/>
                <w:szCs w:val="20"/>
              </w:rPr>
              <w:t xml:space="preserve">Код  </w:t>
            </w:r>
          </w:p>
        </w:tc>
        <w:tc>
          <w:tcPr>
            <w:tcW w:w="2127" w:type="dxa"/>
            <w:vAlign w:val="center"/>
            <w:hideMark/>
          </w:tcPr>
          <w:p w:rsidR="00783347" w:rsidRPr="00D64BA5" w:rsidRDefault="00783347" w:rsidP="00D64BA5">
            <w:pPr>
              <w:tabs>
                <w:tab w:val="left" w:pos="34"/>
              </w:tabs>
              <w:ind w:right="-1136"/>
              <w:rPr>
                <w:color w:val="000000"/>
                <w:sz w:val="20"/>
                <w:szCs w:val="20"/>
              </w:rPr>
            </w:pPr>
            <w:r w:rsidRPr="00D64BA5">
              <w:rPr>
                <w:color w:val="000000"/>
                <w:sz w:val="20"/>
                <w:szCs w:val="20"/>
              </w:rPr>
              <w:t xml:space="preserve"> Наименование  </w:t>
            </w:r>
          </w:p>
        </w:tc>
        <w:tc>
          <w:tcPr>
            <w:tcW w:w="1984" w:type="dxa"/>
            <w:shd w:val="clear" w:color="auto" w:fill="auto"/>
            <w:vAlign w:val="center"/>
            <w:hideMark/>
          </w:tcPr>
          <w:p w:rsidR="00783347" w:rsidRPr="00D64BA5" w:rsidRDefault="00783347" w:rsidP="00D64BA5">
            <w:pPr>
              <w:tabs>
                <w:tab w:val="left" w:pos="142"/>
              </w:tabs>
              <w:ind w:left="33" w:right="-1136" w:hanging="141"/>
              <w:jc w:val="center"/>
              <w:rPr>
                <w:sz w:val="20"/>
                <w:szCs w:val="20"/>
              </w:rPr>
            </w:pPr>
            <w:r w:rsidRPr="00D64BA5">
              <w:rPr>
                <w:sz w:val="20"/>
                <w:szCs w:val="20"/>
              </w:rPr>
              <w:t>План на 2024 год, утвержденный Решением Совета депутатов Чамзинского муниципального района Республики Мордовия на 2024 год и на плановый период 2025 и 2026 годов</w:t>
            </w:r>
          </w:p>
        </w:tc>
        <w:tc>
          <w:tcPr>
            <w:tcW w:w="1134" w:type="dxa"/>
            <w:shd w:val="clear" w:color="000000" w:fill="FFFFFF"/>
            <w:vAlign w:val="center"/>
            <w:hideMark/>
          </w:tcPr>
          <w:p w:rsidR="00D64BA5" w:rsidRDefault="00D64BA5" w:rsidP="00D64BA5">
            <w:pPr>
              <w:tabs>
                <w:tab w:val="left" w:pos="142"/>
              </w:tabs>
              <w:ind w:left="34" w:right="-1136" w:hanging="34"/>
              <w:jc w:val="center"/>
              <w:rPr>
                <w:sz w:val="20"/>
                <w:szCs w:val="20"/>
              </w:rPr>
            </w:pPr>
            <w:r>
              <w:rPr>
                <w:sz w:val="20"/>
                <w:szCs w:val="20"/>
              </w:rPr>
              <w:t>План с изменениями в</w:t>
            </w:r>
          </w:p>
          <w:p w:rsidR="00783347" w:rsidRPr="00D64BA5" w:rsidRDefault="00783347" w:rsidP="00D64BA5">
            <w:pPr>
              <w:tabs>
                <w:tab w:val="left" w:pos="142"/>
              </w:tabs>
              <w:ind w:left="34" w:right="-1136" w:hanging="34"/>
              <w:jc w:val="center"/>
              <w:rPr>
                <w:sz w:val="20"/>
                <w:szCs w:val="20"/>
              </w:rPr>
            </w:pPr>
            <w:r w:rsidRPr="00D64BA5">
              <w:rPr>
                <w:sz w:val="20"/>
                <w:szCs w:val="20"/>
              </w:rPr>
              <w:t xml:space="preserve">соответствии с уведомлениями Минфина Республики Мордовия  </w:t>
            </w:r>
          </w:p>
        </w:tc>
        <w:tc>
          <w:tcPr>
            <w:tcW w:w="1276" w:type="dxa"/>
            <w:shd w:val="clear" w:color="000000" w:fill="FFFFFF"/>
            <w:vAlign w:val="center"/>
            <w:hideMark/>
          </w:tcPr>
          <w:p w:rsidR="00D64BA5" w:rsidRDefault="00783347" w:rsidP="00D64BA5">
            <w:pPr>
              <w:tabs>
                <w:tab w:val="left" w:pos="142"/>
              </w:tabs>
              <w:ind w:left="34" w:right="-1136" w:hanging="34"/>
              <w:rPr>
                <w:sz w:val="20"/>
                <w:szCs w:val="20"/>
              </w:rPr>
            </w:pPr>
            <w:r w:rsidRPr="00D64BA5">
              <w:rPr>
                <w:sz w:val="20"/>
                <w:szCs w:val="20"/>
              </w:rPr>
              <w:t xml:space="preserve">Исполнено </w:t>
            </w:r>
          </w:p>
          <w:p w:rsidR="00783347" w:rsidRPr="00D64BA5" w:rsidRDefault="00783347" w:rsidP="00D64BA5">
            <w:pPr>
              <w:tabs>
                <w:tab w:val="left" w:pos="142"/>
              </w:tabs>
              <w:ind w:left="34" w:right="-1136" w:hanging="34"/>
              <w:jc w:val="center"/>
              <w:rPr>
                <w:sz w:val="20"/>
                <w:szCs w:val="20"/>
              </w:rPr>
            </w:pPr>
            <w:r w:rsidRPr="00D64BA5">
              <w:rPr>
                <w:sz w:val="20"/>
                <w:szCs w:val="20"/>
              </w:rPr>
              <w:t>в 2024 году</w:t>
            </w:r>
          </w:p>
        </w:tc>
        <w:tc>
          <w:tcPr>
            <w:tcW w:w="992" w:type="dxa"/>
            <w:vAlign w:val="center"/>
            <w:hideMark/>
          </w:tcPr>
          <w:p w:rsidR="00783347" w:rsidRPr="00D64BA5" w:rsidRDefault="00783347" w:rsidP="00D64BA5">
            <w:pPr>
              <w:tabs>
                <w:tab w:val="left" w:pos="142"/>
              </w:tabs>
              <w:ind w:left="-108" w:right="-1136"/>
              <w:jc w:val="center"/>
              <w:rPr>
                <w:color w:val="000000"/>
                <w:sz w:val="20"/>
                <w:szCs w:val="20"/>
              </w:rPr>
            </w:pPr>
            <w:r w:rsidRPr="00D64BA5">
              <w:rPr>
                <w:color w:val="000000"/>
                <w:sz w:val="20"/>
                <w:szCs w:val="20"/>
              </w:rPr>
              <w:t xml:space="preserve"> Процент исполнения от утвержденного плана </w:t>
            </w:r>
          </w:p>
        </w:tc>
        <w:tc>
          <w:tcPr>
            <w:tcW w:w="851" w:type="dxa"/>
            <w:vAlign w:val="center"/>
            <w:hideMark/>
          </w:tcPr>
          <w:p w:rsidR="00D64BA5" w:rsidRDefault="00783347" w:rsidP="00D64BA5">
            <w:pPr>
              <w:tabs>
                <w:tab w:val="left" w:pos="142"/>
              </w:tabs>
              <w:ind w:left="-108" w:right="-1136"/>
              <w:jc w:val="center"/>
              <w:rPr>
                <w:color w:val="000000"/>
                <w:sz w:val="20"/>
                <w:szCs w:val="20"/>
              </w:rPr>
            </w:pPr>
            <w:r w:rsidRPr="00D64BA5">
              <w:rPr>
                <w:color w:val="000000"/>
                <w:sz w:val="20"/>
                <w:szCs w:val="20"/>
              </w:rPr>
              <w:t xml:space="preserve"> Проце</w:t>
            </w:r>
            <w:r w:rsidR="00D64BA5">
              <w:rPr>
                <w:color w:val="000000"/>
                <w:sz w:val="20"/>
                <w:szCs w:val="20"/>
              </w:rPr>
              <w:t>нт исполнения от плана с учетом</w:t>
            </w:r>
          </w:p>
          <w:p w:rsidR="00783347" w:rsidRPr="00D64BA5" w:rsidRDefault="00783347" w:rsidP="00D64BA5">
            <w:pPr>
              <w:tabs>
                <w:tab w:val="left" w:pos="142"/>
              </w:tabs>
              <w:ind w:left="-108" w:right="-1136"/>
              <w:jc w:val="center"/>
              <w:rPr>
                <w:color w:val="000000"/>
                <w:sz w:val="20"/>
                <w:szCs w:val="20"/>
              </w:rPr>
            </w:pPr>
            <w:r w:rsidRPr="00D64BA5">
              <w:rPr>
                <w:color w:val="000000"/>
                <w:sz w:val="20"/>
                <w:szCs w:val="20"/>
              </w:rPr>
              <w:t xml:space="preserve">изменений  </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1</w:t>
            </w:r>
          </w:p>
        </w:tc>
        <w:tc>
          <w:tcPr>
            <w:tcW w:w="2127"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2</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3</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4</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5</w:t>
            </w:r>
          </w:p>
        </w:tc>
        <w:tc>
          <w:tcPr>
            <w:tcW w:w="992"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6</w:t>
            </w:r>
          </w:p>
        </w:tc>
        <w:tc>
          <w:tcPr>
            <w:tcW w:w="851" w:type="dxa"/>
            <w:shd w:val="clear" w:color="auto" w:fill="auto"/>
            <w:noWrap/>
            <w:vAlign w:val="bottom"/>
            <w:hideMark/>
          </w:tcPr>
          <w:p w:rsidR="00783347" w:rsidRPr="00D64BA5" w:rsidRDefault="00783347" w:rsidP="00D64BA5">
            <w:pPr>
              <w:tabs>
                <w:tab w:val="left" w:pos="142"/>
              </w:tabs>
              <w:ind w:left="426" w:right="-1136" w:firstLine="708"/>
              <w:jc w:val="center"/>
              <w:rPr>
                <w:sz w:val="20"/>
                <w:szCs w:val="20"/>
              </w:rPr>
            </w:pPr>
            <w:r w:rsidRPr="00D64BA5">
              <w:rPr>
                <w:sz w:val="20"/>
                <w:szCs w:val="20"/>
              </w:rPr>
              <w:t>7</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0 00 00000 00 0000 000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Всего доходов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1 729 996,3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1 732 954,3</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1 743 716,1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1 00 00000 00 0000 000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Доходы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265 149,3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265 149,3</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283 301,4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106,8</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Налоги на прибыль, доходы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200 355,7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200 355,7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211 568,0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1 01 02000 01 0000 110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200 355,7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200 355,7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211 568,0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1 01 02010 01 0000 110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193 933,4</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192 933,4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203 262,6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104,8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105,4</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1 01 02020 01 0000 110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w:t>
            </w:r>
            <w:r w:rsidRPr="00D64BA5">
              <w:rPr>
                <w:sz w:val="20"/>
                <w:szCs w:val="20"/>
              </w:rPr>
              <w:lastRenderedPageBreak/>
              <w:t>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lastRenderedPageBreak/>
              <w:t>642,2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642,2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873,1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136,0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136,0</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 xml:space="preserve"> 1 01 02030 01 0000 110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1 123,9</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1 123,9</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683,8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60,8</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1 01 02040 01 0000 110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3 692,9</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3 692,9</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4 793,9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129,8</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1 01 02080 01 0000 110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160,5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160,5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969,9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604,3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604,3</w:t>
            </w:r>
          </w:p>
        </w:tc>
      </w:tr>
      <w:tr w:rsidR="00783347" w:rsidRPr="00D64BA5" w:rsidTr="00D64BA5">
        <w:trPr>
          <w:trHeight w:val="7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1 01 02130 01 0000 110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802,8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602,8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-258,6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-32,2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-42,9</w:t>
            </w:r>
          </w:p>
        </w:tc>
      </w:tr>
      <w:tr w:rsidR="00783347" w:rsidRPr="00D64BA5" w:rsidTr="00D64BA5">
        <w:trPr>
          <w:trHeight w:val="69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1 01 02140 01 0000 110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w:t>
            </w:r>
            <w:r w:rsidRPr="00D64BA5">
              <w:rPr>
                <w:sz w:val="20"/>
                <w:szCs w:val="20"/>
              </w:rPr>
              <w:lastRenderedPageBreak/>
              <w:t>000 рублей)</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lastRenderedPageBreak/>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1 243,3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103,6</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 xml:space="preserve"> 1 03 00000 00 0000 000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НАЛОГИ НА ТОВАРЫ (РАБОТЫ, УСЛУГИ), РЕАЛИЗУЕМЫЕ НА ТЕРРИТОРИИ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6 052,5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6 052,5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6 492,3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107,3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107,3</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1 03 02000 01 0000 110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Акцизы по подакцизным товарам (продукции), производимым на территории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6 052,5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6 052,5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6 492,3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107,3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107,3</w:t>
            </w:r>
          </w:p>
        </w:tc>
      </w:tr>
      <w:tr w:rsidR="00783347" w:rsidRPr="00D64BA5" w:rsidTr="00D64BA5">
        <w:trPr>
          <w:trHeight w:val="67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1 03 02230 01 0000 110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3 156,4</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3 156,4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3 354,2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106,3</w:t>
            </w:r>
          </w:p>
        </w:tc>
      </w:tr>
      <w:tr w:rsidR="00783347" w:rsidRPr="00D64BA5" w:rsidTr="00D64BA5">
        <w:trPr>
          <w:trHeight w:val="112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1 03 02231 01 0000 110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3 156,4</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3 156,4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3 354,2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106,3</w:t>
            </w:r>
          </w:p>
        </w:tc>
      </w:tr>
      <w:tr w:rsidR="00783347" w:rsidRPr="00D64BA5" w:rsidTr="00D64BA5">
        <w:trPr>
          <w:trHeight w:val="90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1 03 02240 01 0000 110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15,1</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19,4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128,3</w:t>
            </w:r>
          </w:p>
        </w:tc>
      </w:tr>
      <w:tr w:rsidR="00783347" w:rsidRPr="00D64BA5" w:rsidTr="00D64BA5">
        <w:trPr>
          <w:trHeight w:val="13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1 03 02241 01 0000 110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D64BA5">
              <w:rPr>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lastRenderedPageBreak/>
              <w:t>15,1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15,1</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19,4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128,3</w:t>
            </w:r>
          </w:p>
        </w:tc>
      </w:tr>
      <w:tr w:rsidR="00783347" w:rsidRPr="00D64BA5" w:rsidTr="00D64BA5">
        <w:trPr>
          <w:trHeight w:val="67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1 03 02250 01 0000 110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3 273,2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3 273,2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3 483,9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106,4</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106,4</w:t>
            </w:r>
          </w:p>
        </w:tc>
      </w:tr>
      <w:tr w:rsidR="00783347" w:rsidRPr="00D64BA5" w:rsidTr="00D64BA5">
        <w:trPr>
          <w:trHeight w:val="112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1 03 02251 01 0000 110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3 273,2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3 273,2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3 483,9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106,4</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106,4</w:t>
            </w:r>
          </w:p>
        </w:tc>
      </w:tr>
      <w:tr w:rsidR="00783347" w:rsidRPr="00D64BA5" w:rsidTr="00D64BA5">
        <w:trPr>
          <w:trHeight w:val="67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1 03 02260 01 0000 110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-392,2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-392,2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-365,1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93,1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93,1</w:t>
            </w:r>
          </w:p>
        </w:tc>
      </w:tr>
      <w:tr w:rsidR="00783347" w:rsidRPr="00D64BA5" w:rsidTr="00D64BA5">
        <w:trPr>
          <w:trHeight w:val="112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1 03 02261 01 0000 110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D64BA5">
              <w:rPr>
                <w:sz w:val="20"/>
                <w:szCs w:val="20"/>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lastRenderedPageBreak/>
              <w:t>-392,2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-392,2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-365,1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93,1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93,1</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 xml:space="preserve"> 1 05 00000 00 0000 000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Налоги на совокупный доход</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38 730,3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38 730,3</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38 447,8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99,3</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1 05 01000 00 0000 110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Налог, взимаемый в связи с применением упрощенной системы налогообложения</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16 908,0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16 908,0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19 548,6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115,6</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1 05 01010 01 0000 110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Налог, взимаемый с налогоплательщиков, выбравших в качестве объекта налогообложения доходы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12 924,6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12 924,6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16 494,2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127,6</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1 05 01011 01 0000 110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взимаемый с налогоплательщиков, выбравших в качестве объекта налогообложения доходы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12 924,6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12 924,6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16 494,2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127,6</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1 05 01020 01 0000 110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3 983,4</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3 983,4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3 054,4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76,7</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1 05 01021 01 0000 110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3 983,4</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3 983,4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3 054,4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76,7</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1 05 02000 02 0000 110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Единый налог на вмененный доход для отдельных видов деятельности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44,4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185,2</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1 05 02010 02 0000 110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Единый налог на вмененный доход для отдельных видов деятельности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44,4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185,2</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1 05 03000 01 0000 110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Единый сельскохозяйственный налог</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11 647,3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11 647,3</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11 667,9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100,2</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1 05 03010 01 0000 110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Единый сельскохозяйственный налог</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11 647,3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11 647,3</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11 667,9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100,2</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1 05 04000 02 0000 110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Налог, взимаемый в связи с применением патентной системы налогообложения</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10 175,0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10 151,0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7 186,9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70,8</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1 05 04020 02 0000 110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10 175,0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10 151,0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7 186,9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70,8</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1 08 00000 00 0000 000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5 378,2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5 378,2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7 228,9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134,4</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134,4</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 xml:space="preserve"> 1 08 03000 01 0000 110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по делам, рассматриваемым в судах общей юрисдикции, мировыми судьями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4 168,5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4 173,5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6 195,6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148,6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148,4</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1 08 03010 01 0000 110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4 168,5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4 173,5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6 195,6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148,6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148,4</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1 08 07000 01 0000 110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1 209,7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1 204,7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1 033,4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85,4</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1 08 07140 01 0000 110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1 204,7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1 204,7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1 033,4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r>
      <w:tr w:rsidR="00783347" w:rsidRPr="00D64BA5" w:rsidTr="00D64BA5">
        <w:trPr>
          <w:trHeight w:val="286"/>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1 08 07142 01 0000 110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1 204,7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1 204,7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1 033,4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1 08 07150 01 0000 110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Государственная пошлина за выдачу разрешения на установку рекламной конструкции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Доходы от использования имущества, находящегося в </w:t>
            </w:r>
            <w:r w:rsidRPr="00D64BA5">
              <w:rPr>
                <w:sz w:val="20"/>
                <w:szCs w:val="20"/>
              </w:rPr>
              <w:lastRenderedPageBreak/>
              <w:t>государственной и муниципальной собственности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lastRenderedPageBreak/>
              <w:t>4 196,1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4 196,1</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5 071,4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120,9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120,9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lastRenderedPageBreak/>
              <w:t xml:space="preserve"> 1 11 03000 00 0000 120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Проценты, полученные от предоставления бюджетных кредитов внутри страны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1 11 03050 05 0000 120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1 11 05000 00 0000 120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4 191,0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4 100,4</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4 852,8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118,3</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1 11 05010 00 0000 120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1 792,1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1 691,5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1 659,1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92,6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98,1</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1 11 05013 05 0000 120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320,6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242,5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110,2</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1 11 05013 13 0000 120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1 471,5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1 471,5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1 416,6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96,3</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1 11 05020 00 0000 120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127,0</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1 11 05025 05 0000 120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10,0</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12,7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127,0</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1 11 05070 00 0000 120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2 398,9</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2 398,9</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3 181,0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132,6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132,6</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1 11 05075 05 0000 120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сдачи в аренду имущества, составляющего казну муниципальных районов (за исключением земельных участков)</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2 398,9</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2 398,9</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3 181,0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132,6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132,6</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1 11 09000 00 0000 120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90,6</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213,5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235,7</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1 11 09040 00 0000 120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государственных муниципальных унитарных предприятий, в том числе казенных)</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0,6</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12,3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2 058,1</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1 11 09045 05 0000 120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0,6</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12,3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2 058,1</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1 11 09080 00 0000 120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90,0</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201,2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223,6</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1 11 09080 05 0000 120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90,0</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201,2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223,6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Платежи при пользовании природными ресурсами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2 600,0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2 600,0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4 110,9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158,1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158,1</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1 12 01000 01 0000 120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Плата за негативное воздействие на окружающую среду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2 600,0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2 600,0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4 110,9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158,1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158,1</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1 12 01010 01 0000 120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Плата за выбросы загрязняющих веществ в атмосферный воздух стационарными объектами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1 180,0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1 180,0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2 523,5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213,9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213,9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1 12 01030 01 0000 120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Плата за сбросы загрязняющих веществ в водные объекты</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119,9</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149,9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149,9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1 12 01040 01 0000 120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Плата за размещение отходов производства и потребления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1 340,0</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1 340,0</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1 467,5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109,5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109,5</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1 12 01041 01 0000 120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Плата за размещение отходов производства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611,0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254,6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254,6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1 12 01042 01 0000 120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Плата за размещение твердых коммунальных отходов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1 100,0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856,5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77,9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77,9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1 13 00000 00 0000 000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компенсации затрат государства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1 13 02000 00 0000130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компенсации затрат государства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1 13 02990 00 0000130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доходы от компенсации затрат государства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659,7</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764,6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1 13 02995 05 0000130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доходы от компенсации затрат бюджетов муниципальных районов</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659,7</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659,7</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764,6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продажи материальных и нематериальных активов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2 950,6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360,4</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360,4</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1 14 02000 00 0000 410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1 14 02050 05 0000 410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144"/>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1 14 02052 05 0000 410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2,5</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1 14 06000 00 0000 430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продажи земельных участков, находящихся в государственной и муниципальной собственности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816,3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2 950,6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361,5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360,4</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1 14 06010 00 0000 430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продажи земельных участков, государственная собственность на которые не разграничена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816,3</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2 950,6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361,5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360,4</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1 14 06013 05 0000 430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37,5</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40,0</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80,2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213,8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200,4</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1 14 06013 13 0000 430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778,8</w:t>
            </w:r>
          </w:p>
        </w:tc>
        <w:tc>
          <w:tcPr>
            <w:tcW w:w="1134"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778,8</w:t>
            </w:r>
          </w:p>
        </w:tc>
        <w:tc>
          <w:tcPr>
            <w:tcW w:w="1276" w:type="dxa"/>
            <w:shd w:val="clear" w:color="auto" w:fill="auto"/>
            <w:noWrap/>
            <w:hideMark/>
          </w:tcPr>
          <w:p w:rsidR="00783347" w:rsidRPr="00D64BA5" w:rsidRDefault="00783347" w:rsidP="00D64BA5">
            <w:pPr>
              <w:tabs>
                <w:tab w:val="left" w:pos="142"/>
              </w:tabs>
              <w:ind w:left="426" w:right="-1136" w:firstLine="708"/>
              <w:jc w:val="right"/>
              <w:rPr>
                <w:color w:val="000000"/>
                <w:sz w:val="20"/>
                <w:szCs w:val="20"/>
              </w:rPr>
            </w:pPr>
            <w:r w:rsidRPr="00D64BA5">
              <w:rPr>
                <w:color w:val="000000"/>
                <w:sz w:val="20"/>
                <w:szCs w:val="20"/>
              </w:rPr>
              <w:t>2 870,4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368,6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368,6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Штрафы, санкции, возмещение ущерба</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6 358,0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6 358,0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6 666,8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104,9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104,9</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1 16 01000 01 0000 140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Кодексом Российской Федерации об административных правонарушениях</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2 565,2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2 541,6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2 355,8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91,8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92,7</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1 16 01050 01 0000 140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35,5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35,5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29,0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1 16 01053 01 0000 140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35,5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35,5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29,0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81,8</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1 16 01060 01 0000 140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118,8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293,4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276,8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246,9</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1 16 01063 01 0000 140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118,8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293,4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276,8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246,9</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1 16 01070 01 0000 140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7,3</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1 16 01073 01 0000 140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7,3</w:t>
            </w:r>
          </w:p>
        </w:tc>
      </w:tr>
      <w:tr w:rsidR="00783347" w:rsidRPr="00D64BA5" w:rsidTr="00D64BA5">
        <w:trPr>
          <w:trHeight w:val="144"/>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1 16 01080 01 0000 140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1 16 01083 01 0000 140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1 16 01090 01 0000 140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23,2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23,2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17,2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17,2</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1 16 01093 01 0000 140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23,2</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23,2</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4,0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17,2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17,2</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1 16 01120 01 0000 140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286"/>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1 16 01123 01 0000 140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21,1</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1 16 01130 01 0000 140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1 16 01133 01 0000 140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1 16 01140 01 0000 140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66,5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66,5</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1 16 01143 01 0000 140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66,5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66,5</w:t>
            </w:r>
          </w:p>
        </w:tc>
      </w:tr>
      <w:tr w:rsidR="00783347" w:rsidRPr="00D64BA5" w:rsidTr="00D64BA5">
        <w:trPr>
          <w:trHeight w:val="144"/>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1 16 01150 01 0000 140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28,6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221,7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221,7</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1 16 01153 01 0000 140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12,9</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28,6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221,7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221,7</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1 16 01170 01 0000 140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1 16 01173 01 0000 140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115,9</w:t>
            </w:r>
          </w:p>
        </w:tc>
      </w:tr>
      <w:tr w:rsidR="00783347" w:rsidRPr="00D64BA5" w:rsidTr="00D64BA5">
        <w:trPr>
          <w:trHeight w:val="99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1 16 01180 01 0000 140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250,0</w:t>
            </w:r>
          </w:p>
        </w:tc>
      </w:tr>
      <w:tr w:rsidR="00783347" w:rsidRPr="00D64BA5" w:rsidTr="00D64BA5">
        <w:trPr>
          <w:trHeight w:val="118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1 16 01183 01 0000 140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250,0</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1 16 01190 01 0000 140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1 503,6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1 503,6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1 180,2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78,5</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1 16 01193 01 0000 140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1 503,6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1 503,6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1 180,2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78,5</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78,5</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1 16 01200 01 0000 140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605,6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595,6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698,1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117,2</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1 16 01203 01 0000 140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605,6</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595,6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698,1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115,3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117,2</w:t>
            </w:r>
          </w:p>
        </w:tc>
      </w:tr>
      <w:tr w:rsidR="00783347" w:rsidRPr="00D64BA5" w:rsidTr="00D64BA5">
        <w:trPr>
          <w:trHeight w:val="112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1 16 07000 00 0000 140</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999,4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142,6</w:t>
            </w:r>
          </w:p>
        </w:tc>
      </w:tr>
      <w:tr w:rsidR="00783347" w:rsidRPr="00D64BA5" w:rsidTr="00D64BA5">
        <w:trPr>
          <w:trHeight w:val="67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1 16 07010 00 0000 140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999,4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142,6</w:t>
            </w:r>
          </w:p>
        </w:tc>
      </w:tr>
      <w:tr w:rsidR="00783347" w:rsidRPr="00D64BA5" w:rsidTr="00D64BA5">
        <w:trPr>
          <w:trHeight w:val="67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1 16 07010 05 0000 140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700,8</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999,4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142,6</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1 16 10000 00 0000 140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Платежи в целях возмещения причиненного ущерба (убытков)</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3 092,8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3 115,6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3 311,6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107,1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106,3</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1 16 10120 00 0000 140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92,8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144,1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155,3</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160,1</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1 16 10123 01 0000 140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90,8</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144,1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158,7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160,1</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1 16 10129 01 0000 140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2,0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25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1 16 11000 01 0000 140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Платежи, уплачиваемые в целях возмещения вреда </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3 025,6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3 167,5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104,7</w:t>
            </w:r>
          </w:p>
        </w:tc>
      </w:tr>
      <w:tr w:rsidR="00783347" w:rsidRPr="00D64BA5" w:rsidTr="00D64BA5">
        <w:trPr>
          <w:trHeight w:val="900"/>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1 16 11150 01 0000 140 </w:t>
            </w:r>
          </w:p>
        </w:tc>
        <w:tc>
          <w:tcPr>
            <w:tcW w:w="2127"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Платежи по искам о возмещении вреда, причиненного недрам, а также платежи, уплачиваемые при добровольном возмещении вреда, причиненного недрам,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98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3 000,0</w:t>
            </w:r>
          </w:p>
        </w:tc>
        <w:tc>
          <w:tcPr>
            <w:tcW w:w="1134"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3 025,6</w:t>
            </w:r>
          </w:p>
        </w:tc>
        <w:tc>
          <w:tcPr>
            <w:tcW w:w="1276"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3 167,5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105,6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104,7</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2 00 00000 00 0000 000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Безвозмездные поступления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1 464 847,0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1 467 805,0</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1 460 414,6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99,5</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2 02 00000 00 0000 000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Безвозмездные поступления от других бюджетов бюджетной системы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1 440 130,0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1 443 088,0</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1 437 028,2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99,6</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2 02 10000 00 0000 150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Дотации бюджетам бюджетной системы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68 204,1</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68 204,1</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68 204,1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2 02 15001 00 0000 150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Дотации на выравнивание бюджетной обеспеченности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2 02 15001 05 0000 150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9 730,5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33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2 02 15002 00 0000 150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Дотации бюджетам на поддержку мер по обеспечению сбалансированности бюджетов</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51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2 02 15002 05 0000 150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Дотации бюджетам муниципальных районов на поддержку мер по обеспечению сбалансированности бюджетов</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58 473,6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2 02 20000 00 0000 150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бюджетной системы Российской Федерации (межбюджетные субсидии)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963 228,6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963 228,6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963 228,6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675"/>
        </w:trPr>
        <w:tc>
          <w:tcPr>
            <w:tcW w:w="2258" w:type="dxa"/>
            <w:shd w:val="clear" w:color="auto" w:fill="auto"/>
            <w:noWrap/>
            <w:vAlign w:val="bottom"/>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2 02 25299 00 0000 150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20"/>
        </w:trPr>
        <w:tc>
          <w:tcPr>
            <w:tcW w:w="2258" w:type="dxa"/>
            <w:shd w:val="clear" w:color="auto" w:fill="auto"/>
            <w:noWrap/>
            <w:vAlign w:val="bottom"/>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2 02 25299 05 0000 150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255,4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2 02 25304 00 0000 150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9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2 02 25304 05 0000 150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12 408,3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51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2 02 25372 00 0000 150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на развитие транспортной инфраструктуры на сельских территориях</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51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2 02 25372 05 0000 150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муниципальных районов на развитие транспортной инфраструктуры на сельских территориях</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155 590,2</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4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2 02 25497 00 0000 150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на реализацию мероприятий по обеспечению жильем молодых семей</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57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2 02 25497 05 0000 150 </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Субсидии бюджетам муниципальных районов на реализацию мероприятий по обеспечению жильем молодых семей </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2 169,3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36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2 02 25511 00 0000 150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на проведение комплексных кадастровых работ</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36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2 02 25511 05 0000 150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муниципальных районов на проведение комплексных кадастровых работ</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3 453,5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34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2 02 25519 00 0000 150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на поддержку отрасли культуры</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36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2 02 25519 05 0000 150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муниципальных районов на поддержку отрасли культуры</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10 096,6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2 02 25519 05 0000 150</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102,0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102,0</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102,0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2 02 25519 05 0000 150</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Субсидии бюджетам муниципальных образований на обеспечение учреждений культуры специализированным автотранспортом для обслуживания населения, в том числе сельского населения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9 994,6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9 994,6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9 994,6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40"/>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2 02 27576 00 0000 150</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2 02 27576 05 0000 150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769 417,8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2 02 29999 00 0000 150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Прочие субсидии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2 02 29999 05 0000 150 </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Прочие субсидии бюджетам муниципальных районов</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9 837,4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2 02 30000 00 0000 150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бюджетной системы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368 796,1</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372 574,1</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371 372,8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100,7</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99,7</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2 02 30024 00 0000 150</w:t>
            </w:r>
          </w:p>
        </w:tc>
        <w:tc>
          <w:tcPr>
            <w:tcW w:w="2127" w:type="dxa"/>
            <w:shd w:val="clear" w:color="auto" w:fill="auto"/>
            <w:vAlign w:val="bottom"/>
            <w:hideMark/>
          </w:tcPr>
          <w:p w:rsidR="00783347" w:rsidRPr="00D64BA5" w:rsidRDefault="00783347" w:rsidP="00D64BA5">
            <w:pPr>
              <w:tabs>
                <w:tab w:val="left" w:pos="142"/>
              </w:tabs>
              <w:ind w:left="426" w:right="-1136" w:firstLine="708"/>
              <w:jc w:val="both"/>
              <w:rPr>
                <w:sz w:val="20"/>
                <w:szCs w:val="20"/>
              </w:rPr>
            </w:pPr>
            <w:r w:rsidRPr="00D64BA5">
              <w:rPr>
                <w:sz w:val="20"/>
                <w:szCs w:val="20"/>
              </w:rPr>
              <w:t>Субвенции местным бюджетам на выполнение передаваемых полномочий субъектов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352 211,7</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355 989,7</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355 197,8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99,8</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муниципальных районов на выполнение передаваемых полномочий субъектов Российской Федерации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352 211,70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355 989,7</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355 197,8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99,8</w:t>
            </w:r>
          </w:p>
        </w:tc>
      </w:tr>
      <w:tr w:rsidR="00783347" w:rsidRPr="00D64BA5" w:rsidTr="00D64BA5">
        <w:trPr>
          <w:trHeight w:val="43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339,7</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339,7</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339,7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23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552,8</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552,8</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552,8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72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2 588,5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1 966,5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1 912,6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73,9</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97,3</w:t>
            </w:r>
          </w:p>
        </w:tc>
      </w:tr>
      <w:tr w:rsidR="00783347" w:rsidRPr="00D64BA5" w:rsidTr="00D64BA5">
        <w:trPr>
          <w:trHeight w:val="16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200 765,6</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200 665,6</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200 665,6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44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141 478,3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145 978,3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145 978,3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103,2</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00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6,5</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14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55,7</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55,7</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154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941,5</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941,5</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650,0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69,0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69,0</w:t>
            </w:r>
          </w:p>
        </w:tc>
      </w:tr>
      <w:tr w:rsidR="00783347" w:rsidRPr="00D64BA5" w:rsidTr="00D64BA5">
        <w:trPr>
          <w:trHeight w:val="139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797,4</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797,4</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406,7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51,0</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1 698,9</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1 698,9</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1 698,8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2 02 30024 05 0000 150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2 986,8</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2 986,8</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2 986,8</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3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2 02 30027 00 0000 150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7 801,9</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7 801,9</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7 421,4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r>
      <w:tr w:rsidR="00783347" w:rsidRPr="00D64BA5" w:rsidTr="00D64BA5">
        <w:trPr>
          <w:trHeight w:val="40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2 02 30027 05 0000 150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7 801,9</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7 801,9</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7 421,4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r>
      <w:tr w:rsidR="00783347" w:rsidRPr="00D64BA5" w:rsidTr="00D64BA5">
        <w:trPr>
          <w:trHeight w:val="66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2 02 35082 00 0000 150</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63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2 02 35082 05 0000 150</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7 063,0</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9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2 02 35930 00 0000 150</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на государственную регистрацию актов гражданского состояния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2 02 35930 05 0000 150</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Субвенции бюджетам муниципальных районов на государственную регистрацию актов гражданского состояния</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820,3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40"/>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2 02 39998 00 0000 150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Единая субвенция местным бюджетам</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899,2</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899,2</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870,3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96,8</w:t>
            </w:r>
          </w:p>
        </w:tc>
      </w:tr>
      <w:tr w:rsidR="00783347" w:rsidRPr="00D64BA5" w:rsidTr="00D64BA5">
        <w:trPr>
          <w:trHeight w:val="255"/>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2 02 39998 05 0000 150  </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Единая субвенция бюджетам муниципальных районов</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899,2</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899,2</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870,3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96,8</w:t>
            </w:r>
          </w:p>
        </w:tc>
      </w:tr>
      <w:tr w:rsidR="00783347" w:rsidRPr="00D64BA5" w:rsidTr="00D64BA5">
        <w:trPr>
          <w:trHeight w:val="255"/>
        </w:trPr>
        <w:tc>
          <w:tcPr>
            <w:tcW w:w="2258" w:type="dxa"/>
            <w:shd w:val="clear" w:color="auto" w:fill="auto"/>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2 02 40000 00 0000 150 </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Иные межбюджетные трансферты</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39 901,2</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39 081,2</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r w:rsidRPr="00D64BA5">
              <w:rPr>
                <w:sz w:val="20"/>
                <w:szCs w:val="20"/>
              </w:rPr>
              <w:t>34 222,7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85,8</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87,6</w:t>
            </w:r>
          </w:p>
        </w:tc>
      </w:tr>
      <w:tr w:rsidR="00783347" w:rsidRPr="00D64BA5" w:rsidTr="00D64BA5">
        <w:trPr>
          <w:trHeight w:val="43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2 02 40014 00 0000 150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6 710,1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6 710,1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1 851,6</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27,6</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27,6</w:t>
            </w:r>
          </w:p>
        </w:tc>
      </w:tr>
      <w:tr w:rsidR="00783347" w:rsidRPr="00D64BA5" w:rsidTr="00D64BA5">
        <w:trPr>
          <w:trHeight w:val="70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2 02 40014 05 0000 150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6 710,1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6 710,1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1 851,6</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27,6</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27,6</w:t>
            </w:r>
          </w:p>
        </w:tc>
      </w:tr>
      <w:tr w:rsidR="00783347" w:rsidRPr="00D64BA5" w:rsidTr="00D64BA5">
        <w:trPr>
          <w:trHeight w:val="690"/>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2 02 40014 05 0000 150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6 656,5</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6 656,5</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1 798,0</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27,0</w:t>
            </w:r>
          </w:p>
        </w:tc>
      </w:tr>
      <w:tr w:rsidR="00783347" w:rsidRPr="00D64BA5" w:rsidTr="00D64BA5">
        <w:trPr>
          <w:trHeight w:val="112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2 02 40014 05 0000 150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53,6</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53,6</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53,6</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350"/>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w:t>
            </w: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2 02 45050 00 0000 150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350"/>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2 02 45050 05 0000 150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260,4</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675"/>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w:t>
            </w: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2 02 45179 00 0000 150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900"/>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w:t>
            </w: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2 02 45179 05 0000 150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auto"/>
            <w:noWrap/>
            <w:hideMark/>
          </w:tcPr>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1134" w:type="dxa"/>
            <w:shd w:val="clear" w:color="auto" w:fill="auto"/>
            <w:noWrap/>
            <w:hideMark/>
          </w:tcPr>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1276" w:type="dxa"/>
            <w:shd w:val="clear" w:color="auto" w:fill="auto"/>
            <w:noWrap/>
            <w:hideMark/>
          </w:tcPr>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r w:rsidRPr="00D64BA5">
              <w:rPr>
                <w:sz w:val="20"/>
                <w:szCs w:val="20"/>
              </w:rPr>
              <w:t>2 163,1</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w:t>
            </w: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2 02 45303 00 0000 150 </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24 593,8</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23 773,8</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23 773,8</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96,7</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1125"/>
        </w:trPr>
        <w:tc>
          <w:tcPr>
            <w:tcW w:w="2258"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 </w:t>
            </w: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p>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 xml:space="preserve">2 02 45303 05 0000 150 </w:t>
            </w:r>
          </w:p>
        </w:tc>
        <w:tc>
          <w:tcPr>
            <w:tcW w:w="2127" w:type="dxa"/>
            <w:shd w:val="clear" w:color="auto" w:fill="auto"/>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24 593,8</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23 773,8</w:t>
            </w:r>
          </w:p>
        </w:tc>
        <w:tc>
          <w:tcPr>
            <w:tcW w:w="1276" w:type="dxa"/>
            <w:shd w:val="clear" w:color="auto" w:fill="auto"/>
            <w:hideMark/>
          </w:tcPr>
          <w:p w:rsidR="00783347" w:rsidRPr="00D64BA5" w:rsidRDefault="00783347" w:rsidP="00D64BA5">
            <w:pPr>
              <w:tabs>
                <w:tab w:val="left" w:pos="142"/>
              </w:tabs>
              <w:ind w:left="426" w:right="-1136" w:firstLine="708"/>
              <w:jc w:val="right"/>
              <w:rPr>
                <w:color w:val="000000"/>
                <w:sz w:val="20"/>
                <w:szCs w:val="20"/>
              </w:rPr>
            </w:pPr>
          </w:p>
          <w:tbl>
            <w:tblPr>
              <w:tblW w:w="0" w:type="auto"/>
              <w:tblCellSpacing w:w="0" w:type="dxa"/>
              <w:tblLayout w:type="fixed"/>
              <w:tblCellMar>
                <w:left w:w="0" w:type="dxa"/>
                <w:right w:w="0" w:type="dxa"/>
              </w:tblCellMar>
              <w:tblLook w:val="04A0"/>
            </w:tblPr>
            <w:tblGrid>
              <w:gridCol w:w="1640"/>
            </w:tblGrid>
            <w:tr w:rsidR="00783347" w:rsidRPr="00D64BA5" w:rsidTr="00D64BA5">
              <w:trPr>
                <w:trHeight w:val="1125"/>
                <w:tblCellSpacing w:w="0" w:type="dxa"/>
              </w:trPr>
              <w:tc>
                <w:tcPr>
                  <w:tcW w:w="1640" w:type="dxa"/>
                  <w:tcBorders>
                    <w:top w:val="nil"/>
                    <w:left w:val="nil"/>
                    <w:bottom w:val="single" w:sz="4" w:space="0" w:color="auto"/>
                    <w:right w:val="single" w:sz="8" w:space="0" w:color="auto"/>
                  </w:tcBorders>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p>
                <w:p w:rsidR="00783347" w:rsidRPr="00D64BA5" w:rsidRDefault="00783347" w:rsidP="00D64BA5">
                  <w:pPr>
                    <w:tabs>
                      <w:tab w:val="left" w:pos="142"/>
                    </w:tabs>
                    <w:ind w:left="426" w:right="-1136" w:firstLine="708"/>
                    <w:jc w:val="right"/>
                    <w:rPr>
                      <w:sz w:val="20"/>
                      <w:szCs w:val="20"/>
                    </w:rPr>
                  </w:pPr>
                  <w:r w:rsidRPr="00D64BA5">
                    <w:rPr>
                      <w:sz w:val="20"/>
                      <w:szCs w:val="20"/>
                    </w:rPr>
                    <w:t>773,8</w:t>
                  </w:r>
                </w:p>
              </w:tc>
            </w:tr>
          </w:tbl>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p>
          <w:p w:rsidR="00783347" w:rsidRPr="00D64BA5" w:rsidRDefault="00783347" w:rsidP="00D64BA5">
            <w:pPr>
              <w:tabs>
                <w:tab w:val="left" w:pos="142"/>
              </w:tabs>
              <w:ind w:left="426" w:right="-1136" w:firstLine="708"/>
              <w:jc w:val="right"/>
              <w:rPr>
                <w:color w:val="000000"/>
                <w:sz w:val="20"/>
                <w:szCs w:val="20"/>
              </w:rPr>
            </w:pPr>
            <w:r w:rsidRPr="00D64BA5">
              <w:rPr>
                <w:sz w:val="20"/>
                <w:szCs w:val="20"/>
              </w:rPr>
              <w:t>23 773,8</w:t>
            </w:r>
          </w:p>
        </w:tc>
        <w:tc>
          <w:tcPr>
            <w:tcW w:w="992"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96,7</w:t>
            </w:r>
          </w:p>
        </w:tc>
        <w:tc>
          <w:tcPr>
            <w:tcW w:w="851" w:type="dxa"/>
            <w:shd w:val="clear" w:color="auto" w:fill="auto"/>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2 02 49999 00 0000 150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 xml:space="preserve">Прочие межбюджетные трансферты, передаваемые бюджетам </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6 173,7</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6 173,7</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6 173,7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2 02 49999 05 0000 150 </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Прочие межбюджетные трансферты, передаваемые бюджетам муниципальных районов</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2 296,7</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2 296,7</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2 296,7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5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2 02 49999 05 7801 150 </w:t>
            </w:r>
          </w:p>
        </w:tc>
        <w:tc>
          <w:tcPr>
            <w:tcW w:w="2127" w:type="dxa"/>
            <w:shd w:val="clear" w:color="auto" w:fill="auto"/>
            <w:vAlign w:val="center"/>
            <w:hideMark/>
          </w:tcPr>
          <w:p w:rsidR="00783347" w:rsidRPr="00D64BA5" w:rsidRDefault="00783347" w:rsidP="00D64BA5">
            <w:pPr>
              <w:tabs>
                <w:tab w:val="left" w:pos="142"/>
              </w:tabs>
              <w:ind w:left="426" w:right="-1136" w:firstLine="708"/>
              <w:jc w:val="both"/>
              <w:rPr>
                <w:color w:val="000000"/>
                <w:sz w:val="20"/>
                <w:szCs w:val="20"/>
              </w:rPr>
            </w:pPr>
            <w:r w:rsidRPr="00D64BA5">
              <w:rPr>
                <w:color w:val="000000"/>
                <w:sz w:val="20"/>
                <w:szCs w:val="20"/>
              </w:rPr>
              <w:t>Иные межбюджетные трансферты в форме грантов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2 194,4</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2 194,4</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2 194,4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450"/>
        </w:trPr>
        <w:tc>
          <w:tcPr>
            <w:tcW w:w="2258" w:type="dxa"/>
            <w:shd w:val="clear" w:color="000000" w:fill="FFFFFF"/>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2 02 49999 05 7802 150 </w:t>
            </w:r>
          </w:p>
        </w:tc>
        <w:tc>
          <w:tcPr>
            <w:tcW w:w="2127" w:type="dxa"/>
            <w:shd w:val="clear" w:color="000000" w:fill="FFFFFF"/>
            <w:vAlign w:val="center"/>
            <w:hideMark/>
          </w:tcPr>
          <w:p w:rsidR="00783347" w:rsidRPr="00D64BA5" w:rsidRDefault="00783347" w:rsidP="00D64BA5">
            <w:pPr>
              <w:tabs>
                <w:tab w:val="left" w:pos="142"/>
              </w:tabs>
              <w:ind w:left="426" w:right="-1136" w:firstLine="708"/>
              <w:rPr>
                <w:color w:val="000000"/>
                <w:sz w:val="20"/>
                <w:szCs w:val="20"/>
              </w:rPr>
            </w:pPr>
            <w:r w:rsidRPr="00D64BA5">
              <w:rPr>
                <w:color w:val="000000"/>
                <w:sz w:val="20"/>
                <w:szCs w:val="20"/>
              </w:rPr>
              <w:t>Иные межбюджетные трансферты в целях поощрения достижения наилучших результатов по увеличению налогового потенциала муниципального образования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1 682,6</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1 682,6</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1 682,6</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100,0</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2 07 00000 00 0000 150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Прочие безвозмездные поступления</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23 386,4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94,6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94,6</w:t>
            </w:r>
          </w:p>
        </w:tc>
      </w:tr>
      <w:tr w:rsidR="00783347" w:rsidRPr="00D64BA5" w:rsidTr="00D64BA5">
        <w:trPr>
          <w:trHeight w:val="25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2 07 05000 05 0000 150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Прочие безвозмездные поступления в бюджеты муниципальных районов</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23 386,4</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94,6</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94,6</w:t>
            </w:r>
          </w:p>
        </w:tc>
      </w:tr>
      <w:tr w:rsidR="00783347" w:rsidRPr="00D64BA5" w:rsidTr="00D64BA5">
        <w:trPr>
          <w:trHeight w:val="28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2 07 05030 05 0000 150 </w:t>
            </w:r>
          </w:p>
        </w:tc>
        <w:tc>
          <w:tcPr>
            <w:tcW w:w="2127" w:type="dxa"/>
            <w:shd w:val="clear" w:color="auto" w:fill="auto"/>
            <w:hideMark/>
          </w:tcPr>
          <w:p w:rsidR="00783347" w:rsidRPr="00D64BA5" w:rsidRDefault="00783347" w:rsidP="00D64BA5">
            <w:pPr>
              <w:tabs>
                <w:tab w:val="left" w:pos="142"/>
              </w:tabs>
              <w:ind w:left="426" w:right="-1136" w:firstLine="708"/>
              <w:rPr>
                <w:sz w:val="20"/>
                <w:szCs w:val="20"/>
              </w:rPr>
            </w:pPr>
            <w:r w:rsidRPr="00D64BA5">
              <w:rPr>
                <w:sz w:val="20"/>
                <w:szCs w:val="20"/>
              </w:rPr>
              <w:t>Прочие безвозмездные поступления в бюджеты муниципальных районов</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24 717,1</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23 509,7</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95,1</w:t>
            </w:r>
          </w:p>
        </w:tc>
      </w:tr>
      <w:tr w:rsidR="00783347" w:rsidRPr="00D64BA5" w:rsidTr="00D64BA5">
        <w:trPr>
          <w:trHeight w:val="286"/>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2 18 05010 05 0000 150 </w:t>
            </w:r>
          </w:p>
        </w:tc>
        <w:tc>
          <w:tcPr>
            <w:tcW w:w="2127" w:type="dxa"/>
            <w:shd w:val="clear" w:color="auto" w:fill="auto"/>
            <w:vAlign w:val="center"/>
            <w:hideMark/>
          </w:tcPr>
          <w:p w:rsidR="00783347" w:rsidRPr="00D64BA5" w:rsidRDefault="00783347" w:rsidP="00D64BA5">
            <w:pPr>
              <w:tabs>
                <w:tab w:val="left" w:pos="142"/>
              </w:tabs>
              <w:ind w:left="426" w:right="-1136" w:firstLine="708"/>
              <w:rPr>
                <w:sz w:val="20"/>
                <w:szCs w:val="20"/>
              </w:rPr>
            </w:pPr>
            <w:r w:rsidRPr="00D64BA5">
              <w:rPr>
                <w:sz w:val="20"/>
                <w:szCs w:val="20"/>
              </w:rPr>
              <w:t>Доходы бюджетов муниципальных районов от возврата бюджетными учреждениями остатков субсидий прошлых лет</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78,1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112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2 19 45303 05 0000 150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-78,1</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r w:rsidR="00783347" w:rsidRPr="00D64BA5" w:rsidTr="00D64BA5">
        <w:trPr>
          <w:trHeight w:val="465"/>
        </w:trPr>
        <w:tc>
          <w:tcPr>
            <w:tcW w:w="2258" w:type="dxa"/>
            <w:shd w:val="clear" w:color="auto" w:fill="auto"/>
            <w:noWrap/>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2 19 60010 05 0000 150 </w:t>
            </w:r>
          </w:p>
        </w:tc>
        <w:tc>
          <w:tcPr>
            <w:tcW w:w="2127" w:type="dxa"/>
            <w:shd w:val="clear" w:color="auto" w:fill="auto"/>
            <w:vAlign w:val="bottom"/>
            <w:hideMark/>
          </w:tcPr>
          <w:p w:rsidR="00783347" w:rsidRPr="00D64BA5" w:rsidRDefault="00783347" w:rsidP="00D64BA5">
            <w:pPr>
              <w:tabs>
                <w:tab w:val="left" w:pos="142"/>
              </w:tabs>
              <w:ind w:left="426" w:right="-1136" w:firstLine="708"/>
              <w:rPr>
                <w:sz w:val="20"/>
                <w:szCs w:val="20"/>
              </w:rPr>
            </w:pPr>
            <w:r w:rsidRPr="00D64BA5">
              <w:rPr>
                <w:sz w:val="20"/>
                <w:szCs w:val="20"/>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98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134"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0,0</w:t>
            </w:r>
          </w:p>
        </w:tc>
        <w:tc>
          <w:tcPr>
            <w:tcW w:w="1276" w:type="dxa"/>
            <w:shd w:val="clear" w:color="auto" w:fill="auto"/>
            <w:noWrap/>
            <w:vAlign w:val="bottom"/>
            <w:hideMark/>
          </w:tcPr>
          <w:p w:rsidR="00783347" w:rsidRPr="00D64BA5" w:rsidRDefault="00783347" w:rsidP="00D64BA5">
            <w:pPr>
              <w:tabs>
                <w:tab w:val="left" w:pos="142"/>
              </w:tabs>
              <w:ind w:left="426" w:right="-1136" w:firstLine="708"/>
              <w:jc w:val="right"/>
              <w:rPr>
                <w:sz w:val="20"/>
                <w:szCs w:val="20"/>
              </w:rPr>
            </w:pPr>
            <w:r w:rsidRPr="00D64BA5">
              <w:rPr>
                <w:sz w:val="20"/>
                <w:szCs w:val="20"/>
              </w:rPr>
              <w:t>-123,3</w:t>
            </w:r>
          </w:p>
        </w:tc>
        <w:tc>
          <w:tcPr>
            <w:tcW w:w="992"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c>
          <w:tcPr>
            <w:tcW w:w="851" w:type="dxa"/>
            <w:shd w:val="clear" w:color="auto" w:fill="auto"/>
            <w:hideMark/>
          </w:tcPr>
          <w:p w:rsidR="00783347" w:rsidRPr="00D64BA5" w:rsidRDefault="00783347" w:rsidP="00D64BA5">
            <w:pPr>
              <w:tabs>
                <w:tab w:val="left" w:pos="142"/>
              </w:tabs>
              <w:ind w:left="426" w:right="-1136" w:firstLine="708"/>
              <w:jc w:val="right"/>
              <w:rPr>
                <w:sz w:val="20"/>
                <w:szCs w:val="20"/>
              </w:rPr>
            </w:pPr>
            <w:r w:rsidRPr="00D64BA5">
              <w:rPr>
                <w:sz w:val="20"/>
                <w:szCs w:val="20"/>
              </w:rPr>
              <w:t>-</w:t>
            </w:r>
          </w:p>
        </w:tc>
      </w:tr>
    </w:tbl>
    <w:p w:rsidR="00783347" w:rsidRPr="00D64BA5" w:rsidRDefault="00783347" w:rsidP="00D64BA5">
      <w:pPr>
        <w:tabs>
          <w:tab w:val="left" w:pos="142"/>
        </w:tabs>
        <w:ind w:left="426" w:right="-1136" w:firstLine="708"/>
        <w:jc w:val="both"/>
        <w:rPr>
          <w:bCs/>
        </w:rPr>
      </w:pPr>
    </w:p>
    <w:p w:rsidR="00D64BA5" w:rsidRDefault="00D64BA5" w:rsidP="00D64BA5">
      <w:pPr>
        <w:tabs>
          <w:tab w:val="left" w:pos="142"/>
        </w:tabs>
        <w:ind w:left="426" w:right="-1136" w:firstLine="708"/>
        <w:jc w:val="both"/>
        <w:rPr>
          <w:bCs/>
        </w:rPr>
      </w:pPr>
    </w:p>
    <w:p w:rsidR="00D64BA5" w:rsidRDefault="00D64BA5" w:rsidP="00D64BA5">
      <w:pPr>
        <w:tabs>
          <w:tab w:val="left" w:pos="142"/>
        </w:tabs>
        <w:ind w:left="426" w:right="-1136" w:firstLine="708"/>
        <w:jc w:val="both"/>
        <w:rPr>
          <w:bCs/>
        </w:rPr>
      </w:pPr>
    </w:p>
    <w:p w:rsidR="00D64BA5" w:rsidRDefault="00D64BA5" w:rsidP="00D64BA5">
      <w:pPr>
        <w:tabs>
          <w:tab w:val="left" w:pos="142"/>
        </w:tabs>
        <w:ind w:left="426" w:right="-1136" w:firstLine="708"/>
        <w:jc w:val="both"/>
        <w:rPr>
          <w:bCs/>
        </w:rPr>
      </w:pPr>
    </w:p>
    <w:p w:rsidR="00D64BA5" w:rsidRDefault="00D64BA5" w:rsidP="00D64BA5">
      <w:pPr>
        <w:tabs>
          <w:tab w:val="left" w:pos="142"/>
        </w:tabs>
        <w:ind w:left="426" w:right="-1136" w:firstLine="708"/>
        <w:jc w:val="both"/>
        <w:rPr>
          <w:bCs/>
        </w:rPr>
      </w:pPr>
    </w:p>
    <w:p w:rsidR="00D64BA5" w:rsidRDefault="00D64BA5" w:rsidP="00D64BA5">
      <w:pPr>
        <w:tabs>
          <w:tab w:val="left" w:pos="142"/>
        </w:tabs>
        <w:ind w:left="426" w:right="-1136" w:firstLine="708"/>
        <w:jc w:val="both"/>
        <w:rPr>
          <w:bCs/>
        </w:rPr>
      </w:pPr>
    </w:p>
    <w:p w:rsidR="00783347" w:rsidRPr="00D64BA5" w:rsidRDefault="00783347" w:rsidP="005624D0">
      <w:pPr>
        <w:tabs>
          <w:tab w:val="left" w:pos="142"/>
        </w:tabs>
        <w:ind w:left="426" w:right="-1136" w:firstLine="708"/>
        <w:jc w:val="right"/>
        <w:rPr>
          <w:bCs/>
        </w:rPr>
      </w:pPr>
      <w:r w:rsidRPr="00D64BA5">
        <w:rPr>
          <w:bCs/>
        </w:rPr>
        <w:t>Приложение 2</w:t>
      </w:r>
    </w:p>
    <w:p w:rsidR="00783347" w:rsidRPr="00D64BA5" w:rsidRDefault="00783347" w:rsidP="005624D0">
      <w:pPr>
        <w:tabs>
          <w:tab w:val="left" w:pos="142"/>
        </w:tabs>
        <w:ind w:left="426" w:right="-1136" w:firstLine="708"/>
        <w:jc w:val="right"/>
        <w:rPr>
          <w:bCs/>
        </w:rPr>
      </w:pPr>
      <w:r w:rsidRPr="00D64BA5">
        <w:rPr>
          <w:bCs/>
        </w:rPr>
        <w:t xml:space="preserve">к решению Совета депутатов </w:t>
      </w:r>
    </w:p>
    <w:p w:rsidR="00783347" w:rsidRPr="00D64BA5" w:rsidRDefault="00783347" w:rsidP="005624D0">
      <w:pPr>
        <w:tabs>
          <w:tab w:val="left" w:pos="142"/>
        </w:tabs>
        <w:ind w:left="426" w:right="-1136" w:firstLine="708"/>
        <w:jc w:val="right"/>
        <w:rPr>
          <w:bCs/>
        </w:rPr>
      </w:pPr>
      <w:r w:rsidRPr="00D64BA5">
        <w:rPr>
          <w:bCs/>
        </w:rPr>
        <w:t>Чамзинского муниципального района</w:t>
      </w:r>
    </w:p>
    <w:p w:rsidR="00783347" w:rsidRPr="00D64BA5" w:rsidRDefault="00783347" w:rsidP="005624D0">
      <w:pPr>
        <w:tabs>
          <w:tab w:val="left" w:pos="142"/>
        </w:tabs>
        <w:ind w:left="426" w:right="-1136" w:firstLine="708"/>
        <w:jc w:val="right"/>
      </w:pPr>
      <w:r w:rsidRPr="00D64BA5">
        <w:rPr>
          <w:bCs/>
        </w:rPr>
        <w:t>Республики Мордовия «</w:t>
      </w:r>
      <w:r w:rsidRPr="00D64BA5">
        <w:t xml:space="preserve">Об утверждении </w:t>
      </w:r>
    </w:p>
    <w:p w:rsidR="00783347" w:rsidRPr="00D64BA5" w:rsidRDefault="00783347" w:rsidP="005624D0">
      <w:pPr>
        <w:tabs>
          <w:tab w:val="left" w:pos="142"/>
        </w:tabs>
        <w:ind w:left="426" w:right="-1136" w:firstLine="708"/>
        <w:jc w:val="right"/>
      </w:pPr>
      <w:r w:rsidRPr="00D64BA5">
        <w:t xml:space="preserve">отчета об исполнении бюджета </w:t>
      </w:r>
    </w:p>
    <w:p w:rsidR="00783347" w:rsidRPr="00D64BA5" w:rsidRDefault="00783347" w:rsidP="005624D0">
      <w:pPr>
        <w:tabs>
          <w:tab w:val="left" w:pos="142"/>
        </w:tabs>
        <w:ind w:left="426" w:right="-1136" w:firstLine="708"/>
        <w:jc w:val="right"/>
      </w:pPr>
      <w:r w:rsidRPr="00D64BA5">
        <w:t xml:space="preserve">Чамзинского муниципального района </w:t>
      </w:r>
    </w:p>
    <w:p w:rsidR="00783347" w:rsidRPr="00D64BA5" w:rsidRDefault="00783347" w:rsidP="005624D0">
      <w:pPr>
        <w:tabs>
          <w:tab w:val="left" w:pos="142"/>
        </w:tabs>
        <w:ind w:left="426" w:right="-1136" w:firstLine="708"/>
        <w:jc w:val="right"/>
      </w:pPr>
      <w:r w:rsidRPr="00D64BA5">
        <w:t>за 2024 год»</w:t>
      </w: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r w:rsidRPr="00D64BA5">
        <w:rPr>
          <w:rFonts w:ascii="Times New Roman" w:hAnsi="Times New Roman" w:cs="Times New Roman"/>
        </w:rPr>
        <w:t>РАСХОДЫ БЮДЖЕТА ЧАМЗИНСКОГО МУНИЦИПАЛЬНОГО РАЙОНА РЕСПУБЛИКИ МОРДОВИЯ ПО РАЗДЕЛАМ И ПОДРАЗДЕЛАМ КЛАССИФИКАЦИИ РАСХОДОВ БЮДЖЕТОВ ЗА 2024 ГОД</w:t>
      </w: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p>
    <w:p w:rsidR="00783347" w:rsidRPr="00D64BA5" w:rsidRDefault="00783347" w:rsidP="00D64BA5">
      <w:pPr>
        <w:pStyle w:val="ConsNonformat"/>
        <w:tabs>
          <w:tab w:val="left" w:pos="142"/>
        </w:tabs>
        <w:ind w:left="426" w:right="-1136" w:firstLine="708"/>
        <w:jc w:val="right"/>
      </w:pPr>
      <w:r w:rsidRPr="00D64BA5">
        <w:rPr>
          <w:rFonts w:ascii="Times New Roman" w:hAnsi="Times New Roman" w:cs="Times New Roman"/>
        </w:rPr>
        <w:t>(тыс.рублей</w:t>
      </w:r>
      <w:r w:rsidRPr="00D64BA5">
        <w:t>)</w:t>
      </w:r>
    </w:p>
    <w:tbl>
      <w:tblPr>
        <w:tblW w:w="103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67"/>
        <w:gridCol w:w="567"/>
        <w:gridCol w:w="1276"/>
        <w:gridCol w:w="1276"/>
        <w:gridCol w:w="1276"/>
        <w:gridCol w:w="708"/>
        <w:gridCol w:w="674"/>
      </w:tblGrid>
      <w:tr w:rsidR="00783347" w:rsidRPr="005624D0" w:rsidTr="00D64BA5">
        <w:trPr>
          <w:trHeight w:val="255"/>
        </w:trPr>
        <w:tc>
          <w:tcPr>
            <w:tcW w:w="3964" w:type="dxa"/>
            <w:vMerge w:val="restart"/>
            <w:shd w:val="clear" w:color="auto" w:fill="auto"/>
            <w:noWrap/>
            <w:hideMark/>
          </w:tcPr>
          <w:p w:rsidR="00783347" w:rsidRPr="005624D0" w:rsidRDefault="00783347" w:rsidP="00D64BA5">
            <w:pPr>
              <w:tabs>
                <w:tab w:val="left" w:pos="142"/>
              </w:tabs>
              <w:ind w:left="426" w:right="-1136" w:firstLine="708"/>
              <w:jc w:val="center"/>
              <w:rPr>
                <w:sz w:val="16"/>
                <w:szCs w:val="16"/>
              </w:rPr>
            </w:pPr>
            <w:r w:rsidRPr="005624D0">
              <w:rPr>
                <w:sz w:val="16"/>
                <w:szCs w:val="16"/>
              </w:rPr>
              <w:t>Наименование</w:t>
            </w:r>
          </w:p>
        </w:tc>
        <w:tc>
          <w:tcPr>
            <w:tcW w:w="567" w:type="dxa"/>
            <w:vMerge w:val="restart"/>
            <w:shd w:val="clear" w:color="auto" w:fill="auto"/>
            <w:noWrap/>
            <w:vAlign w:val="bottom"/>
            <w:hideMark/>
          </w:tcPr>
          <w:p w:rsidR="00783347" w:rsidRPr="005624D0" w:rsidRDefault="00783347" w:rsidP="00D64BA5">
            <w:pPr>
              <w:tabs>
                <w:tab w:val="left" w:pos="142"/>
              </w:tabs>
              <w:ind w:left="426" w:right="-1136" w:firstLine="708"/>
              <w:jc w:val="center"/>
              <w:rPr>
                <w:sz w:val="16"/>
                <w:szCs w:val="16"/>
              </w:rPr>
            </w:pPr>
            <w:r w:rsidRPr="005624D0">
              <w:rPr>
                <w:sz w:val="16"/>
                <w:szCs w:val="16"/>
              </w:rPr>
              <w:t xml:space="preserve"> Рз </w:t>
            </w:r>
          </w:p>
        </w:tc>
        <w:tc>
          <w:tcPr>
            <w:tcW w:w="567" w:type="dxa"/>
            <w:vMerge w:val="restart"/>
            <w:shd w:val="clear" w:color="auto" w:fill="auto"/>
            <w:noWrap/>
            <w:vAlign w:val="bottom"/>
            <w:hideMark/>
          </w:tcPr>
          <w:p w:rsidR="00783347" w:rsidRPr="005624D0" w:rsidRDefault="00783347" w:rsidP="00D64BA5">
            <w:pPr>
              <w:tabs>
                <w:tab w:val="left" w:pos="142"/>
              </w:tabs>
              <w:ind w:left="426" w:right="-1136" w:firstLine="708"/>
              <w:jc w:val="center"/>
              <w:rPr>
                <w:sz w:val="16"/>
                <w:szCs w:val="16"/>
              </w:rPr>
            </w:pPr>
            <w:r w:rsidRPr="005624D0">
              <w:rPr>
                <w:sz w:val="16"/>
                <w:szCs w:val="16"/>
              </w:rPr>
              <w:t xml:space="preserve"> Прз </w:t>
            </w:r>
          </w:p>
        </w:tc>
        <w:tc>
          <w:tcPr>
            <w:tcW w:w="3828" w:type="dxa"/>
            <w:gridSpan w:val="3"/>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 xml:space="preserve"> Сумма, тыс.рублей </w:t>
            </w:r>
          </w:p>
        </w:tc>
        <w:tc>
          <w:tcPr>
            <w:tcW w:w="708" w:type="dxa"/>
            <w:vMerge w:val="restart"/>
            <w:shd w:val="clear" w:color="auto" w:fill="auto"/>
            <w:hideMark/>
          </w:tcPr>
          <w:p w:rsidR="00783347" w:rsidRPr="005624D0" w:rsidRDefault="00783347" w:rsidP="00D64BA5">
            <w:pPr>
              <w:tabs>
                <w:tab w:val="left" w:pos="142"/>
              </w:tabs>
              <w:ind w:left="426" w:right="-1136" w:firstLine="708"/>
              <w:jc w:val="center"/>
              <w:rPr>
                <w:color w:val="000000"/>
                <w:sz w:val="16"/>
                <w:szCs w:val="16"/>
              </w:rPr>
            </w:pPr>
            <w:r w:rsidRPr="005624D0">
              <w:rPr>
                <w:color w:val="000000"/>
                <w:sz w:val="16"/>
                <w:szCs w:val="16"/>
              </w:rPr>
              <w:t xml:space="preserve"> Процент исполнения от утвержденного плана </w:t>
            </w:r>
          </w:p>
        </w:tc>
        <w:tc>
          <w:tcPr>
            <w:tcW w:w="674" w:type="dxa"/>
            <w:vMerge w:val="restart"/>
            <w:shd w:val="clear" w:color="auto" w:fill="auto"/>
            <w:hideMark/>
          </w:tcPr>
          <w:p w:rsidR="00783347" w:rsidRPr="005624D0" w:rsidRDefault="00783347" w:rsidP="00D64BA5">
            <w:pPr>
              <w:tabs>
                <w:tab w:val="left" w:pos="142"/>
              </w:tabs>
              <w:ind w:left="426" w:right="-1136" w:firstLine="708"/>
              <w:jc w:val="center"/>
              <w:rPr>
                <w:color w:val="000000"/>
                <w:sz w:val="16"/>
                <w:szCs w:val="16"/>
              </w:rPr>
            </w:pPr>
            <w:r w:rsidRPr="005624D0">
              <w:rPr>
                <w:color w:val="000000"/>
                <w:sz w:val="16"/>
                <w:szCs w:val="16"/>
              </w:rPr>
              <w:t xml:space="preserve"> Процент исполнения от плана с учетом изменений </w:t>
            </w:r>
          </w:p>
        </w:tc>
      </w:tr>
      <w:tr w:rsidR="00783347" w:rsidRPr="005624D0" w:rsidTr="00D64BA5">
        <w:trPr>
          <w:trHeight w:val="450"/>
        </w:trPr>
        <w:tc>
          <w:tcPr>
            <w:tcW w:w="3964" w:type="dxa"/>
            <w:vMerge/>
            <w:vAlign w:val="center"/>
            <w:hideMark/>
          </w:tcPr>
          <w:p w:rsidR="00783347" w:rsidRPr="005624D0" w:rsidRDefault="00783347" w:rsidP="00D64BA5">
            <w:pPr>
              <w:tabs>
                <w:tab w:val="left" w:pos="142"/>
              </w:tabs>
              <w:ind w:left="426" w:right="-1136" w:firstLine="708"/>
              <w:rPr>
                <w:sz w:val="16"/>
                <w:szCs w:val="16"/>
              </w:rPr>
            </w:pPr>
          </w:p>
        </w:tc>
        <w:tc>
          <w:tcPr>
            <w:tcW w:w="567" w:type="dxa"/>
            <w:vMerge/>
            <w:vAlign w:val="center"/>
            <w:hideMark/>
          </w:tcPr>
          <w:p w:rsidR="00783347" w:rsidRPr="005624D0" w:rsidRDefault="00783347" w:rsidP="00D64BA5">
            <w:pPr>
              <w:tabs>
                <w:tab w:val="left" w:pos="142"/>
              </w:tabs>
              <w:ind w:left="426" w:right="-1136" w:firstLine="708"/>
              <w:rPr>
                <w:sz w:val="16"/>
                <w:szCs w:val="16"/>
              </w:rPr>
            </w:pPr>
          </w:p>
        </w:tc>
        <w:tc>
          <w:tcPr>
            <w:tcW w:w="567" w:type="dxa"/>
            <w:vMerge/>
            <w:vAlign w:val="center"/>
            <w:hideMark/>
          </w:tcPr>
          <w:p w:rsidR="00783347" w:rsidRPr="005624D0" w:rsidRDefault="00783347" w:rsidP="00D64BA5">
            <w:pPr>
              <w:tabs>
                <w:tab w:val="left" w:pos="142"/>
              </w:tabs>
              <w:ind w:left="426" w:right="-1136" w:firstLine="708"/>
              <w:rPr>
                <w:sz w:val="16"/>
                <w:szCs w:val="16"/>
              </w:rPr>
            </w:pP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Утверждено на 2024 год</w:t>
            </w: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Сводная бюджетная роспись</w:t>
            </w: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Исполнено в 2024 году</w:t>
            </w:r>
          </w:p>
        </w:tc>
        <w:tc>
          <w:tcPr>
            <w:tcW w:w="708" w:type="dxa"/>
            <w:vMerge/>
            <w:vAlign w:val="center"/>
            <w:hideMark/>
          </w:tcPr>
          <w:p w:rsidR="00783347" w:rsidRPr="005624D0" w:rsidRDefault="00783347" w:rsidP="00D64BA5">
            <w:pPr>
              <w:tabs>
                <w:tab w:val="left" w:pos="142"/>
              </w:tabs>
              <w:ind w:left="426" w:right="-1136" w:firstLine="708"/>
              <w:rPr>
                <w:color w:val="000000"/>
                <w:sz w:val="16"/>
                <w:szCs w:val="16"/>
              </w:rPr>
            </w:pPr>
          </w:p>
        </w:tc>
        <w:tc>
          <w:tcPr>
            <w:tcW w:w="674" w:type="dxa"/>
            <w:vMerge/>
            <w:vAlign w:val="center"/>
            <w:hideMark/>
          </w:tcPr>
          <w:p w:rsidR="00783347" w:rsidRPr="005624D0" w:rsidRDefault="00783347" w:rsidP="00D64BA5">
            <w:pPr>
              <w:tabs>
                <w:tab w:val="left" w:pos="142"/>
              </w:tabs>
              <w:ind w:left="426" w:right="-1136" w:firstLine="708"/>
              <w:rPr>
                <w:color w:val="000000"/>
                <w:sz w:val="16"/>
                <w:szCs w:val="16"/>
              </w:rPr>
            </w:pPr>
          </w:p>
        </w:tc>
      </w:tr>
      <w:tr w:rsidR="00783347" w:rsidRPr="005624D0" w:rsidTr="00D64BA5">
        <w:trPr>
          <w:trHeight w:val="255"/>
        </w:trPr>
        <w:tc>
          <w:tcPr>
            <w:tcW w:w="3964" w:type="dxa"/>
            <w:shd w:val="clear" w:color="auto" w:fill="auto"/>
            <w:noWrap/>
            <w:hideMark/>
          </w:tcPr>
          <w:p w:rsidR="00783347" w:rsidRPr="005624D0" w:rsidRDefault="00783347" w:rsidP="00D64BA5">
            <w:pPr>
              <w:tabs>
                <w:tab w:val="left" w:pos="142"/>
              </w:tabs>
              <w:ind w:left="426" w:right="-1136" w:firstLine="708"/>
              <w:jc w:val="center"/>
              <w:rPr>
                <w:sz w:val="16"/>
                <w:szCs w:val="16"/>
              </w:rPr>
            </w:pPr>
            <w:r w:rsidRPr="005624D0">
              <w:rPr>
                <w:sz w:val="16"/>
                <w:szCs w:val="16"/>
              </w:rPr>
              <w:t>1</w:t>
            </w:r>
          </w:p>
        </w:tc>
        <w:tc>
          <w:tcPr>
            <w:tcW w:w="567" w:type="dxa"/>
            <w:shd w:val="clear" w:color="auto" w:fill="auto"/>
            <w:noWrap/>
            <w:vAlign w:val="bottom"/>
            <w:hideMark/>
          </w:tcPr>
          <w:p w:rsidR="00783347" w:rsidRPr="005624D0" w:rsidRDefault="00783347" w:rsidP="00D64BA5">
            <w:pPr>
              <w:tabs>
                <w:tab w:val="left" w:pos="142"/>
              </w:tabs>
              <w:ind w:left="426" w:right="-1136" w:firstLine="708"/>
              <w:jc w:val="center"/>
              <w:rPr>
                <w:sz w:val="16"/>
                <w:szCs w:val="16"/>
              </w:rPr>
            </w:pPr>
            <w:r w:rsidRPr="005624D0">
              <w:rPr>
                <w:sz w:val="16"/>
                <w:szCs w:val="16"/>
              </w:rPr>
              <w:t>2</w:t>
            </w:r>
          </w:p>
        </w:tc>
        <w:tc>
          <w:tcPr>
            <w:tcW w:w="567" w:type="dxa"/>
            <w:shd w:val="clear" w:color="auto" w:fill="auto"/>
            <w:noWrap/>
            <w:vAlign w:val="bottom"/>
            <w:hideMark/>
          </w:tcPr>
          <w:p w:rsidR="00783347" w:rsidRPr="005624D0" w:rsidRDefault="00783347" w:rsidP="00D64BA5">
            <w:pPr>
              <w:tabs>
                <w:tab w:val="left" w:pos="142"/>
              </w:tabs>
              <w:ind w:left="426" w:right="-1136" w:firstLine="708"/>
              <w:jc w:val="center"/>
              <w:rPr>
                <w:sz w:val="16"/>
                <w:szCs w:val="16"/>
              </w:rPr>
            </w:pPr>
            <w:r w:rsidRPr="005624D0">
              <w:rPr>
                <w:sz w:val="16"/>
                <w:szCs w:val="16"/>
              </w:rPr>
              <w:t>3</w:t>
            </w: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4</w:t>
            </w: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5</w:t>
            </w:r>
          </w:p>
        </w:tc>
        <w:tc>
          <w:tcPr>
            <w:tcW w:w="1276" w:type="dxa"/>
            <w:shd w:val="clear" w:color="auto" w:fill="auto"/>
            <w:vAlign w:val="center"/>
            <w:hideMark/>
          </w:tcPr>
          <w:p w:rsidR="00783347" w:rsidRPr="005624D0" w:rsidRDefault="00783347" w:rsidP="00D64BA5">
            <w:pPr>
              <w:tabs>
                <w:tab w:val="left" w:pos="142"/>
              </w:tabs>
              <w:ind w:left="426" w:right="-1136" w:firstLine="708"/>
              <w:jc w:val="center"/>
              <w:rPr>
                <w:sz w:val="16"/>
                <w:szCs w:val="16"/>
              </w:rPr>
            </w:pPr>
            <w:r w:rsidRPr="005624D0">
              <w:rPr>
                <w:sz w:val="16"/>
                <w:szCs w:val="16"/>
              </w:rPr>
              <w:t>6</w:t>
            </w:r>
          </w:p>
        </w:tc>
        <w:tc>
          <w:tcPr>
            <w:tcW w:w="708" w:type="dxa"/>
            <w:shd w:val="clear" w:color="auto" w:fill="auto"/>
            <w:vAlign w:val="center"/>
            <w:hideMark/>
          </w:tcPr>
          <w:p w:rsidR="00783347" w:rsidRPr="005624D0" w:rsidRDefault="00783347" w:rsidP="00D64BA5">
            <w:pPr>
              <w:tabs>
                <w:tab w:val="left" w:pos="142"/>
              </w:tabs>
              <w:ind w:left="426" w:right="-1136" w:firstLine="708"/>
              <w:jc w:val="center"/>
              <w:rPr>
                <w:color w:val="000000"/>
                <w:sz w:val="16"/>
                <w:szCs w:val="16"/>
              </w:rPr>
            </w:pPr>
            <w:r w:rsidRPr="005624D0">
              <w:rPr>
                <w:color w:val="000000"/>
                <w:sz w:val="16"/>
                <w:szCs w:val="16"/>
              </w:rPr>
              <w:t>7</w:t>
            </w:r>
          </w:p>
        </w:tc>
        <w:tc>
          <w:tcPr>
            <w:tcW w:w="674" w:type="dxa"/>
            <w:shd w:val="clear" w:color="auto" w:fill="auto"/>
            <w:vAlign w:val="center"/>
            <w:hideMark/>
          </w:tcPr>
          <w:p w:rsidR="00783347" w:rsidRPr="005624D0" w:rsidRDefault="00783347" w:rsidP="00D64BA5">
            <w:pPr>
              <w:tabs>
                <w:tab w:val="left" w:pos="142"/>
              </w:tabs>
              <w:ind w:left="426" w:right="-1136" w:firstLine="708"/>
              <w:jc w:val="center"/>
              <w:rPr>
                <w:color w:val="000000"/>
                <w:sz w:val="16"/>
                <w:szCs w:val="16"/>
              </w:rPr>
            </w:pPr>
            <w:r w:rsidRPr="005624D0">
              <w:rPr>
                <w:color w:val="000000"/>
                <w:sz w:val="16"/>
                <w:szCs w:val="16"/>
              </w:rPr>
              <w:t>8</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ВСЕГО</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1 747 246,1</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1 750 204,1</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1 729 156,6</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99,0</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98,8</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Общегосударственные вопросы</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87 741,4</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88 087,1</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87 358,3</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99,6</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99,2</w:t>
            </w:r>
          </w:p>
        </w:tc>
      </w:tr>
      <w:tr w:rsidR="00783347" w:rsidRPr="005624D0" w:rsidTr="00D64BA5">
        <w:trPr>
          <w:trHeight w:val="59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2 776,0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2 771,8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2 771,7</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99,8</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562"/>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38 324,0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38 202,1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38 103,0</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99,4</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99,7</w:t>
            </w:r>
          </w:p>
        </w:tc>
      </w:tr>
      <w:tr w:rsidR="00783347" w:rsidRPr="005624D0" w:rsidTr="00D64BA5">
        <w:trPr>
          <w:trHeight w:val="428"/>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06</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9 485,6</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9 829,2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9 820,1</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103,5</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99,9</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Резервные фонды</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2 000,0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1 869,2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1 869,2</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93,5</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450"/>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общегосударственные вопросы</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13</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35 155,8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35 414,8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34 794,3</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98,2</w:t>
            </w:r>
          </w:p>
        </w:tc>
      </w:tr>
      <w:tr w:rsidR="00783347" w:rsidRPr="005624D0" w:rsidTr="00D64BA5">
        <w:trPr>
          <w:trHeight w:val="450"/>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Национальная безопасность и правоохранительная деятельность</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03</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4 774,2</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4 753,5</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4 740,8</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99,3</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99,7</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Органы юстиции</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2 166,4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2 166,4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2 166,4</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410"/>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2 472,8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2 497,1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2 484,4</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100,5</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99,5</w:t>
            </w:r>
          </w:p>
        </w:tc>
      </w:tr>
      <w:tr w:rsidR="00783347" w:rsidRPr="005624D0" w:rsidTr="00D64BA5">
        <w:trPr>
          <w:trHeight w:val="134"/>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135,0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90,0</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66,7</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Национальная экономика</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04</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185 736,8</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187 144,1</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184 982,6</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99,6</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98,8</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Сельское хозяйство и рыболовство</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4 486,1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4 486,1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4 039,6</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90,0</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Дорожное хозяйство (дорожные фонды)</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09</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177 668,5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179 075,8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177 361,1</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99,8</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99,0</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вопросы в области национальной экономики</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3 582,1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3 582,1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3 581,9</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Жилищно-коммунальное хозяйство</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05</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568 810,2</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568 746,0</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563 887,6</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99,1</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99,1</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Жилищное хозяйство</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05</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4 843,4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4 843,4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4 843,4</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Коммунальное хозяйство</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05</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563 486,4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563 422,1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558 563,7</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99,1</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99,1</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Благоустройство</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05</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480,4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480,4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480,4</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Охрана окружающей среды</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06</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7 916,5</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7 916,5</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413,8</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5,2</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5,2</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вопросы в области охраны окружающей среды</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06</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7 916,5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7 916,5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413,8</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5,2</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5,2</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Образование</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518 257,2</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520 109,1</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516 759,5</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99,7</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99,4</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Дошкольное образование</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173 485,2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177 159,5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176 193,0</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101,6</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99,5</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Общее образование</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273 474,1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271 760,4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270 472,6</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98,9</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99,5</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Дополнительное образование детей</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64 170,6</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64 206,5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63 172,9</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98,4</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98,4</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 xml:space="preserve">Молодежная политика </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1 162,0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1 168,9</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1 123,6</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96,7</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96,1</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вопросы в области образования</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07</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09</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5 965,4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5 813,8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5 797,5</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97,2</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99,7</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Культура, кинематография</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08</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344 130,6</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344 317,6</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342 987,7</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99,7</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99,6</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Культура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08</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337 059,8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337 318,2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335 988,6</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99,7</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99,6</w:t>
            </w:r>
          </w:p>
        </w:tc>
      </w:tr>
      <w:tr w:rsidR="00783347" w:rsidRPr="005624D0" w:rsidTr="00D64BA5">
        <w:trPr>
          <w:trHeight w:val="90"/>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Другие вопросы в области культуры, кинематографии</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08</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7 070,8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6 999,4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6 999,1</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Социальная политика</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10</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26 023,7</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25 401,7</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24 297,8</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93,4</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95,7</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Пенсионное обеспечение</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10</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2 124,9</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2 124,9</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2 124,8</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Социальное обеспечение населения</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10</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6 370,0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6 370,0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5 700,7</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89,5</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89,5</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Охрана семьи и детства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10</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04</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17 408,8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16 786,8</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16 352,4</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93,9</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97,4</w:t>
            </w:r>
          </w:p>
        </w:tc>
      </w:tr>
      <w:tr w:rsidR="00783347" w:rsidRPr="005624D0" w:rsidTr="00D64BA5">
        <w:trPr>
          <w:trHeight w:val="218"/>
        </w:trPr>
        <w:tc>
          <w:tcPr>
            <w:tcW w:w="3964" w:type="dxa"/>
            <w:shd w:val="clear" w:color="auto" w:fill="auto"/>
            <w:hideMark/>
          </w:tcPr>
          <w:p w:rsidR="00783347" w:rsidRPr="005624D0" w:rsidRDefault="00783347" w:rsidP="00D64BA5">
            <w:pPr>
              <w:tabs>
                <w:tab w:val="left" w:pos="142"/>
              </w:tabs>
              <w:ind w:left="426" w:right="-1136" w:firstLine="708"/>
              <w:rPr>
                <w:color w:val="000000"/>
                <w:sz w:val="16"/>
                <w:szCs w:val="16"/>
              </w:rPr>
            </w:pPr>
            <w:r w:rsidRPr="005624D0">
              <w:rPr>
                <w:sz w:val="16"/>
                <w:szCs w:val="16"/>
              </w:rPr>
              <w:t>Другие вопросы в области социальной политики</w:t>
            </w:r>
            <w:r w:rsidRPr="005624D0">
              <w:rPr>
                <w:noProof/>
                <w:color w:val="000000"/>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152400" cy="0"/>
                  <wp:effectExtent l="0" t="0" r="0" b="0"/>
                  <wp:wrapNone/>
                  <wp:docPr id="133161" name="Рисунок 13316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1892D09-908D-4853-9066-3F7B5FB83461}"/>
                      </a:ext>
                    </a:extLst>
                  </wp:docPr>
                  <wp:cNvGraphicFramePr/>
                  <a:graphic xmlns:a="http://schemas.openxmlformats.org/drawingml/2006/main">
                    <a:graphicData uri="http://schemas.openxmlformats.org/drawingml/2006/picture">
                      <pic:pic xmlns:pic="http://schemas.openxmlformats.org/drawingml/2006/picture">
                        <pic:nvPicPr>
                          <pic:cNvPr id="133161" name="Picture 18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1892D09-908D-4853-9066-3F7B5FB8346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noProof/>
                <w:color w:val="000000"/>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152400" cy="0"/>
                  <wp:effectExtent l="0" t="0" r="0" b="0"/>
                  <wp:wrapNone/>
                  <wp:docPr id="133163" name="Рисунок 13316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533135-0056-42C6-B0D0-D48A948F635E}"/>
                      </a:ext>
                    </a:extLst>
                  </wp:docPr>
                  <wp:cNvGraphicFramePr/>
                  <a:graphic xmlns:a="http://schemas.openxmlformats.org/drawingml/2006/main">
                    <a:graphicData uri="http://schemas.openxmlformats.org/drawingml/2006/picture">
                      <pic:pic xmlns:pic="http://schemas.openxmlformats.org/drawingml/2006/picture">
                        <pic:nvPicPr>
                          <pic:cNvPr id="133163" name="Picture 19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533135-0056-42C6-B0D0-D48A948F635E}"/>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10</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06</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120,0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120,0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119,9</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99,9</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99,9</w:t>
            </w:r>
          </w:p>
        </w:tc>
      </w:tr>
      <w:tr w:rsidR="00783347" w:rsidRPr="005624D0" w:rsidTr="00D64BA5">
        <w:trPr>
          <w:trHeight w:val="73"/>
        </w:trPr>
        <w:tc>
          <w:tcPr>
            <w:tcW w:w="3964" w:type="dxa"/>
            <w:shd w:val="clear" w:color="auto" w:fill="auto"/>
            <w:hideMark/>
          </w:tcPr>
          <w:p w:rsidR="00783347" w:rsidRPr="005624D0" w:rsidRDefault="00783347" w:rsidP="00D64BA5">
            <w:pPr>
              <w:tabs>
                <w:tab w:val="left" w:pos="142"/>
              </w:tabs>
              <w:ind w:left="426" w:right="-1136" w:firstLine="708"/>
              <w:rPr>
                <w:b/>
                <w:bCs/>
                <w:color w:val="000000"/>
                <w:sz w:val="16"/>
                <w:szCs w:val="16"/>
              </w:rPr>
            </w:pPr>
            <w:r w:rsidRPr="005624D0">
              <w:rPr>
                <w:b/>
                <w:bCs/>
                <w:sz w:val="16"/>
                <w:szCs w:val="16"/>
              </w:rPr>
              <w:t>Физическая культура и спорт</w:t>
            </w:r>
            <w:r w:rsidRPr="005624D0">
              <w:rPr>
                <w:b/>
                <w:bCs/>
                <w:noProof/>
                <w:color w:val="000000"/>
                <w:sz w:val="16"/>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0" name="Рисунок 13316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56BE18-4432-443E-B3BA-7E2C3E0D6218}"/>
                      </a:ext>
                    </a:extLst>
                  </wp:docPr>
                  <wp:cNvGraphicFramePr/>
                  <a:graphic xmlns:a="http://schemas.openxmlformats.org/drawingml/2006/main">
                    <a:graphicData uri="http://schemas.openxmlformats.org/drawingml/2006/picture">
                      <pic:pic xmlns:pic="http://schemas.openxmlformats.org/drawingml/2006/picture">
                        <pic:nvPicPr>
                          <pic:cNvPr id="133160" name="Picture 18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56BE18-4432-443E-B3BA-7E2C3E0D621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b/>
                <w:bCs/>
                <w:noProof/>
                <w:color w:val="000000"/>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2" name="Рисунок 13316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60D288-90C5-4F7C-B26F-C8115D2EE24B}"/>
                      </a:ext>
                    </a:extLst>
                  </wp:docPr>
                  <wp:cNvGraphicFramePr/>
                  <a:graphic xmlns:a="http://schemas.openxmlformats.org/drawingml/2006/main">
                    <a:graphicData uri="http://schemas.openxmlformats.org/drawingml/2006/picture">
                      <pic:pic xmlns:pic="http://schemas.openxmlformats.org/drawingml/2006/picture">
                        <pic:nvPicPr>
                          <pic:cNvPr id="133162" name="Picture 19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60D288-90C5-4F7C-B26F-C8115D2EE24B}"/>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b/>
                <w:bCs/>
                <w:noProof/>
                <w:color w:val="000000"/>
                <w:sz w:val="16"/>
                <w:szCs w:val="16"/>
              </w:rPr>
              <w:drawing>
                <wp:anchor distT="0" distB="0" distL="114300" distR="114300" simplePos="0" relativeHeight="251663360"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4" name="Рисунок 13316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C0AAEF-6C70-4ED0-9E3D-40B3436CFB91}"/>
                      </a:ext>
                    </a:extLst>
                  </wp:docPr>
                  <wp:cNvGraphicFramePr/>
                  <a:graphic xmlns:a="http://schemas.openxmlformats.org/drawingml/2006/main">
                    <a:graphicData uri="http://schemas.openxmlformats.org/drawingml/2006/picture">
                      <pic:pic xmlns:pic="http://schemas.openxmlformats.org/drawingml/2006/picture">
                        <pic:nvPicPr>
                          <pic:cNvPr id="133164" name="Picture 20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C0AAEF-6C70-4ED0-9E3D-40B3436CFB9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b/>
                <w:bCs/>
                <w:noProof/>
                <w:color w:val="000000"/>
                <w:sz w:val="16"/>
                <w:szCs w:val="16"/>
              </w:rPr>
              <w:drawing>
                <wp:anchor distT="0" distB="0" distL="114300" distR="114300" simplePos="0" relativeHeight="251664384"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5" name="Рисунок 13316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5C67E3C-048B-4AFF-AA6F-398997CC2EB0}"/>
                      </a:ext>
                    </a:extLst>
                  </wp:docPr>
                  <wp:cNvGraphicFramePr/>
                  <a:graphic xmlns:a="http://schemas.openxmlformats.org/drawingml/2006/main">
                    <a:graphicData uri="http://schemas.openxmlformats.org/drawingml/2006/picture">
                      <pic:pic xmlns:pic="http://schemas.openxmlformats.org/drawingml/2006/picture">
                        <pic:nvPicPr>
                          <pic:cNvPr id="133165" name="Picture 20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5C67E3C-048B-4AFF-AA6F-398997CC2EB0}"/>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b/>
                <w:bCs/>
                <w:noProof/>
                <w:color w:val="000000"/>
                <w:sz w:val="16"/>
                <w:szCs w:val="16"/>
              </w:rPr>
              <w:drawing>
                <wp:anchor distT="0" distB="0" distL="114300" distR="114300" simplePos="0" relativeHeight="251665408"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6" name="Рисунок 13316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1B9FC8C-D34E-42F4-B092-A5F0F62E11AE}"/>
                      </a:ext>
                    </a:extLst>
                  </wp:docPr>
                  <wp:cNvGraphicFramePr/>
                  <a:graphic xmlns:a="http://schemas.openxmlformats.org/drawingml/2006/main">
                    <a:graphicData uri="http://schemas.openxmlformats.org/drawingml/2006/picture">
                      <pic:pic xmlns:pic="http://schemas.openxmlformats.org/drawingml/2006/picture">
                        <pic:nvPicPr>
                          <pic:cNvPr id="133166" name="Picture 20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1B9FC8C-D34E-42F4-B092-A5F0F62E11AE}"/>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b/>
                <w:bCs/>
                <w:noProof/>
                <w:color w:val="000000"/>
                <w:sz w:val="16"/>
                <w:szCs w:val="16"/>
              </w:rPr>
              <w:drawing>
                <wp:anchor distT="0" distB="0" distL="114300" distR="114300" simplePos="0" relativeHeight="251666432" behindDoc="0" locked="0" layoutInCell="1" allowOverlap="1">
                  <wp:simplePos x="0" y="0"/>
                  <wp:positionH relativeFrom="column">
                    <wp:posOffset>0</wp:posOffset>
                  </wp:positionH>
                  <wp:positionV relativeFrom="paragraph">
                    <wp:posOffset>85725</wp:posOffset>
                  </wp:positionV>
                  <wp:extent cx="152400" cy="0"/>
                  <wp:effectExtent l="0" t="0" r="0" b="0"/>
                  <wp:wrapNone/>
                  <wp:docPr id="133167" name="Рисунок 13316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611F5DE-1FAC-47FC-8A47-6D46E4646155}"/>
                      </a:ext>
                    </a:extLst>
                  </wp:docPr>
                  <wp:cNvGraphicFramePr/>
                  <a:graphic xmlns:a="http://schemas.openxmlformats.org/drawingml/2006/main">
                    <a:graphicData uri="http://schemas.openxmlformats.org/drawingml/2006/picture">
                      <pic:pic xmlns:pic="http://schemas.openxmlformats.org/drawingml/2006/picture">
                        <pic:nvPicPr>
                          <pic:cNvPr id="133167" name="Picture 20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611F5DE-1FAC-47FC-8A47-6D46E4646155}"/>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11</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458,2</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331,2</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331,2</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72,3</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Физическая культура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11</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458,2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331,2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331,2</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72,3</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25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Средства массовой информации</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12</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1 400,0</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1 400,0</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1 400,0</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r>
      <w:tr w:rsidR="00783347" w:rsidRPr="005624D0" w:rsidTr="00D64BA5">
        <w:trPr>
          <w:trHeight w:val="78"/>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Периодическая печать и издательства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12</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02</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1 400,0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1 400,0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1 400,0</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165"/>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Обслуживание государственного (муниципального) долга</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13</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6,7</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6,7</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6,7</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r>
      <w:tr w:rsidR="00783347" w:rsidRPr="005624D0" w:rsidTr="00D64BA5">
        <w:trPr>
          <w:trHeight w:val="214"/>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Обслуживание государственного (муниципального) внутреннего долга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13</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6,7</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6,7</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6,7</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120"/>
        </w:trPr>
        <w:tc>
          <w:tcPr>
            <w:tcW w:w="3964" w:type="dxa"/>
            <w:shd w:val="clear" w:color="auto" w:fill="auto"/>
            <w:hideMark/>
          </w:tcPr>
          <w:p w:rsidR="00783347" w:rsidRPr="005624D0" w:rsidRDefault="00783347" w:rsidP="00D64BA5">
            <w:pPr>
              <w:tabs>
                <w:tab w:val="left" w:pos="142"/>
              </w:tabs>
              <w:ind w:left="426" w:right="-1136" w:firstLine="708"/>
              <w:rPr>
                <w:b/>
                <w:bCs/>
                <w:sz w:val="16"/>
                <w:szCs w:val="16"/>
              </w:rPr>
            </w:pPr>
            <w:r w:rsidRPr="005624D0">
              <w:rPr>
                <w:b/>
                <w:bCs/>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14</w:t>
            </w:r>
          </w:p>
        </w:tc>
        <w:tc>
          <w:tcPr>
            <w:tcW w:w="567" w:type="dxa"/>
            <w:shd w:val="clear" w:color="auto" w:fill="auto"/>
            <w:noWrap/>
            <w:hideMark/>
          </w:tcPr>
          <w:p w:rsidR="00783347" w:rsidRPr="005624D0" w:rsidRDefault="00783347" w:rsidP="00D64BA5">
            <w:pPr>
              <w:tabs>
                <w:tab w:val="left" w:pos="142"/>
              </w:tabs>
              <w:ind w:left="426" w:right="-1136" w:firstLine="708"/>
              <w:rPr>
                <w:b/>
                <w:bCs/>
                <w:sz w:val="16"/>
                <w:szCs w:val="16"/>
              </w:rPr>
            </w:pPr>
            <w:r w:rsidRPr="005624D0">
              <w:rPr>
                <w:b/>
                <w:bCs/>
                <w:sz w:val="16"/>
                <w:szCs w:val="16"/>
              </w:rPr>
              <w:t> </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1 990,5</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1 990,5</w:t>
            </w:r>
          </w:p>
        </w:tc>
        <w:tc>
          <w:tcPr>
            <w:tcW w:w="1276"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1 990,5</w:t>
            </w:r>
          </w:p>
        </w:tc>
        <w:tc>
          <w:tcPr>
            <w:tcW w:w="708"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b/>
                <w:bCs/>
                <w:sz w:val="16"/>
                <w:szCs w:val="16"/>
              </w:rPr>
            </w:pPr>
            <w:r w:rsidRPr="005624D0">
              <w:rPr>
                <w:b/>
                <w:bCs/>
                <w:sz w:val="16"/>
                <w:szCs w:val="16"/>
              </w:rPr>
              <w:t>100,0</w:t>
            </w:r>
          </w:p>
        </w:tc>
      </w:tr>
      <w:tr w:rsidR="00783347" w:rsidRPr="005624D0" w:rsidTr="00D64BA5">
        <w:trPr>
          <w:trHeight w:val="411"/>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14</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01</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23,0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23,0</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23,0</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r w:rsidR="00783347" w:rsidRPr="005624D0" w:rsidTr="00D64BA5">
        <w:trPr>
          <w:trHeight w:val="450"/>
        </w:trPr>
        <w:tc>
          <w:tcPr>
            <w:tcW w:w="3964" w:type="dxa"/>
            <w:shd w:val="clear" w:color="auto" w:fill="auto"/>
            <w:hideMark/>
          </w:tcPr>
          <w:p w:rsidR="00783347" w:rsidRPr="005624D0" w:rsidRDefault="00783347" w:rsidP="00D64BA5">
            <w:pPr>
              <w:tabs>
                <w:tab w:val="left" w:pos="142"/>
              </w:tabs>
              <w:ind w:left="426" w:right="-1136" w:firstLine="708"/>
              <w:rPr>
                <w:sz w:val="16"/>
                <w:szCs w:val="16"/>
              </w:rPr>
            </w:pPr>
            <w:r w:rsidRPr="005624D0">
              <w:rPr>
                <w:sz w:val="16"/>
                <w:szCs w:val="16"/>
              </w:rPr>
              <w:t>Прочие межбюджетные трансферты общего характера</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14</w:t>
            </w:r>
          </w:p>
        </w:tc>
        <w:tc>
          <w:tcPr>
            <w:tcW w:w="567" w:type="dxa"/>
            <w:shd w:val="clear" w:color="auto" w:fill="auto"/>
            <w:noWrap/>
            <w:hideMark/>
          </w:tcPr>
          <w:p w:rsidR="00783347" w:rsidRPr="005624D0" w:rsidRDefault="00783347" w:rsidP="00D64BA5">
            <w:pPr>
              <w:tabs>
                <w:tab w:val="left" w:pos="142"/>
              </w:tabs>
              <w:ind w:left="426" w:right="-1136" w:firstLine="708"/>
              <w:rPr>
                <w:sz w:val="16"/>
                <w:szCs w:val="16"/>
              </w:rPr>
            </w:pPr>
            <w:r w:rsidRPr="005624D0">
              <w:rPr>
                <w:sz w:val="16"/>
                <w:szCs w:val="16"/>
              </w:rPr>
              <w:t>03</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1 967,5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1 967,5</w:t>
            </w:r>
          </w:p>
        </w:tc>
        <w:tc>
          <w:tcPr>
            <w:tcW w:w="1276"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1 967,5</w:t>
            </w:r>
          </w:p>
        </w:tc>
        <w:tc>
          <w:tcPr>
            <w:tcW w:w="708"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c>
          <w:tcPr>
            <w:tcW w:w="674" w:type="dxa"/>
            <w:shd w:val="clear" w:color="auto" w:fill="auto"/>
            <w:noWrap/>
            <w:hideMark/>
          </w:tcPr>
          <w:p w:rsidR="00783347" w:rsidRPr="005624D0" w:rsidRDefault="00783347" w:rsidP="00D64BA5">
            <w:pPr>
              <w:tabs>
                <w:tab w:val="left" w:pos="142"/>
              </w:tabs>
              <w:ind w:left="426" w:right="-1136" w:firstLine="708"/>
              <w:jc w:val="right"/>
              <w:rPr>
                <w:sz w:val="16"/>
                <w:szCs w:val="16"/>
              </w:rPr>
            </w:pPr>
            <w:r w:rsidRPr="005624D0">
              <w:rPr>
                <w:sz w:val="16"/>
                <w:szCs w:val="16"/>
              </w:rPr>
              <w:t>100,0</w:t>
            </w:r>
          </w:p>
        </w:tc>
      </w:tr>
    </w:tbl>
    <w:p w:rsidR="00783347" w:rsidRPr="00D64BA5" w:rsidRDefault="00783347" w:rsidP="00D64BA5">
      <w:pPr>
        <w:pStyle w:val="ConsNonformat"/>
        <w:tabs>
          <w:tab w:val="left" w:pos="142"/>
        </w:tabs>
        <w:ind w:left="426" w:right="-1136" w:firstLine="708"/>
        <w:jc w:val="right"/>
        <w:rPr>
          <w:rFonts w:ascii="Times New Roman" w:hAnsi="Times New Roman" w:cs="Times New Roman"/>
        </w:rPr>
      </w:pPr>
    </w:p>
    <w:p w:rsidR="00783347" w:rsidRPr="00D64BA5" w:rsidRDefault="00783347" w:rsidP="00D64BA5">
      <w:pPr>
        <w:tabs>
          <w:tab w:val="left" w:pos="142"/>
        </w:tabs>
        <w:ind w:left="426" w:right="-1136" w:firstLine="708"/>
        <w:jc w:val="both"/>
        <w:rPr>
          <w:bCs/>
        </w:rPr>
      </w:pPr>
    </w:p>
    <w:p w:rsidR="00783347" w:rsidRPr="00D64BA5" w:rsidRDefault="00783347" w:rsidP="00D64BA5">
      <w:pPr>
        <w:tabs>
          <w:tab w:val="left" w:pos="142"/>
        </w:tabs>
        <w:ind w:left="426" w:right="-1136" w:firstLine="708"/>
        <w:jc w:val="both"/>
        <w:rPr>
          <w:bCs/>
        </w:rPr>
      </w:pPr>
      <w:r w:rsidRPr="00D64BA5">
        <w:rPr>
          <w:bCs/>
        </w:rPr>
        <w:t>Приложение 3</w:t>
      </w:r>
    </w:p>
    <w:p w:rsidR="00783347" w:rsidRPr="00D64BA5" w:rsidRDefault="00783347" w:rsidP="00D64BA5">
      <w:pPr>
        <w:tabs>
          <w:tab w:val="left" w:pos="142"/>
        </w:tabs>
        <w:ind w:left="426" w:right="-1136" w:firstLine="708"/>
        <w:jc w:val="both"/>
        <w:rPr>
          <w:bCs/>
        </w:rPr>
      </w:pPr>
      <w:r w:rsidRPr="00D64BA5">
        <w:rPr>
          <w:bCs/>
        </w:rPr>
        <w:t xml:space="preserve">к решению Совета депутатов </w:t>
      </w:r>
    </w:p>
    <w:p w:rsidR="00783347" w:rsidRPr="00D64BA5" w:rsidRDefault="00783347" w:rsidP="00D64BA5">
      <w:pPr>
        <w:tabs>
          <w:tab w:val="left" w:pos="142"/>
        </w:tabs>
        <w:ind w:left="426" w:right="-1136" w:firstLine="708"/>
        <w:jc w:val="both"/>
        <w:rPr>
          <w:bCs/>
        </w:rPr>
      </w:pPr>
      <w:r w:rsidRPr="00D64BA5">
        <w:rPr>
          <w:bCs/>
        </w:rPr>
        <w:t>Чамзинского муниципального района</w:t>
      </w:r>
    </w:p>
    <w:p w:rsidR="00783347" w:rsidRPr="00D64BA5" w:rsidRDefault="00783347" w:rsidP="00D64BA5">
      <w:pPr>
        <w:tabs>
          <w:tab w:val="left" w:pos="142"/>
        </w:tabs>
        <w:ind w:left="426" w:right="-1136" w:firstLine="708"/>
        <w:jc w:val="both"/>
      </w:pPr>
      <w:r w:rsidRPr="00D64BA5">
        <w:rPr>
          <w:bCs/>
        </w:rPr>
        <w:t>Республики Мордовия «</w:t>
      </w:r>
      <w:r w:rsidRPr="00D64BA5">
        <w:t xml:space="preserve">Об утверждении </w:t>
      </w:r>
    </w:p>
    <w:p w:rsidR="00783347" w:rsidRPr="00D64BA5" w:rsidRDefault="00783347" w:rsidP="00D64BA5">
      <w:pPr>
        <w:tabs>
          <w:tab w:val="left" w:pos="142"/>
        </w:tabs>
        <w:ind w:left="426" w:right="-1136" w:firstLine="708"/>
        <w:jc w:val="both"/>
      </w:pPr>
      <w:r w:rsidRPr="00D64BA5">
        <w:t xml:space="preserve">отчета об исполнении бюджета </w:t>
      </w:r>
    </w:p>
    <w:p w:rsidR="00783347" w:rsidRPr="00D64BA5" w:rsidRDefault="00783347" w:rsidP="00D64BA5">
      <w:pPr>
        <w:tabs>
          <w:tab w:val="left" w:pos="142"/>
        </w:tabs>
        <w:ind w:left="426" w:right="-1136" w:firstLine="708"/>
        <w:jc w:val="both"/>
      </w:pPr>
      <w:r w:rsidRPr="00D64BA5">
        <w:t xml:space="preserve">Чамзинского муниципального района </w:t>
      </w:r>
    </w:p>
    <w:p w:rsidR="00783347" w:rsidRPr="00D64BA5" w:rsidRDefault="00783347" w:rsidP="00D64BA5">
      <w:pPr>
        <w:tabs>
          <w:tab w:val="left" w:pos="142"/>
        </w:tabs>
        <w:ind w:left="426" w:right="-1136" w:firstLine="708"/>
        <w:jc w:val="both"/>
      </w:pPr>
      <w:r w:rsidRPr="00D64BA5">
        <w:t>за 2024 год»</w:t>
      </w:r>
    </w:p>
    <w:p w:rsidR="00783347" w:rsidRPr="00D64BA5" w:rsidRDefault="00783347" w:rsidP="00D64BA5">
      <w:pPr>
        <w:pStyle w:val="ConsNonformat"/>
        <w:tabs>
          <w:tab w:val="left" w:pos="142"/>
        </w:tabs>
        <w:ind w:left="426" w:right="-1136" w:firstLine="708"/>
        <w:jc w:val="both"/>
        <w:rPr>
          <w:rFonts w:ascii="Times New Roman" w:hAnsi="Times New Roman" w:cs="Times New Roman"/>
        </w:rPr>
      </w:pP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r w:rsidRPr="00D64BA5">
        <w:rPr>
          <w:rFonts w:ascii="Times New Roman" w:hAnsi="Times New Roman" w:cs="Times New Roman"/>
        </w:rPr>
        <w:t>РАСХОДЫ БЮДЖЕТА ЧАМЗИНСКОГО МУНИЦИПАЛЬНОГО РАЙОНА РЕСПУБЛИКИ МОРДОВИЯ ПО ВЕДОМСТВЕННОЙ СТРУКТУРЕ РАСХОДОВ ЗА 2024 ГОД</w:t>
      </w: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r w:rsidRPr="00D64BA5">
        <w:rPr>
          <w:rFonts w:ascii="Times New Roman" w:hAnsi="Times New Roman" w:cs="Times New Roman"/>
        </w:rPr>
        <w:t xml:space="preserve"> (тыс. рублей)</w:t>
      </w: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567"/>
        <w:gridCol w:w="426"/>
        <w:gridCol w:w="425"/>
        <w:gridCol w:w="425"/>
        <w:gridCol w:w="285"/>
        <w:gridCol w:w="421"/>
        <w:gridCol w:w="715"/>
        <w:gridCol w:w="564"/>
        <w:gridCol w:w="1093"/>
        <w:gridCol w:w="1317"/>
        <w:gridCol w:w="993"/>
        <w:gridCol w:w="566"/>
        <w:gridCol w:w="567"/>
      </w:tblGrid>
      <w:tr w:rsidR="00783347" w:rsidRPr="00D64BA5" w:rsidTr="00D64BA5">
        <w:trPr>
          <w:trHeight w:val="255"/>
        </w:trPr>
        <w:tc>
          <w:tcPr>
            <w:tcW w:w="2263" w:type="dxa"/>
            <w:vMerge w:val="restart"/>
            <w:shd w:val="clear" w:color="auto" w:fill="auto"/>
            <w:hideMark/>
          </w:tcPr>
          <w:p w:rsidR="00783347" w:rsidRPr="00D64BA5" w:rsidRDefault="00783347" w:rsidP="005624D0">
            <w:pPr>
              <w:tabs>
                <w:tab w:val="left" w:pos="142"/>
              </w:tabs>
              <w:ind w:right="-1136"/>
            </w:pPr>
            <w:r w:rsidRPr="00D64BA5">
              <w:t xml:space="preserve">Наименование </w:t>
            </w:r>
          </w:p>
        </w:tc>
        <w:tc>
          <w:tcPr>
            <w:tcW w:w="567" w:type="dxa"/>
            <w:vMerge w:val="restart"/>
            <w:shd w:val="clear" w:color="auto" w:fill="auto"/>
            <w:noWrap/>
            <w:vAlign w:val="bottom"/>
            <w:hideMark/>
          </w:tcPr>
          <w:p w:rsidR="00783347" w:rsidRPr="00D64BA5" w:rsidRDefault="00783347" w:rsidP="00D64BA5">
            <w:pPr>
              <w:tabs>
                <w:tab w:val="left" w:pos="142"/>
              </w:tabs>
              <w:ind w:left="426" w:right="-1136" w:firstLine="708"/>
              <w:jc w:val="center"/>
            </w:pPr>
            <w:r w:rsidRPr="00D64BA5">
              <w:t xml:space="preserve"> Адм </w:t>
            </w:r>
          </w:p>
        </w:tc>
        <w:tc>
          <w:tcPr>
            <w:tcW w:w="426" w:type="dxa"/>
            <w:vMerge w:val="restart"/>
            <w:shd w:val="clear" w:color="auto" w:fill="auto"/>
            <w:noWrap/>
            <w:vAlign w:val="bottom"/>
            <w:hideMark/>
          </w:tcPr>
          <w:p w:rsidR="00783347" w:rsidRPr="00D64BA5" w:rsidRDefault="00783347" w:rsidP="00D64BA5">
            <w:pPr>
              <w:tabs>
                <w:tab w:val="left" w:pos="142"/>
              </w:tabs>
              <w:ind w:left="426" w:right="-1136" w:firstLine="708"/>
              <w:jc w:val="center"/>
            </w:pPr>
            <w:r w:rsidRPr="00D64BA5">
              <w:t xml:space="preserve"> Рз </w:t>
            </w:r>
          </w:p>
        </w:tc>
        <w:tc>
          <w:tcPr>
            <w:tcW w:w="425" w:type="dxa"/>
            <w:vMerge w:val="restart"/>
            <w:shd w:val="clear" w:color="auto" w:fill="auto"/>
            <w:noWrap/>
            <w:vAlign w:val="bottom"/>
            <w:hideMark/>
          </w:tcPr>
          <w:p w:rsidR="00783347" w:rsidRPr="00D64BA5" w:rsidRDefault="00783347" w:rsidP="00D64BA5">
            <w:pPr>
              <w:tabs>
                <w:tab w:val="left" w:pos="142"/>
              </w:tabs>
              <w:ind w:left="426" w:right="-1136" w:firstLine="708"/>
              <w:jc w:val="center"/>
            </w:pPr>
            <w:r w:rsidRPr="00D64BA5">
              <w:t xml:space="preserve"> Прз </w:t>
            </w:r>
          </w:p>
        </w:tc>
        <w:tc>
          <w:tcPr>
            <w:tcW w:w="1846" w:type="dxa"/>
            <w:gridSpan w:val="4"/>
            <w:vMerge w:val="restart"/>
            <w:shd w:val="clear" w:color="auto" w:fill="auto"/>
            <w:noWrap/>
            <w:vAlign w:val="bottom"/>
            <w:hideMark/>
          </w:tcPr>
          <w:p w:rsidR="00783347" w:rsidRPr="00D64BA5" w:rsidRDefault="00783347" w:rsidP="00D64BA5">
            <w:pPr>
              <w:tabs>
                <w:tab w:val="left" w:pos="142"/>
              </w:tabs>
              <w:ind w:left="426" w:right="-1136" w:firstLine="708"/>
              <w:jc w:val="center"/>
            </w:pPr>
            <w:r w:rsidRPr="00D64BA5">
              <w:t xml:space="preserve"> Цср </w:t>
            </w:r>
          </w:p>
        </w:tc>
        <w:tc>
          <w:tcPr>
            <w:tcW w:w="564" w:type="dxa"/>
            <w:vMerge w:val="restart"/>
            <w:shd w:val="clear" w:color="auto" w:fill="auto"/>
            <w:noWrap/>
            <w:vAlign w:val="bottom"/>
            <w:hideMark/>
          </w:tcPr>
          <w:p w:rsidR="00783347" w:rsidRPr="00D64BA5" w:rsidRDefault="00783347" w:rsidP="00D64BA5">
            <w:pPr>
              <w:tabs>
                <w:tab w:val="left" w:pos="142"/>
              </w:tabs>
              <w:ind w:left="426" w:right="-1136" w:firstLine="708"/>
              <w:jc w:val="center"/>
            </w:pPr>
            <w:r w:rsidRPr="00D64BA5">
              <w:t xml:space="preserve"> Вр </w:t>
            </w:r>
          </w:p>
        </w:tc>
        <w:tc>
          <w:tcPr>
            <w:tcW w:w="3403" w:type="dxa"/>
            <w:gridSpan w:val="3"/>
            <w:tcBorders>
              <w:right w:val="single" w:sz="4" w:space="0" w:color="auto"/>
            </w:tcBorders>
            <w:shd w:val="clear" w:color="auto" w:fill="auto"/>
            <w:vAlign w:val="center"/>
            <w:hideMark/>
          </w:tcPr>
          <w:p w:rsidR="00783347" w:rsidRPr="00D64BA5" w:rsidRDefault="00783347" w:rsidP="005624D0">
            <w:pPr>
              <w:tabs>
                <w:tab w:val="left" w:pos="142"/>
              </w:tabs>
              <w:ind w:right="-1136"/>
            </w:pPr>
            <w:r w:rsidRPr="00D64BA5">
              <w:t xml:space="preserve">Сумма, тыс.рублей </w:t>
            </w:r>
          </w:p>
        </w:tc>
        <w:tc>
          <w:tcPr>
            <w:tcW w:w="566" w:type="dxa"/>
            <w:tcBorders>
              <w:top w:val="single" w:sz="4" w:space="0" w:color="auto"/>
              <w:left w:val="single" w:sz="4" w:space="0" w:color="auto"/>
              <w:bottom w:val="nil"/>
              <w:right w:val="single" w:sz="4" w:space="0" w:color="auto"/>
            </w:tcBorders>
            <w:shd w:val="clear" w:color="auto" w:fill="auto"/>
            <w:hideMark/>
          </w:tcPr>
          <w:p w:rsidR="00783347" w:rsidRPr="00D64BA5" w:rsidRDefault="00783347" w:rsidP="00D64BA5">
            <w:pPr>
              <w:tabs>
                <w:tab w:val="left" w:pos="142"/>
              </w:tabs>
              <w:ind w:left="426" w:right="-1136" w:firstLine="708"/>
              <w:jc w:val="center"/>
              <w:rPr>
                <w:color w:val="000000"/>
              </w:rPr>
            </w:pPr>
            <w:r w:rsidRPr="00D64BA5">
              <w:rPr>
                <w:color w:val="000000"/>
              </w:rPr>
              <w:t xml:space="preserve"> </w:t>
            </w:r>
          </w:p>
          <w:p w:rsidR="00783347" w:rsidRPr="00D64BA5" w:rsidRDefault="00783347" w:rsidP="00D64BA5">
            <w:pPr>
              <w:tabs>
                <w:tab w:val="left" w:pos="142"/>
              </w:tabs>
              <w:ind w:left="426" w:right="-1136" w:firstLine="708"/>
              <w:jc w:val="center"/>
              <w:rPr>
                <w:color w:val="000000"/>
              </w:rPr>
            </w:pPr>
          </w:p>
          <w:p w:rsidR="00783347" w:rsidRPr="00D64BA5" w:rsidRDefault="00783347" w:rsidP="00D64BA5">
            <w:pPr>
              <w:tabs>
                <w:tab w:val="left" w:pos="142"/>
              </w:tabs>
              <w:ind w:left="426" w:right="-1136" w:firstLine="708"/>
              <w:jc w:val="center"/>
              <w:rPr>
                <w:color w:val="000000"/>
              </w:rPr>
            </w:pPr>
          </w:p>
          <w:p w:rsidR="00783347" w:rsidRPr="00D64BA5" w:rsidRDefault="00783347" w:rsidP="00D64BA5">
            <w:pPr>
              <w:tabs>
                <w:tab w:val="left" w:pos="142"/>
              </w:tabs>
              <w:ind w:left="426" w:right="-1136" w:firstLine="708"/>
              <w:jc w:val="center"/>
              <w:rPr>
                <w:color w:val="000000"/>
              </w:rPr>
            </w:pPr>
            <w:r w:rsidRPr="00D64BA5">
              <w:rPr>
                <w:color w:val="000000"/>
              </w:rPr>
              <w:t xml:space="preserve">Процент исполнения от утвержденн </w:t>
            </w:r>
          </w:p>
        </w:tc>
        <w:tc>
          <w:tcPr>
            <w:tcW w:w="567" w:type="dxa"/>
            <w:tcBorders>
              <w:top w:val="single" w:sz="4" w:space="0" w:color="auto"/>
              <w:left w:val="single" w:sz="4" w:space="0" w:color="auto"/>
              <w:bottom w:val="nil"/>
              <w:right w:val="single" w:sz="4" w:space="0" w:color="auto"/>
            </w:tcBorders>
            <w:shd w:val="clear" w:color="auto" w:fill="auto"/>
            <w:hideMark/>
          </w:tcPr>
          <w:p w:rsidR="00783347" w:rsidRPr="00D64BA5" w:rsidRDefault="00783347" w:rsidP="00D64BA5">
            <w:pPr>
              <w:tabs>
                <w:tab w:val="left" w:pos="142"/>
              </w:tabs>
              <w:ind w:left="426" w:right="-1136" w:firstLine="708"/>
              <w:jc w:val="center"/>
              <w:rPr>
                <w:color w:val="000000"/>
              </w:rPr>
            </w:pPr>
            <w:r w:rsidRPr="00D64BA5">
              <w:rPr>
                <w:color w:val="000000"/>
              </w:rPr>
              <w:t xml:space="preserve"> </w:t>
            </w:r>
          </w:p>
          <w:p w:rsidR="00783347" w:rsidRPr="00D64BA5" w:rsidRDefault="00783347" w:rsidP="00D64BA5">
            <w:pPr>
              <w:tabs>
                <w:tab w:val="left" w:pos="142"/>
              </w:tabs>
              <w:ind w:left="426" w:right="-1136" w:firstLine="708"/>
              <w:jc w:val="center"/>
              <w:rPr>
                <w:color w:val="000000"/>
              </w:rPr>
            </w:pPr>
          </w:p>
          <w:p w:rsidR="00783347" w:rsidRPr="00D64BA5" w:rsidRDefault="00783347" w:rsidP="00D64BA5">
            <w:pPr>
              <w:tabs>
                <w:tab w:val="left" w:pos="142"/>
              </w:tabs>
              <w:ind w:left="426" w:right="-1136" w:firstLine="708"/>
              <w:jc w:val="center"/>
              <w:rPr>
                <w:color w:val="000000"/>
              </w:rPr>
            </w:pPr>
          </w:p>
          <w:p w:rsidR="00783347" w:rsidRPr="00D64BA5" w:rsidRDefault="00783347" w:rsidP="00D64BA5">
            <w:pPr>
              <w:tabs>
                <w:tab w:val="left" w:pos="142"/>
              </w:tabs>
              <w:ind w:left="426" w:right="-1136" w:firstLine="708"/>
              <w:jc w:val="center"/>
              <w:rPr>
                <w:color w:val="000000"/>
              </w:rPr>
            </w:pPr>
            <w:r w:rsidRPr="00D64BA5">
              <w:rPr>
                <w:color w:val="000000"/>
              </w:rPr>
              <w:t xml:space="preserve">Процент исполнения от плана с учетом </w:t>
            </w:r>
          </w:p>
        </w:tc>
      </w:tr>
      <w:tr w:rsidR="00783347" w:rsidRPr="00D64BA5" w:rsidTr="00D64BA5">
        <w:trPr>
          <w:trHeight w:val="525"/>
        </w:trPr>
        <w:tc>
          <w:tcPr>
            <w:tcW w:w="2263" w:type="dxa"/>
            <w:vMerge/>
            <w:vAlign w:val="center"/>
            <w:hideMark/>
          </w:tcPr>
          <w:p w:rsidR="00783347" w:rsidRPr="00D64BA5" w:rsidRDefault="00783347" w:rsidP="00D64BA5">
            <w:pPr>
              <w:tabs>
                <w:tab w:val="left" w:pos="142"/>
              </w:tabs>
              <w:ind w:left="426" w:right="-1136" w:firstLine="708"/>
            </w:pPr>
          </w:p>
        </w:tc>
        <w:tc>
          <w:tcPr>
            <w:tcW w:w="567" w:type="dxa"/>
            <w:vMerge/>
            <w:vAlign w:val="center"/>
            <w:hideMark/>
          </w:tcPr>
          <w:p w:rsidR="00783347" w:rsidRPr="00D64BA5" w:rsidRDefault="00783347" w:rsidP="00D64BA5">
            <w:pPr>
              <w:tabs>
                <w:tab w:val="left" w:pos="142"/>
              </w:tabs>
              <w:ind w:left="426" w:right="-1136" w:firstLine="708"/>
            </w:pPr>
          </w:p>
        </w:tc>
        <w:tc>
          <w:tcPr>
            <w:tcW w:w="426" w:type="dxa"/>
            <w:vMerge/>
            <w:vAlign w:val="center"/>
            <w:hideMark/>
          </w:tcPr>
          <w:p w:rsidR="00783347" w:rsidRPr="00D64BA5" w:rsidRDefault="00783347" w:rsidP="00D64BA5">
            <w:pPr>
              <w:tabs>
                <w:tab w:val="left" w:pos="142"/>
              </w:tabs>
              <w:ind w:left="426" w:right="-1136" w:firstLine="708"/>
            </w:pPr>
          </w:p>
        </w:tc>
        <w:tc>
          <w:tcPr>
            <w:tcW w:w="425" w:type="dxa"/>
            <w:vMerge/>
            <w:vAlign w:val="center"/>
            <w:hideMark/>
          </w:tcPr>
          <w:p w:rsidR="00783347" w:rsidRPr="00D64BA5" w:rsidRDefault="00783347" w:rsidP="00D64BA5">
            <w:pPr>
              <w:tabs>
                <w:tab w:val="left" w:pos="142"/>
              </w:tabs>
              <w:ind w:left="426" w:right="-1136" w:firstLine="708"/>
            </w:pPr>
          </w:p>
        </w:tc>
        <w:tc>
          <w:tcPr>
            <w:tcW w:w="1846" w:type="dxa"/>
            <w:gridSpan w:val="4"/>
            <w:vMerge/>
            <w:vAlign w:val="center"/>
            <w:hideMark/>
          </w:tcPr>
          <w:p w:rsidR="00783347" w:rsidRPr="00D64BA5" w:rsidRDefault="00783347" w:rsidP="00D64BA5">
            <w:pPr>
              <w:tabs>
                <w:tab w:val="left" w:pos="142"/>
              </w:tabs>
              <w:ind w:left="426" w:right="-1136" w:firstLine="708"/>
            </w:pPr>
          </w:p>
        </w:tc>
        <w:tc>
          <w:tcPr>
            <w:tcW w:w="564" w:type="dxa"/>
            <w:vMerge/>
            <w:vAlign w:val="center"/>
            <w:hideMark/>
          </w:tcPr>
          <w:p w:rsidR="00783347" w:rsidRPr="00D64BA5" w:rsidRDefault="00783347" w:rsidP="00D64BA5">
            <w:pPr>
              <w:tabs>
                <w:tab w:val="left" w:pos="142"/>
              </w:tabs>
              <w:ind w:left="426" w:right="-1136" w:firstLine="708"/>
            </w:pPr>
          </w:p>
        </w:tc>
        <w:tc>
          <w:tcPr>
            <w:tcW w:w="1093" w:type="dxa"/>
            <w:shd w:val="clear" w:color="auto" w:fill="auto"/>
            <w:vAlign w:val="center"/>
            <w:hideMark/>
          </w:tcPr>
          <w:p w:rsidR="00783347" w:rsidRPr="00D64BA5" w:rsidRDefault="00783347" w:rsidP="00D64BA5">
            <w:pPr>
              <w:tabs>
                <w:tab w:val="left" w:pos="142"/>
              </w:tabs>
              <w:ind w:left="426" w:right="-1136" w:firstLine="708"/>
              <w:jc w:val="center"/>
            </w:pPr>
            <w:r w:rsidRPr="00D64BA5">
              <w:t>Утверждено на 2024 год</w:t>
            </w:r>
          </w:p>
        </w:tc>
        <w:tc>
          <w:tcPr>
            <w:tcW w:w="1317" w:type="dxa"/>
            <w:shd w:val="clear" w:color="000000" w:fill="FFFFFF"/>
            <w:vAlign w:val="center"/>
            <w:hideMark/>
          </w:tcPr>
          <w:p w:rsidR="00783347" w:rsidRPr="00D64BA5" w:rsidRDefault="00783347" w:rsidP="00D64BA5">
            <w:pPr>
              <w:tabs>
                <w:tab w:val="left" w:pos="142"/>
              </w:tabs>
              <w:ind w:left="426" w:right="-1136" w:firstLine="708"/>
              <w:jc w:val="center"/>
            </w:pPr>
            <w:r w:rsidRPr="00D64BA5">
              <w:t>Сводная бюджетная роспись</w:t>
            </w:r>
          </w:p>
        </w:tc>
        <w:tc>
          <w:tcPr>
            <w:tcW w:w="993" w:type="dxa"/>
            <w:shd w:val="clear" w:color="000000" w:fill="FFFFFF"/>
            <w:vAlign w:val="center"/>
            <w:hideMark/>
          </w:tcPr>
          <w:p w:rsidR="00783347" w:rsidRPr="00D64BA5" w:rsidRDefault="00783347" w:rsidP="00D64BA5">
            <w:pPr>
              <w:tabs>
                <w:tab w:val="left" w:pos="142"/>
              </w:tabs>
              <w:ind w:left="426" w:right="-1136" w:firstLine="708"/>
              <w:jc w:val="center"/>
            </w:pPr>
            <w:r w:rsidRPr="00D64BA5">
              <w:t>Исполнено в 2024 году</w:t>
            </w:r>
          </w:p>
        </w:tc>
        <w:tc>
          <w:tcPr>
            <w:tcW w:w="566" w:type="dxa"/>
            <w:tcBorders>
              <w:top w:val="nil"/>
            </w:tcBorders>
            <w:hideMark/>
          </w:tcPr>
          <w:p w:rsidR="00783347" w:rsidRPr="00D64BA5" w:rsidRDefault="00783347" w:rsidP="00D64BA5">
            <w:pPr>
              <w:tabs>
                <w:tab w:val="left" w:pos="142"/>
              </w:tabs>
              <w:ind w:left="426" w:right="-1136" w:firstLine="708"/>
              <w:jc w:val="center"/>
              <w:rPr>
                <w:color w:val="000000"/>
              </w:rPr>
            </w:pPr>
            <w:r w:rsidRPr="00D64BA5">
              <w:rPr>
                <w:color w:val="000000"/>
              </w:rPr>
              <w:t xml:space="preserve"> ого плана </w:t>
            </w:r>
          </w:p>
        </w:tc>
        <w:tc>
          <w:tcPr>
            <w:tcW w:w="567" w:type="dxa"/>
            <w:tcBorders>
              <w:top w:val="nil"/>
            </w:tcBorders>
            <w:vAlign w:val="center"/>
            <w:hideMark/>
          </w:tcPr>
          <w:p w:rsidR="00783347" w:rsidRPr="00D64BA5" w:rsidRDefault="00783347" w:rsidP="00D64BA5">
            <w:pPr>
              <w:tabs>
                <w:tab w:val="left" w:pos="142"/>
              </w:tabs>
              <w:ind w:left="426" w:right="-1136" w:firstLine="708"/>
              <w:jc w:val="center"/>
              <w:rPr>
                <w:color w:val="000000"/>
              </w:rPr>
            </w:pPr>
            <w:r w:rsidRPr="00D64BA5">
              <w:rPr>
                <w:color w:val="000000"/>
              </w:rPr>
              <w:t>изменений</w:t>
            </w:r>
          </w:p>
        </w:tc>
      </w:tr>
      <w:tr w:rsidR="00783347" w:rsidRPr="00D64BA5" w:rsidTr="00D64BA5">
        <w:trPr>
          <w:trHeight w:val="255"/>
        </w:trPr>
        <w:tc>
          <w:tcPr>
            <w:tcW w:w="2263" w:type="dxa"/>
            <w:shd w:val="clear" w:color="auto" w:fill="auto"/>
            <w:hideMark/>
          </w:tcPr>
          <w:p w:rsidR="00783347" w:rsidRPr="00D64BA5" w:rsidRDefault="00783347" w:rsidP="00D64BA5">
            <w:pPr>
              <w:tabs>
                <w:tab w:val="left" w:pos="142"/>
              </w:tabs>
              <w:ind w:left="426" w:right="-1136" w:firstLine="708"/>
              <w:jc w:val="center"/>
            </w:pPr>
            <w:r w:rsidRPr="00D64BA5">
              <w:t>1</w:t>
            </w:r>
          </w:p>
        </w:tc>
        <w:tc>
          <w:tcPr>
            <w:tcW w:w="567"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2</w:t>
            </w:r>
          </w:p>
        </w:tc>
        <w:tc>
          <w:tcPr>
            <w:tcW w:w="426"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3</w:t>
            </w:r>
          </w:p>
        </w:tc>
        <w:tc>
          <w:tcPr>
            <w:tcW w:w="425"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4</w:t>
            </w:r>
          </w:p>
        </w:tc>
        <w:tc>
          <w:tcPr>
            <w:tcW w:w="425"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5</w:t>
            </w:r>
          </w:p>
        </w:tc>
        <w:tc>
          <w:tcPr>
            <w:tcW w:w="285"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6</w:t>
            </w:r>
          </w:p>
        </w:tc>
        <w:tc>
          <w:tcPr>
            <w:tcW w:w="421"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7</w:t>
            </w:r>
          </w:p>
        </w:tc>
        <w:tc>
          <w:tcPr>
            <w:tcW w:w="715"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8</w:t>
            </w:r>
          </w:p>
        </w:tc>
        <w:tc>
          <w:tcPr>
            <w:tcW w:w="564"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9</w:t>
            </w:r>
          </w:p>
        </w:tc>
        <w:tc>
          <w:tcPr>
            <w:tcW w:w="1093"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10</w:t>
            </w:r>
          </w:p>
        </w:tc>
        <w:tc>
          <w:tcPr>
            <w:tcW w:w="1317" w:type="dxa"/>
            <w:shd w:val="clear" w:color="000000" w:fill="FFFFFF"/>
            <w:noWrap/>
            <w:vAlign w:val="bottom"/>
            <w:hideMark/>
          </w:tcPr>
          <w:p w:rsidR="00783347" w:rsidRPr="00D64BA5" w:rsidRDefault="00783347" w:rsidP="00D64BA5">
            <w:pPr>
              <w:tabs>
                <w:tab w:val="left" w:pos="142"/>
              </w:tabs>
              <w:ind w:left="426" w:right="-1136" w:firstLine="708"/>
              <w:jc w:val="center"/>
            </w:pPr>
            <w:r w:rsidRPr="00D64BA5">
              <w:t>11</w:t>
            </w:r>
          </w:p>
        </w:tc>
        <w:tc>
          <w:tcPr>
            <w:tcW w:w="993" w:type="dxa"/>
            <w:shd w:val="clear" w:color="000000" w:fill="FFFFFF"/>
            <w:noWrap/>
            <w:vAlign w:val="bottom"/>
            <w:hideMark/>
          </w:tcPr>
          <w:p w:rsidR="00783347" w:rsidRPr="00D64BA5" w:rsidRDefault="00783347" w:rsidP="00D64BA5">
            <w:pPr>
              <w:tabs>
                <w:tab w:val="left" w:pos="142"/>
              </w:tabs>
              <w:ind w:left="426" w:right="-1136" w:firstLine="708"/>
              <w:jc w:val="center"/>
            </w:pPr>
            <w:r w:rsidRPr="00D64BA5">
              <w:t>12</w:t>
            </w:r>
          </w:p>
        </w:tc>
        <w:tc>
          <w:tcPr>
            <w:tcW w:w="566" w:type="dxa"/>
            <w:shd w:val="clear" w:color="auto" w:fill="auto"/>
            <w:vAlign w:val="bottom"/>
            <w:hideMark/>
          </w:tcPr>
          <w:p w:rsidR="00783347" w:rsidRPr="00D64BA5" w:rsidRDefault="00783347" w:rsidP="00D64BA5">
            <w:pPr>
              <w:tabs>
                <w:tab w:val="left" w:pos="142"/>
              </w:tabs>
              <w:ind w:left="426" w:right="-1136" w:firstLine="708"/>
              <w:jc w:val="center"/>
            </w:pPr>
            <w:r w:rsidRPr="00D64BA5">
              <w:t>13</w:t>
            </w:r>
          </w:p>
        </w:tc>
        <w:tc>
          <w:tcPr>
            <w:tcW w:w="567" w:type="dxa"/>
            <w:shd w:val="clear" w:color="auto" w:fill="auto"/>
            <w:noWrap/>
            <w:vAlign w:val="bottom"/>
            <w:hideMark/>
          </w:tcPr>
          <w:p w:rsidR="00783347" w:rsidRPr="00D64BA5" w:rsidRDefault="00783347" w:rsidP="00D64BA5">
            <w:pPr>
              <w:tabs>
                <w:tab w:val="left" w:pos="142"/>
              </w:tabs>
              <w:ind w:left="426" w:right="-1136" w:firstLine="708"/>
              <w:jc w:val="center"/>
            </w:pPr>
            <w:r w:rsidRPr="00D64BA5">
              <w:t>14</w:t>
            </w:r>
          </w:p>
        </w:tc>
      </w:tr>
      <w:tr w:rsidR="00783347" w:rsidRPr="00D64BA5" w:rsidTr="00D64BA5">
        <w:trPr>
          <w:trHeight w:val="255"/>
        </w:trPr>
        <w:tc>
          <w:tcPr>
            <w:tcW w:w="2263" w:type="dxa"/>
            <w:shd w:val="clear" w:color="auto" w:fill="auto"/>
          </w:tcPr>
          <w:p w:rsidR="00783347" w:rsidRPr="00D64BA5" w:rsidRDefault="00783347" w:rsidP="00D64BA5">
            <w:pPr>
              <w:tabs>
                <w:tab w:val="left" w:pos="142"/>
              </w:tabs>
              <w:ind w:left="426" w:right="-1136" w:firstLine="708"/>
              <w:rPr>
                <w:color w:val="000000"/>
              </w:rPr>
            </w:pPr>
            <w:r w:rsidRPr="00D64BA5">
              <w:t>ВСЕГО</w:t>
            </w:r>
            <w:r w:rsidRPr="00D64BA5">
              <w:rPr>
                <w:noProof/>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6" name="Рисунок 1321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FB54C0-875D-4CED-BFE1-866A8FFA0125}"/>
                      </a:ext>
                    </a:extLst>
                  </wp:docPr>
                  <wp:cNvGraphicFramePr/>
                  <a:graphic xmlns:a="http://schemas.openxmlformats.org/drawingml/2006/main">
                    <a:graphicData uri="http://schemas.openxmlformats.org/drawingml/2006/picture">
                      <pic:pic xmlns:pic="http://schemas.openxmlformats.org/drawingml/2006/picture">
                        <pic:nvPicPr>
                          <pic:cNvPr id="132126" name="Picture 1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FB54C0-875D-4CED-BFE1-866A8FFA0125}"/>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D64BA5">
              <w:rPr>
                <w:noProof/>
                <w:color w:val="00000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7" name="Рисунок 13212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9C28CAF-590B-4441-8E08-7C22E79CB088}"/>
                      </a:ext>
                    </a:extLst>
                  </wp:docPr>
                  <wp:cNvGraphicFramePr/>
                  <a:graphic xmlns:a="http://schemas.openxmlformats.org/drawingml/2006/main">
                    <a:graphicData uri="http://schemas.openxmlformats.org/drawingml/2006/picture">
                      <pic:pic xmlns:pic="http://schemas.openxmlformats.org/drawingml/2006/picture">
                        <pic:nvPicPr>
                          <pic:cNvPr id="132127" name="Picture 14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9C28CAF-590B-4441-8E08-7C22E79CB08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D64BA5">
              <w:rPr>
                <w:noProof/>
                <w:color w:val="00000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0" cy="9525"/>
                  <wp:effectExtent l="0" t="0" r="0" b="0"/>
                  <wp:wrapNone/>
                  <wp:docPr id="132129" name="Рисунок 13212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4ED9EBB-7F3E-4668-B658-5D00F7FD9A17}"/>
                      </a:ext>
                    </a:extLst>
                  </wp:docPr>
                  <wp:cNvGraphicFramePr/>
                  <a:graphic xmlns:a="http://schemas.openxmlformats.org/drawingml/2006/main">
                    <a:graphicData uri="http://schemas.openxmlformats.org/drawingml/2006/picture">
                      <pic:pic xmlns:pic="http://schemas.openxmlformats.org/drawingml/2006/picture">
                        <pic:nvPicPr>
                          <pic:cNvPr id="132129" name="Picture 16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4ED9EBB-7F3E-4668-B658-5D00F7FD9A17}"/>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D64BA5">
              <w:rPr>
                <w:noProof/>
                <w:color w:val="000000"/>
              </w:rPr>
              <w:drawing>
                <wp:anchor distT="0" distB="0" distL="114300" distR="114300" simplePos="0" relativeHeight="251672576"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32130" name="Рисунок 1321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3D35E65-F125-49C9-9AE3-C815465BDFBA}"/>
                      </a:ext>
                    </a:extLst>
                  </wp:docPr>
                  <wp:cNvGraphicFramePr/>
                  <a:graphic xmlns:a="http://schemas.openxmlformats.org/drawingml/2006/main">
                    <a:graphicData uri="http://schemas.openxmlformats.org/drawingml/2006/picture">
                      <pic:pic xmlns:pic="http://schemas.openxmlformats.org/drawingml/2006/picture">
                        <pic:nvPicPr>
                          <pic:cNvPr id="132130" name="Picture 16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3D35E65-F125-49C9-9AE3-C815465BDFBA}"/>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c>
          <w:tcPr>
            <w:tcW w:w="567" w:type="dxa"/>
            <w:shd w:val="clear" w:color="auto" w:fill="auto"/>
            <w:noWrap/>
            <w:hideMark/>
          </w:tcPr>
          <w:p w:rsidR="00783347" w:rsidRPr="00D64BA5" w:rsidRDefault="00783347" w:rsidP="00D64BA5">
            <w:pPr>
              <w:tabs>
                <w:tab w:val="left" w:pos="142"/>
              </w:tabs>
              <w:ind w:left="426" w:right="-1136" w:firstLine="708"/>
            </w:pPr>
            <w:r w:rsidRPr="00D64BA5">
              <w:t> </w:t>
            </w:r>
          </w:p>
        </w:tc>
        <w:tc>
          <w:tcPr>
            <w:tcW w:w="426" w:type="dxa"/>
            <w:shd w:val="clear" w:color="auto" w:fill="auto"/>
            <w:noWrap/>
            <w:hideMark/>
          </w:tcPr>
          <w:p w:rsidR="00783347" w:rsidRPr="00D64BA5" w:rsidRDefault="00783347" w:rsidP="00D64BA5">
            <w:pPr>
              <w:tabs>
                <w:tab w:val="left" w:pos="142"/>
              </w:tabs>
              <w:ind w:left="426" w:right="-1136" w:firstLine="708"/>
            </w:pPr>
            <w:r w:rsidRPr="00D64BA5">
              <w:t> </w:t>
            </w:r>
          </w:p>
        </w:tc>
        <w:tc>
          <w:tcPr>
            <w:tcW w:w="425" w:type="dxa"/>
            <w:shd w:val="clear" w:color="auto" w:fill="auto"/>
            <w:noWrap/>
            <w:hideMark/>
          </w:tcPr>
          <w:p w:rsidR="00783347" w:rsidRPr="00D64BA5" w:rsidRDefault="00783347" w:rsidP="00D64BA5">
            <w:pPr>
              <w:tabs>
                <w:tab w:val="left" w:pos="142"/>
              </w:tabs>
              <w:ind w:left="426" w:right="-1136" w:firstLine="708"/>
            </w:pPr>
            <w:r w:rsidRPr="00D64BA5">
              <w:t> </w:t>
            </w:r>
          </w:p>
        </w:tc>
        <w:tc>
          <w:tcPr>
            <w:tcW w:w="425" w:type="dxa"/>
            <w:shd w:val="clear" w:color="auto" w:fill="auto"/>
            <w:noWrap/>
            <w:hideMark/>
          </w:tcPr>
          <w:p w:rsidR="00783347" w:rsidRPr="00D64BA5" w:rsidRDefault="00783347" w:rsidP="00D64BA5">
            <w:pPr>
              <w:tabs>
                <w:tab w:val="left" w:pos="142"/>
              </w:tabs>
              <w:ind w:left="426" w:right="-1136" w:firstLine="708"/>
            </w:pPr>
            <w:r w:rsidRPr="00D64BA5">
              <w:t> </w:t>
            </w:r>
          </w:p>
        </w:tc>
        <w:tc>
          <w:tcPr>
            <w:tcW w:w="285" w:type="dxa"/>
            <w:shd w:val="clear" w:color="auto" w:fill="auto"/>
            <w:noWrap/>
            <w:hideMark/>
          </w:tcPr>
          <w:p w:rsidR="00783347" w:rsidRPr="00D64BA5" w:rsidRDefault="00783347" w:rsidP="00D64BA5">
            <w:pPr>
              <w:tabs>
                <w:tab w:val="left" w:pos="142"/>
              </w:tabs>
              <w:ind w:left="426" w:right="-1136" w:firstLine="708"/>
            </w:pPr>
            <w:r w:rsidRPr="00D64BA5">
              <w:t> </w:t>
            </w:r>
          </w:p>
        </w:tc>
        <w:tc>
          <w:tcPr>
            <w:tcW w:w="421" w:type="dxa"/>
            <w:shd w:val="clear" w:color="auto" w:fill="auto"/>
            <w:noWrap/>
            <w:hideMark/>
          </w:tcPr>
          <w:p w:rsidR="00783347" w:rsidRPr="00D64BA5" w:rsidRDefault="00783347" w:rsidP="00D64BA5">
            <w:pPr>
              <w:tabs>
                <w:tab w:val="left" w:pos="142"/>
              </w:tabs>
              <w:ind w:left="426" w:right="-1136" w:firstLine="708"/>
            </w:pPr>
            <w:r w:rsidRPr="00D64BA5">
              <w:t> </w:t>
            </w:r>
          </w:p>
        </w:tc>
        <w:tc>
          <w:tcPr>
            <w:tcW w:w="715" w:type="dxa"/>
            <w:shd w:val="clear" w:color="auto" w:fill="auto"/>
            <w:noWrap/>
            <w:hideMark/>
          </w:tcPr>
          <w:p w:rsidR="00783347" w:rsidRPr="00D64BA5" w:rsidRDefault="00783347" w:rsidP="00D64BA5">
            <w:pPr>
              <w:tabs>
                <w:tab w:val="left" w:pos="142"/>
              </w:tabs>
              <w:ind w:left="426" w:right="-1136" w:firstLine="708"/>
            </w:pPr>
            <w:r w:rsidRPr="00D64BA5">
              <w:t> </w:t>
            </w:r>
          </w:p>
        </w:tc>
        <w:tc>
          <w:tcPr>
            <w:tcW w:w="564" w:type="dxa"/>
            <w:shd w:val="clear" w:color="auto" w:fill="auto"/>
            <w:noWrap/>
            <w:hideMark/>
          </w:tcPr>
          <w:p w:rsidR="00783347" w:rsidRPr="00D64BA5" w:rsidRDefault="00783347" w:rsidP="00D64BA5">
            <w:pPr>
              <w:tabs>
                <w:tab w:val="left" w:pos="142"/>
              </w:tabs>
              <w:ind w:left="426" w:right="-1136" w:firstLine="708"/>
            </w:pPr>
            <w:r w:rsidRPr="00D64BA5">
              <w:t> </w:t>
            </w:r>
          </w:p>
        </w:tc>
        <w:tc>
          <w:tcPr>
            <w:tcW w:w="1093" w:type="dxa"/>
            <w:shd w:val="clear" w:color="auto" w:fill="auto"/>
            <w:noWrap/>
            <w:hideMark/>
          </w:tcPr>
          <w:p w:rsidR="00783347" w:rsidRPr="00D64BA5" w:rsidRDefault="00783347" w:rsidP="00D64BA5">
            <w:pPr>
              <w:tabs>
                <w:tab w:val="left" w:pos="142"/>
              </w:tabs>
              <w:ind w:left="426" w:right="-1136" w:firstLine="708"/>
              <w:jc w:val="right"/>
            </w:pPr>
            <w:r w:rsidRPr="00D64BA5">
              <w:t>1 747 246,1</w:t>
            </w:r>
          </w:p>
        </w:tc>
        <w:tc>
          <w:tcPr>
            <w:tcW w:w="1317" w:type="dxa"/>
            <w:shd w:val="clear" w:color="000000" w:fill="FFFFFF"/>
            <w:noWrap/>
            <w:hideMark/>
          </w:tcPr>
          <w:p w:rsidR="00783347" w:rsidRPr="00D64BA5" w:rsidRDefault="00783347" w:rsidP="00D64BA5">
            <w:pPr>
              <w:tabs>
                <w:tab w:val="left" w:pos="142"/>
              </w:tabs>
              <w:ind w:left="426" w:right="-1136" w:firstLine="708"/>
              <w:jc w:val="right"/>
            </w:pPr>
            <w:r w:rsidRPr="00D64BA5">
              <w:t>1 750 204,1</w:t>
            </w:r>
          </w:p>
        </w:tc>
        <w:tc>
          <w:tcPr>
            <w:tcW w:w="993" w:type="dxa"/>
            <w:shd w:val="clear" w:color="000000" w:fill="FFFFFF"/>
            <w:noWrap/>
            <w:hideMark/>
          </w:tcPr>
          <w:p w:rsidR="00783347" w:rsidRPr="00D64BA5" w:rsidRDefault="00783347" w:rsidP="00D64BA5">
            <w:pPr>
              <w:tabs>
                <w:tab w:val="left" w:pos="142"/>
              </w:tabs>
              <w:ind w:left="426" w:right="-1136" w:firstLine="708"/>
              <w:jc w:val="right"/>
            </w:pPr>
            <w:r w:rsidRPr="00D64BA5">
              <w:t>1 729 156,6</w:t>
            </w:r>
          </w:p>
        </w:tc>
        <w:tc>
          <w:tcPr>
            <w:tcW w:w="566" w:type="dxa"/>
            <w:shd w:val="clear" w:color="auto" w:fill="auto"/>
            <w:noWrap/>
            <w:hideMark/>
          </w:tcPr>
          <w:p w:rsidR="00783347" w:rsidRPr="00D64BA5" w:rsidRDefault="00783347" w:rsidP="00D64BA5">
            <w:pPr>
              <w:tabs>
                <w:tab w:val="left" w:pos="142"/>
              </w:tabs>
              <w:ind w:left="426" w:right="-1136" w:firstLine="708"/>
              <w:jc w:val="right"/>
            </w:pPr>
            <w:r w:rsidRPr="00D64BA5">
              <w:t>99,0</w:t>
            </w:r>
          </w:p>
        </w:tc>
        <w:tc>
          <w:tcPr>
            <w:tcW w:w="567" w:type="dxa"/>
            <w:shd w:val="clear" w:color="auto" w:fill="auto"/>
            <w:noWrap/>
            <w:hideMark/>
          </w:tcPr>
          <w:p w:rsidR="00783347" w:rsidRPr="00D64BA5" w:rsidRDefault="00783347" w:rsidP="00D64BA5">
            <w:pPr>
              <w:tabs>
                <w:tab w:val="left" w:pos="142"/>
              </w:tabs>
              <w:ind w:left="426" w:right="-1136" w:firstLine="708"/>
              <w:jc w:val="right"/>
            </w:pPr>
            <w:r w:rsidRPr="00D64BA5">
              <w:t>98,8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rPr>
                <w:sz w:val="20"/>
                <w:szCs w:val="20"/>
              </w:rPr>
            </w:pPr>
            <w:r w:rsidRPr="005624D0">
              <w:rPr>
                <w:sz w:val="20"/>
                <w:szCs w:val="20"/>
              </w:rPr>
              <w:t>Администрация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1 078 426,5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955 716,1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940 828,9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rPr>
                <w:sz w:val="20"/>
                <w:szCs w:val="20"/>
              </w:rPr>
            </w:pPr>
            <w:r w:rsidRPr="005624D0">
              <w:rPr>
                <w:sz w:val="20"/>
                <w:szCs w:val="20"/>
              </w:rPr>
              <w:t>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38 010,4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37 655,1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37 573,1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Глава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2 771,7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обеспечение функций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по оплате труда высшего должностного лица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2 412,7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32 194,3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32 042,9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31 961,2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обеспечение функций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"Обеспечение условий реализации муниципальной программы"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функций муниципального архива"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7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800"/>
        </w:trPr>
        <w:tc>
          <w:tcPr>
            <w:tcW w:w="2263" w:type="dxa"/>
            <w:shd w:val="clear" w:color="auto" w:fill="auto"/>
            <w:vAlign w:val="center"/>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899,0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899,0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899,0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2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533,9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533,9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30 719,4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30 572,9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30 520,2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30 719,4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30 572,9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30 520,2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27 320,6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27 320,6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27 320,6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27 181,1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обеспечение функций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749,1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742,1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689,3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92,0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92,9</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241,7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241,7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433,4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90,1</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433,4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90,1</w:t>
            </w:r>
          </w:p>
        </w:tc>
      </w:tr>
      <w:tr w:rsidR="00783347" w:rsidRPr="005624D0" w:rsidTr="00D64BA5">
        <w:trPr>
          <w:trHeight w:val="360"/>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Поощрение достижения наилучших результатов по увеличению налогового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1 062,5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411,3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93,4</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411,3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93,4</w:t>
            </w:r>
          </w:p>
        </w:tc>
      </w:tr>
      <w:tr w:rsidR="00783347" w:rsidRPr="005624D0" w:rsidTr="00D64BA5">
        <w:trPr>
          <w:trHeight w:val="18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407,7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77580</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77580</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77580</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77580</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77580</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3 040,1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2 840,4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2 840,2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"Техническая и технологическая модернизация, инновационное развитие"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консультационной помощи сельскохозяйственным товаропроизводителям"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связанные с муниципальным управлением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«Цифровое управление»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формирования информационного общества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«Информационная безопасность»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формирования информационного общества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деятельности МБУ "Чамзинское"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 Учреждения капитального строительства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570,0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570,0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570,0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404,0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404,0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404,0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404,0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1 733,4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1 459,5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1 459,4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1 733,4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1 459,5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1 459,4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Выплаты лицам, удостоенным звания «Почетный гражданин»</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Публичные нормативные выплаты гражданам несоциального характера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связанные с муниципальным управлением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1 338,4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1 364,5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1 364,4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334,4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334,4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1 015,1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1 030,1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1 015,1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1 030,1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налога на имущество организаций и земельного налога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851</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Приобретение имущества в  муниципальную собственность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безопасность и правоохранительная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color w:val="000000"/>
                <w:sz w:val="20"/>
                <w:szCs w:val="20"/>
              </w:rPr>
            </w:pPr>
            <w:r w:rsidRPr="005624D0">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защиты населения и территории Чамзинского муниципального района от чрезвычайных ситуаций"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снижению рисков и смягчению последствий чрезвычайных ситуаций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снижению рисков и смягчению последствий чрезвычайных ситуаций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42130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экономика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182 710,5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184 117,8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181 965,4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Сельское хозяйство и рыболовство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4 486,1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4 486,1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4 039,6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4 486,1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4 486,1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4 039,6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отраслей агропромышленного комплекса"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"Стимулирование развития приоритетных подотраслейагропромышленного комплекса и развития малых форм хозяйствования"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Реализация мероприятий по переходу граждан, ведущих личное подсобное хозяйство, на альтернативные свиноводству виды животноводства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ветеринарной службы"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1 698,8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Подпрограмма "Поддержка и развитие кадрового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47,7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47,7</w:t>
            </w:r>
          </w:p>
        </w:tc>
      </w:tr>
      <w:tr w:rsidR="00783347" w:rsidRPr="005624D0" w:rsidTr="00D64BA5">
        <w:trPr>
          <w:trHeight w:val="49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2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797,4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Дорожное хозяйство (дорожные фонды)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174 642,2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176 049,5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174 343,9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3 552,9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3 619,5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3 321,2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3 552,9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3 619,5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3 321,2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Капитальный ремонт автомобильных дорог общего пользования местного значения и искусственных сооружений на них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3 552,9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3 539,5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3 241,2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91,6</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3 552,9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3 539,5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3 241,2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91,6</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3 552,9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3 539,5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3 241,2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91,6</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Оформление дорог общего пользования местного значения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171 089,3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172 430,0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171 022,7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171 089,3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172 430,0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171 022,7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транспортной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171 089,3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172 430,0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171 022,7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 Проектирование и строительство (реконструкция) автомобильных дорог местного значения и искусственных сооружений на них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1 952,3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1 952,3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1 952,3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Развитие транспортной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L3720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L3720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L3720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170 477,7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национальной экономики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3 582,1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3 582,1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3 581,9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и поддержка малого и среднего предпринимательства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поддержке субъектов малого и среднего предпринимательства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"Проведение комплексных кадастровых работ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3 569,1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Организация проведения комплексных кадастровых работ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Организация проведения комплексных кадастровых работ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1 571,8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Жилищно-коммунальное хозяйство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568 587,8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568 523,6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563 665,1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Жилищное хозяйство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4 843,4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4 843,4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4 843,4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Реализация мероприятий по комплексному развитию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4 389,7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"Капитальный ремонт МКД"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Взнос на капитальный ремонт общего имущества в многоквартирном доме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Коммунальное хозяйство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563 486,4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563 422,1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558 563,7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512 520,9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512 496,9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507 638,5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512 520,9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512 496,9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507 638,5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"Современный облик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512 520,9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512 496,9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507 638,5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25003</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25003</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25003</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800"/>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1 141,6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1 141,6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4 727,5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16,2</w:t>
            </w:r>
          </w:p>
        </w:tc>
      </w:tr>
      <w:tr w:rsidR="00783347" w:rsidRPr="005624D0" w:rsidTr="00D64BA5">
        <w:trPr>
          <w:trHeight w:val="2025"/>
        </w:trPr>
        <w:tc>
          <w:tcPr>
            <w:tcW w:w="2263" w:type="dxa"/>
            <w:shd w:val="clear" w:color="000000" w:fill="FFFFFF"/>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460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1 272,5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373,5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r>
      <w:tr w:rsidR="00783347" w:rsidRPr="005624D0" w:rsidTr="00D64BA5">
        <w:trPr>
          <w:trHeight w:val="450"/>
        </w:trPr>
        <w:tc>
          <w:tcPr>
            <w:tcW w:w="2263" w:type="dxa"/>
            <w:shd w:val="clear" w:color="000000" w:fill="FFFFFF"/>
            <w:hideMark/>
          </w:tcPr>
          <w:p w:rsidR="00783347" w:rsidRPr="005624D0" w:rsidRDefault="00783347" w:rsidP="005624D0">
            <w:pPr>
              <w:tabs>
                <w:tab w:val="left" w:pos="142"/>
              </w:tabs>
              <w:ind w:left="142" w:right="-1136" w:firstLine="708"/>
              <w:rPr>
                <w:sz w:val="20"/>
                <w:szCs w:val="20"/>
              </w:rPr>
            </w:pPr>
            <w:r w:rsidRPr="005624D0">
              <w:rPr>
                <w:sz w:val="20"/>
                <w:szCs w:val="20"/>
              </w:rPr>
              <w:t>Реализация мероприятий по комплексному развитию сельских территорий</w:t>
            </w:r>
          </w:p>
        </w:tc>
        <w:tc>
          <w:tcPr>
            <w:tcW w:w="567"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000000" w:fill="FFFFFF"/>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000000" w:fill="FFFFFF"/>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506 496,9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190 864,6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190 864,6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000000" w:fill="FFFFFF"/>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000000" w:fill="FFFFFF"/>
            <w:noWrap/>
            <w:hideMark/>
          </w:tcPr>
          <w:p w:rsidR="00783347" w:rsidRPr="005624D0" w:rsidRDefault="00783347" w:rsidP="005624D0">
            <w:pPr>
              <w:tabs>
                <w:tab w:val="left" w:pos="142"/>
              </w:tabs>
              <w:ind w:left="142" w:right="-1136" w:firstLine="708"/>
              <w:rPr>
                <w:sz w:val="20"/>
                <w:szCs w:val="20"/>
              </w:rPr>
            </w:pPr>
            <w:r w:rsidRPr="005624D0">
              <w:rPr>
                <w:sz w:val="20"/>
                <w:szCs w:val="20"/>
              </w:rPr>
              <w:t>460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315 632,3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315 632,3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49 571,1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49 571,1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49 571,1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"Модернизация объектов водоснабжения"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800"/>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554,0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«Пополнение муниципальных аварийных резервов материальных ресурсов»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S6230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7 867,1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2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91580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91580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91580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41 000,0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1 394,4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1 394,4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Исполнение судебных актов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830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1 354,2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жилищно-коммунального хозяйства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Благоустройство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"Культура"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Восстановление воинских захоронений, находящихся в муниципальной собственности, и установка мемориальных знаков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L2990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L2990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L2990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258,0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Охрана окружающей среды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7 502,7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7 502,7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Культура, кинематография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269 888,1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Культура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269 888,1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269 888,1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269 888,1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"Современный облик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269 888,1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146 305,4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color w:val="000000"/>
                <w:sz w:val="20"/>
                <w:szCs w:val="20"/>
              </w:rPr>
            </w:pPr>
            <w:r w:rsidRPr="005624D0">
              <w:rPr>
                <w:color w:val="000000"/>
                <w:sz w:val="20"/>
                <w:szCs w:val="20"/>
              </w:rPr>
              <w:t xml:space="preserve"> Реконструкция Дома культуры «Цементник» в р.п. Комсомольский на 400 мест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36,6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Реализация мероприятий по комплексному развитию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269 341,0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146 105,4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Социальная политика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10 204,9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10 204,8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9 913,1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Пенсионное обеспечение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"Обеспечение государственных гарантий муниципальных служащих"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Доплаты к пенсиям муниципальных служащих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Публичные нормативные социальные выплаты гражданам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2 124,8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населения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Подпрограмма "Поддержка и развитие кадрового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387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Публичные нормативные социальные выплаты гражданам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Охрана семьи и детства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7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800"/>
        </w:trPr>
        <w:tc>
          <w:tcPr>
            <w:tcW w:w="2263" w:type="dxa"/>
            <w:shd w:val="clear" w:color="auto" w:fill="auto"/>
            <w:vAlign w:val="center"/>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Д0820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7 018,4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социальной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"Социальная поддержка граждан"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"Поддержка социально ориентированных некоммерческих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"Оказание финансовой поддержки СОНКО"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630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Физическая культура и спорт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Физическая культура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"Современный облик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Бюджетные инвестиции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Средства массовой информации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Периодическая печать и издательства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"Социальная поддержка граждан"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"Поддержка социально ориентированных некоммерческих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"Оказание финансовой поддержки СОНКО"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91010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630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Финансовое управление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46 510,5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46 858,6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46 191,5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98,6</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29 034,8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29 422,8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28 831,0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9 485,6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9 485,6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Подпрограмма "Эффективное использование бюджетного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9 485,6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9 820,1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9 432,0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9 775,6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9 766,5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8 310,2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8 310,2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8 310,2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8 660,7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104,2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обеспечение функций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280,9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276,3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285,4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276,3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96,8</w:t>
            </w:r>
          </w:p>
        </w:tc>
      </w:tr>
      <w:tr w:rsidR="00783347" w:rsidRPr="005624D0" w:rsidTr="00D64BA5">
        <w:trPr>
          <w:trHeight w:val="34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397,8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44501</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Резервные фонды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Резервный фонд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Резервные средства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870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2 000,0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1 869,2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17 549,2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17 724,4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17 141,7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"Обеспечение условий реализации муниципальной программы"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Архивные учреждения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307,2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307,2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98,8</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 xml:space="preserve">Подпрограмма «Эффективное использование бюджетного потенциала»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"Реализация мероприятий в сфере закупок"</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обеспечению хозяйственного обслуживания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"Повышение эффективности межбюджетных отношений"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44107</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44107</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44107</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формирования информационного общества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16 008,9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16 205,7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15 623,9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16 008,9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16 205,7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15 623,9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обеспечению хозяйственного обслуживания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15 208,9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15 405,7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14 823,9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96,2</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8 470,5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8 534,3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8 534,1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8 470,5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8 534,3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8 534,1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6 226,7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6 226,7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5 788,6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6 226,7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6 226,7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5 788,6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644,7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644,7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налога на имущество организаций и земельного налога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851</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463,2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78,5</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Уплата прочих налогов, сборов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852</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44,9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38,0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84,7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84,7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безопасность и правоохранительная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2 458,8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2 490,3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2 477,6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2 458,8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2 490,3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2 477,6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2 458,8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2 490,3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2 477,6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единой дежурно-диспетчерской службы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2 458,8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2 490,3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2 477,6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2 458,8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2 490,3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2 477,6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2 274,2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2 334,0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2 334,0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2 274,2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2 334,0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2 334,0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140,9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153,6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140,9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91,7</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экономика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Дорожное хозяйство (дорожные фонды)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8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3 026,3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3 017,2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Жилищно-коммунальное хозяйство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Благоустройство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"Повышение эффективности межбюджетных отношений"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2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44104</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44104</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44104</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Охрана окружающей среды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охраны окружающей среды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44106</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44106</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44106</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Культура, кинематография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7 070,8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культуры, кинематографии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7 070,8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7 070,8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"Культура"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7 070,8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6 999,1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6 195,7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6 090,5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6 090,3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обеспечению хозяйственного обслуживания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6 195,7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6 090,5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6 090,3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6 068,6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5 963,4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5 963,2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6 068,6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5 963,4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5 963,2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127,1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библиотечного дела"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обеспечению хозяйственного обслуживания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908,8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Социальная политика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населения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Улучшение жилищных условий граждан, проживающих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"Обеспечение жильем молодых семей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Основное мероприятие "Обеспечение жильем молодых семей"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молодым семьям социальных выплат на строительство или приобретение жилья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L4970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L4970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L4970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2 233,1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Обслуживание государственного (муниципального) долга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Обслуживание государственного (муниципального) внутреннего долга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"Управление муниципальным долгом Чамзинского муниципального района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Процентные платежи по муниципальному долгу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Обслуживание государственного (муниципального) долга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Обслуживание муниципального долга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730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1 990,5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"Повышение эффективности межбюджетных отношений"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"Выравнивание бюджетной обеспеченности поселений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Дотации на выравнивание бюджетной обеспеченности поселений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Дотации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Прочие межбюджетные трансферты общего характера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"Повышение эффективности межбюджетных отношений"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44205</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Межбюджетные трансферты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44205</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901</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44205</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Управление по социальной работе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620 142,7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745 462,9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739 969,8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20 696,2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21 009,2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20 954,1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6 129,7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6 159,3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6 141,8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"Обеспечение реализации муниципальной программы "Развитие образования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реализации государственных полномочий по опеке и попечительству"</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372,9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358,2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77550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5 756,8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5 786,4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5 768,9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5 756,8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5 786,4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5 768,9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4 858,4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4 936,5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4 858,4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4 936,5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4 858,4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4 942,4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4 936,5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Расходы на обеспечение функций органов местного самоуправления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176,3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121,9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110,3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62,6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90,4</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90,3</w:t>
            </w:r>
          </w:p>
        </w:tc>
      </w:tr>
      <w:tr w:rsidR="00783347" w:rsidRPr="005624D0" w:rsidTr="00D64BA5">
        <w:trPr>
          <w:trHeight w:val="72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65,4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90,3</w:t>
            </w:r>
          </w:p>
        </w:tc>
      </w:tr>
      <w:tr w:rsidR="00783347" w:rsidRPr="005624D0" w:rsidTr="00D64BA5">
        <w:trPr>
          <w:trHeight w:val="255"/>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193,9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Поощрение достижения наилучших результатов по увеличению налогового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9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264,1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общегосударственные вопросы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14 566,5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14 849,9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14 812,4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12 886,0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13 124,2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13 089,3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12 886,0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13 124,2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13 089,3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12 886,0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13 124,2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13 089,3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Централизованные бухгалтерии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12 886,0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13 124,2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13 089,3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12 264,2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12 451,2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12 449,7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12 264,2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12 451,2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12 449,7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615,8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615,8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95,0</w:t>
            </w:r>
          </w:p>
        </w:tc>
      </w:tr>
      <w:tr w:rsidR="00783347" w:rsidRPr="005624D0" w:rsidTr="00D64BA5">
        <w:trPr>
          <w:trHeight w:val="255"/>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1 680,5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1 725,8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1 680,5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1 725,8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Централизованные бухгалтерии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1 680,5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1 725,8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1 723,1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99,8</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1 585,1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1 622,8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1 622,8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1 585,1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1 622,8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1 622,8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105,2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97,4</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105,2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97,4</w:t>
            </w:r>
          </w:p>
        </w:tc>
      </w:tr>
      <w:tr w:rsidR="00783347" w:rsidRPr="005624D0" w:rsidTr="00D64BA5">
        <w:trPr>
          <w:trHeight w:val="255"/>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61230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безопасность и правоохранительная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"Повышение безопасности дорожного движения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"Формирование у детей навыков безопасного поведения на дорогах"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38</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Образование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518 257,2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520 109,1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516 759,5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99,4</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Дошкольное образование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173 485,2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177 159,5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176 193,0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образования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173 455,8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177 130,1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176 163,6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дошкольного образования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169 731,2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173 405,5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172 440,1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101,6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99,4</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современного качества дошкольного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Премии и гранты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141 478,3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31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141 478,3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141 478,3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141 478,3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145 978,3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8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28 215,7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26 424,6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96,5</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Дошкольные образовательные организации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28 215,7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26 424,6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28 215,7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26 424,6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96,5</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28 215,7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27 390,0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26 424,6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3 723,5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3 723,5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Дошкольные образовательные организации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3 368,6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3 367,5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Поощрение достижения наилучших результатов по увеличению налогового потенциала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356,0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"Повышение энергоэффективности в бюджетной сфере"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Дошкольные образовательные организации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Общее образование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273 474,1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271 760,4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270 472,6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273 328,0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271 614,3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270 326,5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271 658,2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269 982,3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268 694,6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99,5</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225 619,8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224 699,8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224 699,8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50500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50500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50500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260,4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53030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24 593,8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53030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24 593,8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53030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24 593,8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23 773,8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36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200 765,6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200 765,6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200 765,6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200 665,6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"Изменение школьной инфраструктуры"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31 400,1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30 644,3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29 356,7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Школы-детские сады, школы начальные, неполные средние и средние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31 400,1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30 644,3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29 356,7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31 400,1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30 644,3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29 356,7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31 400,1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30 644,3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29 356,7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"Развитие системы работы с кадрами"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99,6</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Поощрение лучших учителей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Премии и гранты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2"/>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"Сохранение и укрепление здоровья школьников"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L3040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12 420,7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Региональный проект "Патриотическое воспитание граждан Российской Федерации"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ЕВ</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ЕВ</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51790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ЕВ</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51790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ЕВ</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51790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"Выявление и поддержка одаренных детей и молодежи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xml:space="preserve">4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"Выявление и поддержка одаренных детей и молодежи"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xml:space="preserve">4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102,4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4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61,4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Премия для поддержки талантливой и одаренной молодежи образовательных организаций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Премии и гранты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42560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1 567,3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Школы-детские сады, школы начальные, неполные средние и средние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850,5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Содействие достижению и (или) поощрение достижения наилучших значений показателей деятельности органов местного самоуправления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78010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716,8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"Повышение энергоэффективности в бюджетной сфере"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Школы-детские сады, школы начальные, неполные средние и средние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Дополнительное образование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64 170,6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64 206,5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63 172,9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образования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40 479,8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40 396,3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39 558,7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"Развитие дополнительного образования детей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40 449,8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40 366,3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39 528,7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качества дополнительного образования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35 146,4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35 072,0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34 553,6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внешкольной работе с детьми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35 146,4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35 072,0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34 553,6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35 146,4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35 072,0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34 553,6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35 146,4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35 072,0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34 553,6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кадрового потенциала организаций дополнительного образования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Поощрение лучших тренеров-преподавателей и педагогов дополнительного образования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Премии и гранты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02030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5 271,1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5 262,0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внешкольной работе с детьми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5 271,1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5 262,0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5 271,1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5 262,0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5 271,1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5 262,0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4 945,1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"Укрепление материально-технической базы организаций образования Чамзинского муниципального района" на 2016-2025 годы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внешкольной работе с детьми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"Культура"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"Дополнительное образование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Учреждения по внешкольной работе с детьми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23 690,9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23 810,3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23 614,2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99,2</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Молодежная политика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1 162,0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1 168,9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1 123,6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"Молодёжь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1 162,0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1 168,9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1 123,6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"Патриотическое воспитание"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"Поддержка молодежи в сфере науки 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145,8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color w:val="000000"/>
                <w:sz w:val="20"/>
                <w:szCs w:val="20"/>
              </w:rPr>
            </w:pPr>
            <w:r w:rsidRPr="005624D0">
              <w:rPr>
                <w:noProof/>
                <w:color w:val="000000"/>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466725</wp:posOffset>
                  </wp:positionV>
                  <wp:extent cx="152400" cy="0"/>
                  <wp:effectExtent l="0" t="0" r="0" b="0"/>
                  <wp:wrapNone/>
                  <wp:docPr id="132128" name="Рисунок 1321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B74CC1A-5F94-4AD0-AB45-56CF80B5FD98}"/>
                      </a:ext>
                    </a:extLst>
                  </wp:docPr>
                  <wp:cNvGraphicFramePr/>
                  <a:graphic xmlns:a="http://schemas.openxmlformats.org/drawingml/2006/main">
                    <a:graphicData uri="http://schemas.openxmlformats.org/drawingml/2006/picture">
                      <pic:pic xmlns:pic="http://schemas.openxmlformats.org/drawingml/2006/picture">
                        <pic:nvPicPr>
                          <pic:cNvPr id="132128" name="Picture 14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B74CC1A-5F94-4AD0-AB45-56CF80B5FD9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5624D0">
              <w:rPr>
                <w:noProof/>
                <w:color w:val="000000"/>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466725</wp:posOffset>
                  </wp:positionV>
                  <wp:extent cx="152400" cy="0"/>
                  <wp:effectExtent l="0" t="0" r="0" b="0"/>
                  <wp:wrapNone/>
                  <wp:docPr id="132131" name="Рисунок 13213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F5901DF-D6B1-43B5-8E4A-A200F5255F51}"/>
                      </a:ext>
                    </a:extLst>
                  </wp:docPr>
                  <wp:cNvGraphicFramePr/>
                  <a:graphic xmlns:a="http://schemas.openxmlformats.org/drawingml/2006/main">
                    <a:graphicData uri="http://schemas.openxmlformats.org/drawingml/2006/picture">
                      <pic:pic xmlns:pic="http://schemas.openxmlformats.org/drawingml/2006/picture">
                        <pic:nvPicPr>
                          <pic:cNvPr id="132131" name="Picture 16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F5901DF-D6B1-43B5-8E4A-A200F5255F51}"/>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Layout w:type="fixed"/>
              <w:tblCellMar>
                <w:left w:w="0" w:type="dxa"/>
                <w:right w:w="0" w:type="dxa"/>
              </w:tblCellMar>
              <w:tblLook w:val="04A0"/>
            </w:tblPr>
            <w:tblGrid>
              <w:gridCol w:w="3400"/>
            </w:tblGrid>
            <w:tr w:rsidR="00783347" w:rsidRPr="005624D0" w:rsidTr="00D64BA5">
              <w:trPr>
                <w:trHeight w:val="900"/>
                <w:tblCellSpacing w:w="0" w:type="dxa"/>
              </w:trPr>
              <w:tc>
                <w:tcPr>
                  <w:tcW w:w="3400" w:type="dxa"/>
                  <w:tcBorders>
                    <w:top w:val="nil"/>
                    <w:left w:val="single" w:sz="4" w:space="0" w:color="auto"/>
                    <w:bottom w:val="single" w:sz="4" w:space="0" w:color="auto"/>
                    <w:right w:val="single" w:sz="4" w:space="0" w:color="auto"/>
                  </w:tcBorders>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r>
          </w:tbl>
          <w:p w:rsidR="00783347" w:rsidRPr="005624D0" w:rsidRDefault="00783347" w:rsidP="005624D0">
            <w:pPr>
              <w:tabs>
                <w:tab w:val="left" w:pos="142"/>
              </w:tabs>
              <w:ind w:left="142" w:right="-1136" w:firstLine="708"/>
              <w:rPr>
                <w:color w:val="000000"/>
                <w:sz w:val="20"/>
                <w:szCs w:val="20"/>
              </w:rPr>
            </w:pP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здоровья, формирование здорового образа жизни молодых граждан"</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"Вовлечение в предпринимательскую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"Молодежная культура и творчество"</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молодежной политики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"Содержание Молодежного центра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1 059,9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1 021,5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color w:val="000000"/>
                <w:sz w:val="20"/>
                <w:szCs w:val="20"/>
              </w:rPr>
            </w:pPr>
            <w:r w:rsidRPr="005624D0">
              <w:rPr>
                <w:color w:val="000000"/>
                <w:sz w:val="20"/>
                <w:szCs w:val="20"/>
              </w:rPr>
              <w:t xml:space="preserve"> Учреждения по работе с молодежью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1 059,9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1 021,5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1 059,9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1 021,5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1 059,9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1 066,8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1 021,5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Другие вопросы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5 965,4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5 813,8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5 797,5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2 974,4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2 827,0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2 810,7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99,4</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современного качества дошкольного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156,9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139,5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136,3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97,6</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"Изменение школьной инфраструктуры"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"Развитие системы работы с кадрами"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111,7</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"Сохранение и укрепление здоровья школьников"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300,7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"Выявление и поддержка одаренных детей и молодежи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"Выявление и поддержка одаренных детей и молодежи"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420,0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323,7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2 383,8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2 343,8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"Обеспечение методического, информационного и  организационного сопровождения сферы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2 383,8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2 343,8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2 383,8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2 350,5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2 343,8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2 323,1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2 289,3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казенных учреждений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2 323,1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2 289,3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2 286,3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59,6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93,8</w:t>
            </w:r>
          </w:p>
        </w:tc>
      </w:tr>
      <w:tr w:rsidR="00783347" w:rsidRPr="005624D0" w:rsidTr="00D64BA5">
        <w:trPr>
          <w:trHeight w:val="255"/>
        </w:trPr>
        <w:tc>
          <w:tcPr>
            <w:tcW w:w="2263" w:type="dxa"/>
            <w:shd w:val="clear" w:color="auto" w:fill="auto"/>
            <w:vAlign w:val="bottom"/>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61120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"Социальная поддержка граждан"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"Организация отдыха и оздоровления детей"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77210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2 986,8</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09</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1,6</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Культура, кинематография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67 171,8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191 012,9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189 683,3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282,4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Культура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67 171,8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191 012,9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189 683,3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282,4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67 000,8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67 360,2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66 377,7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"Культура"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67 000,8</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67 360,2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66 377,7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"Музыкальное искусство, культурно-массовые мероприятия"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800,0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31 841,4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32 248,1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31 534,5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Дворцы и дома культуры, другие учреждения культуры и средств массовой информации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31 841,4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32 248,1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31 534,5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31 841,4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32 248,1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31 534,5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31 841,4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32 248,1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31 534,5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97,8</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"Развитие библиотечного дела"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18 150,9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18 110,9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17 953,3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Библиотеки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18 150,9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18 110,9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17 953,3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18 150,9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18 110,9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17 953,3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18 150,9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18 110,9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17 953,3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99,1</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5 891,4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Дворцы и дома культуры, другие учреждения культуры и средств массовой информации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5 891,4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5 891,4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6 002,6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5 891,4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98,1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Региональный проект "Культурная среда"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Поддержка отрасли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10 095,5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Региональный проект "Творческие люди"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Поддержка отрасли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05</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А2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55190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103,1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"Повышение энергоэффективности в бюджетной сфере"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Дворцы и дома культуры, другие учреждения культуры и средств массовой информации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61140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123 582,7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"Создание и развитие инфраструктуры на сельских территориях"</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123 582,7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"Современный облик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123 582,7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color w:val="000000"/>
                <w:sz w:val="20"/>
                <w:szCs w:val="20"/>
              </w:rPr>
            </w:pPr>
            <w:r w:rsidRPr="005624D0">
              <w:rPr>
                <w:color w:val="000000"/>
                <w:sz w:val="20"/>
                <w:szCs w:val="20"/>
              </w:rPr>
              <w:t xml:space="preserve"> Реконструкция Дома культуры «Цементник» в р.п. Комсомольский на 400 мест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25002</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347,1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Реализация мероприятий по комплексному развитию сельских территорий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Капитальные вложения в объекты государственной (муниципальной) собственности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0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900</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L5760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460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123 235,6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"Гармонизация межнациональных и межконфессиональных  отношений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направленные на развитие межнациональных отношений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42310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"Информационно-просветительская и культурно-просветительская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33</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69,9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Мероприятия по духовно- нравственному воспитанию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08</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37</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42290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Социальная политика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13 532,5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12 910,5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12 151,6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94,1</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населения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3 142,1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3 142,1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2 817,6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89,7</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18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42660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737,0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640,4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2 177,2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Подпрограмма "Развитие общего образования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2 177,2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"Сохранение и укрепление здоровья школьников"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2 405,2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2 177,2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90,5</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42470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1 512,2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1 410,0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93,2</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85,9</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42650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892,3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893,0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767,2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86,0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85,9</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Охрана семьи и детства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10 390,4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9 768,4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9 334,0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95,6</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10 390,4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9 768,4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9 334,0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89,8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95,6</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"Сохранение и укрепление здоровья школьников"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2 588,5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1 912,6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97,3</w:t>
            </w:r>
          </w:p>
        </w:tc>
      </w:tr>
      <w:tr w:rsidR="00783347" w:rsidRPr="005624D0" w:rsidTr="00D64BA5">
        <w:trPr>
          <w:trHeight w:val="15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2 588,5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1 912,6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97,3</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2 588,5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1 912,6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97,3</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Субсидии бюджетным учреждениям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07</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77070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2 588,5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1 966,5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1 912,6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73,9</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97,3</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7 421,4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7 421,4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r>
      <w:tr w:rsidR="00783347" w:rsidRPr="005624D0" w:rsidTr="00D64BA5">
        <w:trPr>
          <w:trHeight w:val="49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7 421,4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Социальное обеспечение и иные выплаты населению</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7 801,9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7 421,4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95,1</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Публичные нормативные социальные выплаты гражданам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310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4 802,9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5 200,9</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5 200,9</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108,3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6</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77180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320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2 999,0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2 601,0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2 220,5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74,0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85,4</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Физическая культура и спорт</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Физическая культура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Муниципальная программа "Развитие физической культуры и массового спорта в Чамзинском муниципальном районе"</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350,0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331,2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94,6</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спорта и физической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94,4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0,0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02</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330,0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316,2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95,8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jc w:val="both"/>
              <w:rPr>
                <w:sz w:val="20"/>
                <w:szCs w:val="20"/>
              </w:rPr>
            </w:pPr>
            <w:r w:rsidRPr="005624D0">
              <w:rPr>
                <w:sz w:val="20"/>
                <w:szCs w:val="20"/>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Мероприятия в области спорта и физической культуры</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902</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01</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06</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42040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15,0</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Отдел записи актов гражданского состояния администрации Чамзинского муниципального района Республики Мордовия</w:t>
            </w:r>
          </w:p>
        </w:tc>
        <w:tc>
          <w:tcPr>
            <w:tcW w:w="567"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Национальная безопасность и правоохранительная деятельность</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Органы юстиции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12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2 166,4</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820,3</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820,3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820,3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548,5</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229,9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222,6</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222,6</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96,8</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117,4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117,4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налога на имущество организаций и земельного налога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59300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851</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41,9</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49,2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117,4</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 </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1 346,1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1 346,1</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1 346,1</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13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1 155,1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Расходы на выплаты персоналу государственных (муниципальных) органов</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120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1 155,1</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1 147,3</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1 147,3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99,3</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67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Закупка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90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240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138,0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152,7</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152,7</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110,7</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Иные бюджетные ассигнования</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800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255"/>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налогов, сборов и иных платежей</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850</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53,0</w:t>
            </w:r>
          </w:p>
        </w:tc>
        <w:tc>
          <w:tcPr>
            <w:tcW w:w="1317"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46,2</w:t>
            </w:r>
          </w:p>
        </w:tc>
        <w:tc>
          <w:tcPr>
            <w:tcW w:w="993" w:type="dxa"/>
            <w:shd w:val="clear" w:color="000000" w:fill="FFFFFF"/>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46,2</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87,1</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r w:rsidR="00783347" w:rsidRPr="005624D0" w:rsidTr="00D64BA5">
        <w:trPr>
          <w:trHeight w:val="450"/>
        </w:trPr>
        <w:tc>
          <w:tcPr>
            <w:tcW w:w="2263" w:type="dxa"/>
            <w:shd w:val="clear" w:color="auto" w:fill="auto"/>
            <w:hideMark/>
          </w:tcPr>
          <w:p w:rsidR="00783347" w:rsidRPr="005624D0" w:rsidRDefault="00783347" w:rsidP="005624D0">
            <w:pPr>
              <w:tabs>
                <w:tab w:val="left" w:pos="142"/>
              </w:tabs>
              <w:ind w:left="142" w:right="-1136" w:firstLine="708"/>
              <w:rPr>
                <w:sz w:val="20"/>
                <w:szCs w:val="20"/>
              </w:rPr>
            </w:pPr>
            <w:r w:rsidRPr="005624D0">
              <w:rPr>
                <w:sz w:val="20"/>
                <w:szCs w:val="20"/>
              </w:rPr>
              <w:t>Уплата налога на имущество организаций и земельного налога</w:t>
            </w:r>
          </w:p>
        </w:tc>
        <w:tc>
          <w:tcPr>
            <w:tcW w:w="567"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903</w:t>
            </w:r>
          </w:p>
        </w:tc>
        <w:tc>
          <w:tcPr>
            <w:tcW w:w="426"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03</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04</w:t>
            </w:r>
          </w:p>
        </w:tc>
        <w:tc>
          <w:tcPr>
            <w:tcW w:w="42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89</w:t>
            </w:r>
          </w:p>
        </w:tc>
        <w:tc>
          <w:tcPr>
            <w:tcW w:w="28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1</w:t>
            </w:r>
          </w:p>
        </w:tc>
        <w:tc>
          <w:tcPr>
            <w:tcW w:w="421"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00</w:t>
            </w:r>
          </w:p>
        </w:tc>
        <w:tc>
          <w:tcPr>
            <w:tcW w:w="715"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Y9300</w:t>
            </w:r>
          </w:p>
        </w:tc>
        <w:tc>
          <w:tcPr>
            <w:tcW w:w="564" w:type="dxa"/>
            <w:shd w:val="clear" w:color="auto" w:fill="auto"/>
            <w:noWrap/>
            <w:hideMark/>
          </w:tcPr>
          <w:p w:rsidR="00783347" w:rsidRPr="005624D0" w:rsidRDefault="00783347" w:rsidP="005624D0">
            <w:pPr>
              <w:tabs>
                <w:tab w:val="left" w:pos="142"/>
              </w:tabs>
              <w:ind w:left="142" w:right="-1136" w:firstLine="708"/>
              <w:rPr>
                <w:sz w:val="20"/>
                <w:szCs w:val="20"/>
              </w:rPr>
            </w:pPr>
            <w:r w:rsidRPr="005624D0">
              <w:rPr>
                <w:sz w:val="20"/>
                <w:szCs w:val="20"/>
              </w:rPr>
              <w:t>851</w:t>
            </w:r>
          </w:p>
        </w:tc>
        <w:tc>
          <w:tcPr>
            <w:tcW w:w="1093"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50,4</w:t>
            </w:r>
          </w:p>
        </w:tc>
        <w:tc>
          <w:tcPr>
            <w:tcW w:w="1317" w:type="dxa"/>
            <w:shd w:val="clear" w:color="000000" w:fill="FFFFFF"/>
            <w:hideMark/>
          </w:tcPr>
          <w:p w:rsidR="00783347" w:rsidRPr="005624D0" w:rsidRDefault="00783347" w:rsidP="005624D0">
            <w:pPr>
              <w:tabs>
                <w:tab w:val="left" w:pos="142"/>
              </w:tabs>
              <w:ind w:left="142" w:right="-1136" w:firstLine="708"/>
              <w:jc w:val="right"/>
              <w:rPr>
                <w:color w:val="000000"/>
                <w:sz w:val="20"/>
                <w:szCs w:val="20"/>
              </w:rPr>
            </w:pPr>
            <w:r w:rsidRPr="005624D0">
              <w:rPr>
                <w:color w:val="000000"/>
                <w:sz w:val="20"/>
                <w:szCs w:val="20"/>
              </w:rPr>
              <w:t>34,3</w:t>
            </w:r>
          </w:p>
        </w:tc>
        <w:tc>
          <w:tcPr>
            <w:tcW w:w="993" w:type="dxa"/>
            <w:shd w:val="clear" w:color="000000" w:fill="FFFFFF"/>
            <w:hideMark/>
          </w:tcPr>
          <w:p w:rsidR="00783347" w:rsidRPr="005624D0" w:rsidRDefault="00783347" w:rsidP="005624D0">
            <w:pPr>
              <w:tabs>
                <w:tab w:val="left" w:pos="142"/>
              </w:tabs>
              <w:ind w:left="142" w:right="-1136" w:firstLine="708"/>
              <w:jc w:val="right"/>
              <w:rPr>
                <w:color w:val="000000"/>
                <w:sz w:val="20"/>
                <w:szCs w:val="20"/>
              </w:rPr>
            </w:pPr>
            <w:r w:rsidRPr="005624D0">
              <w:rPr>
                <w:color w:val="000000"/>
                <w:sz w:val="20"/>
                <w:szCs w:val="20"/>
              </w:rPr>
              <w:t>34,3</w:t>
            </w:r>
          </w:p>
        </w:tc>
        <w:tc>
          <w:tcPr>
            <w:tcW w:w="566"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68,2</w:t>
            </w:r>
          </w:p>
        </w:tc>
        <w:tc>
          <w:tcPr>
            <w:tcW w:w="567" w:type="dxa"/>
            <w:shd w:val="clear" w:color="auto" w:fill="auto"/>
            <w:noWrap/>
            <w:hideMark/>
          </w:tcPr>
          <w:p w:rsidR="00783347" w:rsidRPr="005624D0" w:rsidRDefault="00783347" w:rsidP="005624D0">
            <w:pPr>
              <w:tabs>
                <w:tab w:val="left" w:pos="142"/>
              </w:tabs>
              <w:ind w:left="142" w:right="-1136" w:firstLine="708"/>
              <w:jc w:val="right"/>
              <w:rPr>
                <w:sz w:val="20"/>
                <w:szCs w:val="20"/>
              </w:rPr>
            </w:pPr>
            <w:r w:rsidRPr="005624D0">
              <w:rPr>
                <w:sz w:val="20"/>
                <w:szCs w:val="20"/>
              </w:rPr>
              <w:t>100,0</w:t>
            </w:r>
          </w:p>
        </w:tc>
      </w:tr>
    </w:tbl>
    <w:p w:rsidR="00783347" w:rsidRPr="005624D0" w:rsidRDefault="00783347" w:rsidP="005624D0">
      <w:pPr>
        <w:tabs>
          <w:tab w:val="left" w:pos="142"/>
        </w:tabs>
        <w:ind w:left="142" w:right="-1136" w:firstLine="708"/>
        <w:jc w:val="both"/>
        <w:rPr>
          <w:bCs/>
          <w:sz w:val="20"/>
          <w:szCs w:val="20"/>
        </w:rPr>
      </w:pPr>
    </w:p>
    <w:p w:rsidR="00783347" w:rsidRPr="00D64BA5" w:rsidRDefault="00783347" w:rsidP="005624D0">
      <w:pPr>
        <w:tabs>
          <w:tab w:val="left" w:pos="142"/>
        </w:tabs>
        <w:ind w:left="426" w:right="-1136" w:firstLine="708"/>
        <w:jc w:val="right"/>
        <w:rPr>
          <w:bCs/>
        </w:rPr>
      </w:pPr>
      <w:r w:rsidRPr="00D64BA5">
        <w:rPr>
          <w:bCs/>
        </w:rPr>
        <w:t>Приложение 4</w:t>
      </w:r>
    </w:p>
    <w:p w:rsidR="00783347" w:rsidRPr="00D64BA5" w:rsidRDefault="00783347" w:rsidP="005624D0">
      <w:pPr>
        <w:tabs>
          <w:tab w:val="left" w:pos="142"/>
        </w:tabs>
        <w:ind w:left="426" w:right="-1136" w:firstLine="708"/>
        <w:jc w:val="right"/>
        <w:rPr>
          <w:bCs/>
        </w:rPr>
      </w:pPr>
      <w:r w:rsidRPr="00D64BA5">
        <w:rPr>
          <w:bCs/>
        </w:rPr>
        <w:t xml:space="preserve">к решению Совета депутатов </w:t>
      </w:r>
    </w:p>
    <w:p w:rsidR="00783347" w:rsidRPr="00D64BA5" w:rsidRDefault="00783347" w:rsidP="005624D0">
      <w:pPr>
        <w:tabs>
          <w:tab w:val="left" w:pos="142"/>
        </w:tabs>
        <w:ind w:left="426" w:right="-1136" w:firstLine="708"/>
        <w:jc w:val="right"/>
        <w:rPr>
          <w:bCs/>
        </w:rPr>
      </w:pPr>
      <w:r w:rsidRPr="00D64BA5">
        <w:rPr>
          <w:bCs/>
        </w:rPr>
        <w:t>Чамзинского муниципального района</w:t>
      </w:r>
    </w:p>
    <w:p w:rsidR="00783347" w:rsidRPr="00D64BA5" w:rsidRDefault="00783347" w:rsidP="005624D0">
      <w:pPr>
        <w:tabs>
          <w:tab w:val="left" w:pos="142"/>
        </w:tabs>
        <w:ind w:left="426" w:right="-1136" w:firstLine="708"/>
        <w:jc w:val="right"/>
      </w:pPr>
      <w:r w:rsidRPr="00D64BA5">
        <w:rPr>
          <w:bCs/>
        </w:rPr>
        <w:t>Республики Мордовия «</w:t>
      </w:r>
      <w:r w:rsidRPr="00D64BA5">
        <w:t xml:space="preserve">Об утверждении </w:t>
      </w:r>
    </w:p>
    <w:p w:rsidR="00783347" w:rsidRPr="00D64BA5" w:rsidRDefault="00783347" w:rsidP="005624D0">
      <w:pPr>
        <w:tabs>
          <w:tab w:val="left" w:pos="142"/>
        </w:tabs>
        <w:ind w:left="426" w:right="-1136" w:firstLine="708"/>
        <w:jc w:val="right"/>
      </w:pPr>
      <w:r w:rsidRPr="00D64BA5">
        <w:t xml:space="preserve">отчета об исполнении бюджета </w:t>
      </w:r>
    </w:p>
    <w:p w:rsidR="00783347" w:rsidRPr="00D64BA5" w:rsidRDefault="00783347" w:rsidP="005624D0">
      <w:pPr>
        <w:tabs>
          <w:tab w:val="left" w:pos="142"/>
        </w:tabs>
        <w:ind w:left="426" w:right="-1136" w:firstLine="708"/>
        <w:jc w:val="right"/>
      </w:pPr>
      <w:r w:rsidRPr="00D64BA5">
        <w:t xml:space="preserve">Чамзинского муниципального района </w:t>
      </w:r>
    </w:p>
    <w:p w:rsidR="00783347" w:rsidRPr="00D64BA5" w:rsidRDefault="00783347" w:rsidP="005624D0">
      <w:pPr>
        <w:tabs>
          <w:tab w:val="left" w:pos="142"/>
        </w:tabs>
        <w:ind w:left="426" w:right="-1136" w:firstLine="708"/>
        <w:jc w:val="right"/>
      </w:pPr>
      <w:r w:rsidRPr="00D64BA5">
        <w:t>за 2024 год»</w:t>
      </w: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r w:rsidRPr="00D64BA5">
        <w:rPr>
          <w:rFonts w:ascii="Times New Roman" w:hAnsi="Times New Roman" w:cs="Times New Roman"/>
        </w:rPr>
        <w:t>ИСТОЧНИКИ ВНУТРЕННЕГО ФИНАНСИРОВАНИЯ ДЕФИЦИТА БЮДЖЕТА ЧАМЗИНСКОГО МУНИЦИПАЛЬНОГО РАЙОНА РЕСПУБЛИКИ МОРДОВИЯ ПО КОДАМ КЛАССИФИКАЦИИ ИСТОЧНИКОВ ФИНАНСИРОВАНИЯ ДЕФИЦИТОВ БЮДЖЕТОВ ЗА 2024 ГОД</w:t>
      </w:r>
    </w:p>
    <w:p w:rsidR="00783347" w:rsidRPr="00D64BA5" w:rsidRDefault="00783347" w:rsidP="00D64BA5">
      <w:pPr>
        <w:pStyle w:val="ConsNonformat"/>
        <w:tabs>
          <w:tab w:val="left" w:pos="142"/>
        </w:tabs>
        <w:ind w:left="426" w:right="-1136" w:firstLine="708"/>
        <w:jc w:val="right"/>
        <w:rPr>
          <w:rFonts w:ascii="Times New Roman" w:hAnsi="Times New Roman" w:cs="Times New Roman"/>
        </w:rPr>
      </w:pPr>
      <w:r w:rsidRPr="00D64BA5">
        <w:rPr>
          <w:rFonts w:ascii="Times New Roman" w:hAnsi="Times New Roman" w:cs="Times New Roman"/>
        </w:rPr>
        <w:t>(тыс. рублей)</w:t>
      </w: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p>
    <w:p w:rsidR="00783347" w:rsidRPr="00D64BA5" w:rsidRDefault="00783347" w:rsidP="00D64BA5">
      <w:pPr>
        <w:pStyle w:val="ConsNonformat"/>
        <w:tabs>
          <w:tab w:val="left" w:pos="142"/>
        </w:tabs>
        <w:ind w:left="426" w:right="-1136" w:firstLine="708"/>
        <w:jc w:val="center"/>
        <w:rPr>
          <w:rFonts w:ascii="Times New Roman" w:hAnsi="Times New Roman" w:cs="Times New Roman"/>
        </w:rPr>
      </w:pP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4000"/>
        <w:gridCol w:w="1172"/>
        <w:gridCol w:w="1159"/>
        <w:gridCol w:w="1323"/>
      </w:tblGrid>
      <w:tr w:rsidR="00783347" w:rsidRPr="005624D0" w:rsidTr="00D64BA5">
        <w:trPr>
          <w:trHeight w:val="464"/>
        </w:trPr>
        <w:tc>
          <w:tcPr>
            <w:tcW w:w="2689" w:type="dxa"/>
            <w:vMerge w:val="restart"/>
            <w:shd w:val="clear" w:color="auto" w:fill="auto"/>
            <w:noWrap/>
            <w:vAlign w:val="center"/>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Код</w:t>
            </w:r>
          </w:p>
        </w:tc>
        <w:tc>
          <w:tcPr>
            <w:tcW w:w="4000" w:type="dxa"/>
            <w:vMerge w:val="restart"/>
            <w:shd w:val="clear" w:color="auto" w:fill="auto"/>
            <w:vAlign w:val="center"/>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331" w:type="dxa"/>
            <w:gridSpan w:val="2"/>
            <w:vMerge w:val="restart"/>
            <w:shd w:val="clear" w:color="auto" w:fill="auto"/>
            <w:noWrap/>
            <w:vAlign w:val="bottom"/>
            <w:hideMark/>
          </w:tcPr>
          <w:p w:rsidR="00783347" w:rsidRPr="005624D0" w:rsidRDefault="00783347" w:rsidP="005624D0">
            <w:pPr>
              <w:tabs>
                <w:tab w:val="left" w:pos="142"/>
              </w:tabs>
              <w:ind w:left="426" w:right="-1136" w:firstLine="708"/>
              <w:rPr>
                <w:vertAlign w:val="superscript"/>
              </w:rPr>
            </w:pPr>
            <w:r w:rsidRPr="005624D0">
              <w:rPr>
                <w:vertAlign w:val="superscript"/>
              </w:rPr>
              <w:t>Сумма</w:t>
            </w:r>
          </w:p>
        </w:tc>
        <w:tc>
          <w:tcPr>
            <w:tcW w:w="1323" w:type="dxa"/>
            <w:vMerge w:val="restart"/>
            <w:shd w:val="clear" w:color="auto" w:fill="auto"/>
            <w:vAlign w:val="center"/>
            <w:hideMark/>
          </w:tcPr>
          <w:p w:rsidR="005624D0" w:rsidRDefault="005624D0" w:rsidP="005624D0">
            <w:pPr>
              <w:tabs>
                <w:tab w:val="left" w:pos="142"/>
              </w:tabs>
              <w:ind w:right="-1136"/>
              <w:rPr>
                <w:color w:val="000000"/>
                <w:vertAlign w:val="superscript"/>
              </w:rPr>
            </w:pPr>
            <w:r>
              <w:rPr>
                <w:color w:val="000000"/>
                <w:vertAlign w:val="superscript"/>
              </w:rPr>
              <w:t>Процент</w:t>
            </w:r>
          </w:p>
          <w:p w:rsidR="00783347" w:rsidRPr="005624D0" w:rsidRDefault="00783347" w:rsidP="005624D0">
            <w:pPr>
              <w:tabs>
                <w:tab w:val="left" w:pos="142"/>
              </w:tabs>
              <w:ind w:right="-1136"/>
              <w:rPr>
                <w:color w:val="000000"/>
                <w:vertAlign w:val="superscript"/>
              </w:rPr>
            </w:pPr>
            <w:r w:rsidRPr="005624D0">
              <w:rPr>
                <w:color w:val="000000"/>
                <w:vertAlign w:val="superscript"/>
              </w:rPr>
              <w:t xml:space="preserve">исполнения </w:t>
            </w:r>
          </w:p>
        </w:tc>
      </w:tr>
      <w:tr w:rsidR="00783347" w:rsidRPr="005624D0" w:rsidTr="00D64BA5">
        <w:trPr>
          <w:trHeight w:val="464"/>
        </w:trPr>
        <w:tc>
          <w:tcPr>
            <w:tcW w:w="2689" w:type="dxa"/>
            <w:vMerge/>
            <w:vAlign w:val="center"/>
            <w:hideMark/>
          </w:tcPr>
          <w:p w:rsidR="00783347" w:rsidRPr="005624D0" w:rsidRDefault="00783347" w:rsidP="00D64BA5">
            <w:pPr>
              <w:tabs>
                <w:tab w:val="left" w:pos="142"/>
              </w:tabs>
              <w:ind w:left="426" w:right="-1136" w:firstLine="708"/>
              <w:rPr>
                <w:vertAlign w:val="superscript"/>
              </w:rPr>
            </w:pPr>
          </w:p>
        </w:tc>
        <w:tc>
          <w:tcPr>
            <w:tcW w:w="4000" w:type="dxa"/>
            <w:vMerge/>
            <w:vAlign w:val="center"/>
            <w:hideMark/>
          </w:tcPr>
          <w:p w:rsidR="00783347" w:rsidRPr="005624D0" w:rsidRDefault="00783347" w:rsidP="00D64BA5">
            <w:pPr>
              <w:tabs>
                <w:tab w:val="left" w:pos="142"/>
              </w:tabs>
              <w:ind w:left="426" w:right="-1136" w:firstLine="708"/>
              <w:rPr>
                <w:vertAlign w:val="superscript"/>
              </w:rPr>
            </w:pPr>
          </w:p>
        </w:tc>
        <w:tc>
          <w:tcPr>
            <w:tcW w:w="2331" w:type="dxa"/>
            <w:gridSpan w:val="2"/>
            <w:vMerge/>
            <w:vAlign w:val="center"/>
            <w:hideMark/>
          </w:tcPr>
          <w:p w:rsidR="00783347" w:rsidRPr="005624D0" w:rsidRDefault="00783347" w:rsidP="00D64BA5">
            <w:pPr>
              <w:tabs>
                <w:tab w:val="left" w:pos="142"/>
              </w:tabs>
              <w:ind w:left="426" w:right="-1136" w:firstLine="708"/>
              <w:rPr>
                <w:vertAlign w:val="superscript"/>
              </w:rPr>
            </w:pPr>
          </w:p>
        </w:tc>
        <w:tc>
          <w:tcPr>
            <w:tcW w:w="1323" w:type="dxa"/>
            <w:vMerge/>
            <w:vAlign w:val="center"/>
            <w:hideMark/>
          </w:tcPr>
          <w:p w:rsidR="00783347" w:rsidRPr="005624D0" w:rsidRDefault="00783347" w:rsidP="00D64BA5">
            <w:pPr>
              <w:tabs>
                <w:tab w:val="left" w:pos="142"/>
              </w:tabs>
              <w:ind w:left="426" w:right="-1136" w:firstLine="708"/>
              <w:rPr>
                <w:color w:val="000000"/>
                <w:vertAlign w:val="superscript"/>
              </w:rPr>
            </w:pPr>
          </w:p>
        </w:tc>
      </w:tr>
      <w:tr w:rsidR="00783347" w:rsidRPr="005624D0" w:rsidTr="00D64BA5">
        <w:trPr>
          <w:trHeight w:val="1005"/>
        </w:trPr>
        <w:tc>
          <w:tcPr>
            <w:tcW w:w="2689" w:type="dxa"/>
            <w:vMerge/>
            <w:vAlign w:val="center"/>
            <w:hideMark/>
          </w:tcPr>
          <w:p w:rsidR="00783347" w:rsidRPr="005624D0" w:rsidRDefault="00783347" w:rsidP="00D64BA5">
            <w:pPr>
              <w:tabs>
                <w:tab w:val="left" w:pos="142"/>
              </w:tabs>
              <w:ind w:left="426" w:right="-1136" w:firstLine="708"/>
              <w:rPr>
                <w:vertAlign w:val="superscript"/>
              </w:rPr>
            </w:pPr>
          </w:p>
        </w:tc>
        <w:tc>
          <w:tcPr>
            <w:tcW w:w="4000" w:type="dxa"/>
            <w:vMerge/>
            <w:vAlign w:val="center"/>
            <w:hideMark/>
          </w:tcPr>
          <w:p w:rsidR="00783347" w:rsidRPr="005624D0" w:rsidRDefault="00783347" w:rsidP="00D64BA5">
            <w:pPr>
              <w:tabs>
                <w:tab w:val="left" w:pos="142"/>
              </w:tabs>
              <w:ind w:left="426" w:right="-1136" w:firstLine="708"/>
              <w:rPr>
                <w:vertAlign w:val="superscript"/>
              </w:rPr>
            </w:pPr>
          </w:p>
        </w:tc>
        <w:tc>
          <w:tcPr>
            <w:tcW w:w="1172" w:type="dxa"/>
            <w:shd w:val="clear" w:color="auto" w:fill="auto"/>
            <w:vAlign w:val="center"/>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Сводная бюджетная роспись</w:t>
            </w:r>
          </w:p>
        </w:tc>
        <w:tc>
          <w:tcPr>
            <w:tcW w:w="1159" w:type="dxa"/>
            <w:shd w:val="clear" w:color="auto" w:fill="auto"/>
            <w:vAlign w:val="center"/>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Исполнено в 2024 году</w:t>
            </w:r>
          </w:p>
        </w:tc>
        <w:tc>
          <w:tcPr>
            <w:tcW w:w="1323" w:type="dxa"/>
            <w:vMerge/>
            <w:vAlign w:val="center"/>
            <w:hideMark/>
          </w:tcPr>
          <w:p w:rsidR="00783347" w:rsidRPr="005624D0" w:rsidRDefault="00783347" w:rsidP="00D64BA5">
            <w:pPr>
              <w:tabs>
                <w:tab w:val="left" w:pos="142"/>
              </w:tabs>
              <w:ind w:left="426" w:right="-1136" w:firstLine="708"/>
              <w:rPr>
                <w:color w:val="000000"/>
                <w:vertAlign w:val="superscript"/>
              </w:rPr>
            </w:pPr>
          </w:p>
        </w:tc>
      </w:tr>
      <w:tr w:rsidR="00783347" w:rsidRPr="005624D0" w:rsidTr="00D64BA5">
        <w:trPr>
          <w:trHeight w:val="255"/>
        </w:trPr>
        <w:tc>
          <w:tcPr>
            <w:tcW w:w="2689" w:type="dxa"/>
            <w:shd w:val="clear" w:color="auto" w:fill="auto"/>
            <w:noWrap/>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1</w:t>
            </w:r>
          </w:p>
        </w:tc>
        <w:tc>
          <w:tcPr>
            <w:tcW w:w="4000" w:type="dxa"/>
            <w:shd w:val="clear" w:color="auto" w:fill="auto"/>
            <w:noWrap/>
            <w:vAlign w:val="bottom"/>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2</w:t>
            </w:r>
          </w:p>
        </w:tc>
        <w:tc>
          <w:tcPr>
            <w:tcW w:w="1172" w:type="dxa"/>
            <w:shd w:val="clear" w:color="auto" w:fill="auto"/>
            <w:noWrap/>
            <w:vAlign w:val="bottom"/>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3</w:t>
            </w:r>
          </w:p>
        </w:tc>
        <w:tc>
          <w:tcPr>
            <w:tcW w:w="1159" w:type="dxa"/>
            <w:shd w:val="clear" w:color="auto" w:fill="auto"/>
            <w:noWrap/>
            <w:vAlign w:val="bottom"/>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4</w:t>
            </w:r>
          </w:p>
        </w:tc>
        <w:tc>
          <w:tcPr>
            <w:tcW w:w="1323" w:type="dxa"/>
            <w:shd w:val="clear" w:color="auto" w:fill="auto"/>
            <w:noWrap/>
            <w:vAlign w:val="center"/>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5</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000 01 00 00 00 00 0000 000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ИСТОЧНИКИ ВНУТРЕННЕГО ФИНАНСИРОВАНИЯ ДЕФИЦИТОВ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17249,7</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-14559,5</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-84,4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000 01 03 00 00 00 0000 000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Бюджетные кредиты из других бюджетов бюджетной системы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67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000 01 03 01 00 00 0000 000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Бюджетные кредиты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67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000 01 03 01 00 00 0000 800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90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000 01 03 01 00 05 0000 810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67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000 01 05 00 00 00 0000 000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Изменение остатков средств на счетах по учету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16128,4</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-15680,9</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-97,2 </w:t>
            </w:r>
          </w:p>
        </w:tc>
      </w:tr>
      <w:tr w:rsidR="00783347" w:rsidRPr="005624D0" w:rsidTr="00D64BA5">
        <w:trPr>
          <w:trHeight w:val="33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000 01 05 00 00 00 0000 500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Увеличение остатков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-1734382,9</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-1745144,7</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100,6 </w:t>
            </w:r>
          </w:p>
        </w:tc>
      </w:tr>
      <w:tr w:rsidR="00783347" w:rsidRPr="005624D0" w:rsidTr="00D64BA5">
        <w:trPr>
          <w:trHeight w:val="33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000 01 05 02 00 00 0000 500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Увеличение прочих остатков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-1734382,9</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-1745144,7</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100,6 </w:t>
            </w:r>
          </w:p>
        </w:tc>
      </w:tr>
      <w:tr w:rsidR="00783347" w:rsidRPr="005624D0" w:rsidTr="00D64BA5">
        <w:trPr>
          <w:trHeight w:val="49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000 01 05 02 01 00 0000 510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Увеличение прочих остатков денежных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-1734382,9</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-1745144,7</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100,6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000 01 05 02 01 05 0000 510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Увеличение прочих остатков денежных средств бюджетов муниципальных районов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-1734382,9</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-1745144,7</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100,6 </w:t>
            </w:r>
          </w:p>
        </w:tc>
      </w:tr>
      <w:tr w:rsidR="00783347" w:rsidRPr="005624D0" w:rsidTr="00D64BA5">
        <w:trPr>
          <w:trHeight w:val="30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000 01 05 00 00 00 0000 600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Уменьшение остатков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1750511,3</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1729463,8</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98,8 </w:t>
            </w:r>
          </w:p>
        </w:tc>
      </w:tr>
      <w:tr w:rsidR="00783347" w:rsidRPr="005624D0" w:rsidTr="00D64BA5">
        <w:trPr>
          <w:trHeight w:val="28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000 01 05 02 00 00 0000 600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Уменьшение прочих остатков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1750511,3</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1729463,8</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98,8 </w:t>
            </w:r>
          </w:p>
        </w:tc>
      </w:tr>
      <w:tr w:rsidR="00783347" w:rsidRPr="005624D0" w:rsidTr="00D64BA5">
        <w:trPr>
          <w:trHeight w:val="25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000 01 05 02 01 00 0000 610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Уменьшение прочих остатков денежных средств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1750511,3</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1729463,8</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98,8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000 01 05 02 01 05 0000 610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Уменьшение прочих остатков денежных средств бюджетов муниципальных районов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1750511,3</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1729463,8</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98,8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000 01 06 00 00 00 0000 000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Иные источники внутреннего финансирования дефицитов бюджетов</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000 01 06 05 00 00 0000 000</w:t>
            </w:r>
          </w:p>
        </w:tc>
        <w:tc>
          <w:tcPr>
            <w:tcW w:w="4000" w:type="dxa"/>
            <w:shd w:val="clear" w:color="auto" w:fill="auto"/>
            <w:hideMark/>
          </w:tcPr>
          <w:p w:rsidR="00783347" w:rsidRPr="005624D0" w:rsidRDefault="00783347" w:rsidP="00D64BA5">
            <w:pPr>
              <w:tabs>
                <w:tab w:val="left" w:pos="142"/>
              </w:tabs>
              <w:ind w:left="426" w:right="-1136" w:firstLine="708"/>
              <w:jc w:val="both"/>
              <w:rPr>
                <w:vertAlign w:val="superscript"/>
              </w:rPr>
            </w:pPr>
            <w:r w:rsidRPr="005624D0">
              <w:rPr>
                <w:vertAlign w:val="superscript"/>
              </w:rPr>
              <w:t xml:space="preserve">Бюджетные кредиты, предоставленные внутри страны в валюте Российской Федерации </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000 01 06 05 00 00 0000 600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Возврат бюджетных кредитов, предоставленных внутри страны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675"/>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000 01 06 05 02 00 0000 600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90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000 01 06 05 02 05 0000 640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1428,6</w:t>
            </w:r>
          </w:p>
        </w:tc>
        <w:tc>
          <w:tcPr>
            <w:tcW w:w="1323" w:type="dxa"/>
            <w:shd w:val="clear" w:color="auto" w:fill="auto"/>
            <w:noWrap/>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r w:rsidR="00783347" w:rsidRPr="005624D0" w:rsidTr="00D64BA5">
        <w:trPr>
          <w:trHeight w:val="450"/>
        </w:trPr>
        <w:tc>
          <w:tcPr>
            <w:tcW w:w="2689" w:type="dxa"/>
            <w:shd w:val="clear" w:color="auto" w:fill="auto"/>
            <w:hideMark/>
          </w:tcPr>
          <w:p w:rsidR="00783347" w:rsidRPr="005624D0" w:rsidRDefault="00783347" w:rsidP="00D64BA5">
            <w:pPr>
              <w:tabs>
                <w:tab w:val="left" w:pos="142"/>
              </w:tabs>
              <w:ind w:left="426" w:right="-1136" w:firstLine="708"/>
              <w:jc w:val="center"/>
              <w:rPr>
                <w:vertAlign w:val="superscript"/>
              </w:rPr>
            </w:pPr>
            <w:r w:rsidRPr="005624D0">
              <w:rPr>
                <w:vertAlign w:val="superscript"/>
              </w:rPr>
              <w:t>000 01 00 00 00 00 0000 000</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Итого источников внутреннего финансирования дефицита районного бюджета</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17249,7</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-14559,5</w:t>
            </w:r>
          </w:p>
        </w:tc>
        <w:tc>
          <w:tcPr>
            <w:tcW w:w="1323" w:type="dxa"/>
            <w:shd w:val="clear" w:color="auto" w:fill="auto"/>
            <w:noWrap/>
            <w:vAlign w:val="bottom"/>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-84,4 </w:t>
            </w:r>
          </w:p>
        </w:tc>
      </w:tr>
      <w:tr w:rsidR="00783347" w:rsidRPr="005624D0" w:rsidTr="00D64BA5">
        <w:trPr>
          <w:trHeight w:val="255"/>
        </w:trPr>
        <w:tc>
          <w:tcPr>
            <w:tcW w:w="2689" w:type="dxa"/>
            <w:shd w:val="clear" w:color="auto" w:fill="auto"/>
            <w:hideMark/>
          </w:tcPr>
          <w:p w:rsidR="00783347" w:rsidRPr="005624D0" w:rsidRDefault="00783347" w:rsidP="00D64BA5">
            <w:pPr>
              <w:tabs>
                <w:tab w:val="left" w:pos="142"/>
              </w:tabs>
              <w:ind w:left="426" w:right="-1136" w:firstLine="708"/>
              <w:jc w:val="both"/>
              <w:rPr>
                <w:vertAlign w:val="superscript"/>
              </w:rPr>
            </w:pPr>
            <w:r w:rsidRPr="005624D0">
              <w:rPr>
                <w:vertAlign w:val="superscript"/>
              </w:rPr>
              <w:t> </w:t>
            </w:r>
          </w:p>
        </w:tc>
        <w:tc>
          <w:tcPr>
            <w:tcW w:w="4000" w:type="dxa"/>
            <w:shd w:val="clear" w:color="auto" w:fill="auto"/>
            <w:hideMark/>
          </w:tcPr>
          <w:p w:rsidR="00783347" w:rsidRPr="005624D0" w:rsidRDefault="00783347" w:rsidP="00D64BA5">
            <w:pPr>
              <w:tabs>
                <w:tab w:val="left" w:pos="142"/>
              </w:tabs>
              <w:ind w:left="426" w:right="-1136" w:firstLine="708"/>
              <w:rPr>
                <w:vertAlign w:val="superscript"/>
              </w:rPr>
            </w:pPr>
            <w:r w:rsidRPr="005624D0">
              <w:rPr>
                <w:vertAlign w:val="superscript"/>
              </w:rPr>
              <w:t>Погашение основной суммы задолженности</w:t>
            </w:r>
          </w:p>
        </w:tc>
        <w:tc>
          <w:tcPr>
            <w:tcW w:w="1172"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159" w:type="dxa"/>
            <w:shd w:val="clear" w:color="auto" w:fill="auto"/>
            <w:noWrap/>
            <w:hideMark/>
          </w:tcPr>
          <w:p w:rsidR="00783347" w:rsidRPr="005624D0" w:rsidRDefault="00783347" w:rsidP="00D64BA5">
            <w:pPr>
              <w:tabs>
                <w:tab w:val="left" w:pos="142"/>
              </w:tabs>
              <w:ind w:left="426" w:right="-1136" w:firstLine="708"/>
              <w:jc w:val="right"/>
              <w:rPr>
                <w:vertAlign w:val="superscript"/>
              </w:rPr>
            </w:pPr>
            <w:r w:rsidRPr="005624D0">
              <w:rPr>
                <w:vertAlign w:val="superscript"/>
              </w:rPr>
              <w:t>-307,2</w:t>
            </w:r>
          </w:p>
        </w:tc>
        <w:tc>
          <w:tcPr>
            <w:tcW w:w="1323" w:type="dxa"/>
            <w:shd w:val="clear" w:color="auto" w:fill="auto"/>
            <w:noWrap/>
            <w:vAlign w:val="bottom"/>
            <w:hideMark/>
          </w:tcPr>
          <w:p w:rsidR="00783347" w:rsidRPr="005624D0" w:rsidRDefault="00783347" w:rsidP="00D64BA5">
            <w:pPr>
              <w:tabs>
                <w:tab w:val="left" w:pos="142"/>
              </w:tabs>
              <w:ind w:left="426" w:right="-1136" w:firstLine="708"/>
              <w:jc w:val="right"/>
              <w:rPr>
                <w:color w:val="000000"/>
                <w:vertAlign w:val="superscript"/>
              </w:rPr>
            </w:pPr>
            <w:r w:rsidRPr="005624D0">
              <w:rPr>
                <w:color w:val="000000"/>
                <w:vertAlign w:val="superscript"/>
              </w:rPr>
              <w:t xml:space="preserve">100,0 </w:t>
            </w:r>
          </w:p>
        </w:tc>
      </w:tr>
    </w:tbl>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tabs>
          <w:tab w:val="left" w:pos="142"/>
        </w:tabs>
        <w:ind w:left="426" w:right="-1136" w:firstLine="708"/>
        <w:jc w:val="right"/>
      </w:pPr>
    </w:p>
    <w:p w:rsidR="00783347" w:rsidRPr="00D64BA5" w:rsidRDefault="00783347" w:rsidP="00D64BA5">
      <w:pPr>
        <w:pStyle w:val="Standard"/>
        <w:tabs>
          <w:tab w:val="left" w:pos="142"/>
        </w:tabs>
        <w:ind w:left="426" w:right="-1136" w:firstLine="708"/>
        <w:jc w:val="right"/>
      </w:pPr>
      <w:r w:rsidRPr="00D64BA5">
        <w:t>Приложение 2</w:t>
      </w:r>
    </w:p>
    <w:p w:rsidR="00783347" w:rsidRPr="00D64BA5" w:rsidRDefault="00783347" w:rsidP="00D64BA5">
      <w:pPr>
        <w:pStyle w:val="Standard"/>
        <w:tabs>
          <w:tab w:val="left" w:pos="142"/>
        </w:tabs>
        <w:ind w:left="426" w:right="-1136" w:firstLine="708"/>
        <w:jc w:val="right"/>
      </w:pPr>
      <w:r w:rsidRPr="00D64BA5">
        <w:tab/>
      </w:r>
      <w:r w:rsidRPr="00D64BA5">
        <w:tab/>
      </w:r>
      <w:r w:rsidRPr="00D64BA5">
        <w:tab/>
      </w:r>
      <w:r w:rsidRPr="00D64BA5">
        <w:tab/>
      </w:r>
      <w:r w:rsidRPr="00D64BA5">
        <w:tab/>
      </w:r>
      <w:r w:rsidRPr="00D64BA5">
        <w:tab/>
        <w:t xml:space="preserve">к Постановлению Главы </w:t>
      </w:r>
    </w:p>
    <w:p w:rsidR="00783347" w:rsidRPr="00D64BA5" w:rsidRDefault="00783347" w:rsidP="00D64BA5">
      <w:pPr>
        <w:pStyle w:val="Standard"/>
        <w:tabs>
          <w:tab w:val="left" w:pos="142"/>
        </w:tabs>
        <w:ind w:left="426" w:right="-1136" w:firstLine="708"/>
        <w:jc w:val="right"/>
      </w:pPr>
      <w:r w:rsidRPr="00D64BA5">
        <w:t>Чамзинского муниципального</w:t>
      </w:r>
    </w:p>
    <w:p w:rsidR="00783347" w:rsidRPr="00D64BA5" w:rsidRDefault="00783347" w:rsidP="00D64BA5">
      <w:pPr>
        <w:pStyle w:val="Standard"/>
        <w:tabs>
          <w:tab w:val="left" w:pos="142"/>
        </w:tabs>
        <w:ind w:left="426" w:right="-1136" w:firstLine="708"/>
        <w:jc w:val="right"/>
      </w:pPr>
      <w:r w:rsidRPr="00D64BA5">
        <w:tab/>
      </w:r>
      <w:r w:rsidRPr="00D64BA5">
        <w:tab/>
      </w:r>
      <w:r w:rsidRPr="00D64BA5">
        <w:tab/>
      </w:r>
      <w:r w:rsidRPr="00D64BA5">
        <w:tab/>
      </w:r>
      <w:r w:rsidRPr="00D64BA5">
        <w:tab/>
      </w:r>
      <w:r w:rsidRPr="00D64BA5">
        <w:tab/>
        <w:t>района от ____________. №__</w:t>
      </w:r>
    </w:p>
    <w:p w:rsidR="00783347" w:rsidRPr="00D64BA5" w:rsidRDefault="00783347" w:rsidP="00D64BA5">
      <w:pPr>
        <w:pStyle w:val="Standard"/>
        <w:tabs>
          <w:tab w:val="left" w:pos="142"/>
        </w:tabs>
        <w:ind w:left="426" w:right="-1136" w:firstLine="708"/>
        <w:rPr>
          <w:b/>
        </w:rPr>
      </w:pPr>
    </w:p>
    <w:p w:rsidR="00783347" w:rsidRPr="00D64BA5" w:rsidRDefault="00783347" w:rsidP="00D64BA5">
      <w:pPr>
        <w:pStyle w:val="Standard"/>
        <w:tabs>
          <w:tab w:val="left" w:pos="142"/>
        </w:tabs>
        <w:ind w:left="426" w:right="-1136" w:firstLine="708"/>
        <w:jc w:val="center"/>
        <w:rPr>
          <w:b/>
        </w:rPr>
      </w:pPr>
      <w:r w:rsidRPr="00D64BA5">
        <w:rPr>
          <w:b/>
        </w:rPr>
        <w:t>СОСТАВ</w:t>
      </w:r>
    </w:p>
    <w:p w:rsidR="00783347" w:rsidRPr="00D64BA5" w:rsidRDefault="00783347" w:rsidP="00D64BA5">
      <w:pPr>
        <w:pStyle w:val="Standard"/>
        <w:tabs>
          <w:tab w:val="left" w:pos="142"/>
        </w:tabs>
        <w:ind w:left="426" w:right="-1136" w:firstLine="708"/>
        <w:jc w:val="center"/>
        <w:rPr>
          <w:b/>
        </w:rPr>
      </w:pPr>
      <w:r w:rsidRPr="00D64BA5">
        <w:rPr>
          <w:b/>
        </w:rPr>
        <w:t>РАБОЧЕЙ  ГРУППЫ</w:t>
      </w:r>
    </w:p>
    <w:p w:rsidR="00783347" w:rsidRPr="00D64BA5" w:rsidRDefault="00783347" w:rsidP="00D64BA5">
      <w:pPr>
        <w:pStyle w:val="Standard"/>
        <w:tabs>
          <w:tab w:val="left" w:pos="142"/>
        </w:tabs>
        <w:ind w:left="426" w:right="-1136" w:firstLine="708"/>
        <w:jc w:val="both"/>
        <w:rPr>
          <w:b/>
        </w:rPr>
      </w:pPr>
    </w:p>
    <w:p w:rsidR="00783347" w:rsidRPr="00D64BA5" w:rsidRDefault="00783347" w:rsidP="00D64BA5">
      <w:pPr>
        <w:tabs>
          <w:tab w:val="left" w:pos="142"/>
        </w:tabs>
        <w:ind w:left="426" w:right="-1136" w:firstLine="708"/>
        <w:jc w:val="both"/>
      </w:pPr>
      <w:r w:rsidRPr="00D64BA5">
        <w:t>Карелова Н.В. – заместитель главы Чамзинского муниципального района, начальник Финансового управления администрации Чамзинского муниципального района, председатель;</w:t>
      </w:r>
    </w:p>
    <w:p w:rsidR="00783347" w:rsidRPr="00D64BA5" w:rsidRDefault="00783347" w:rsidP="00D64BA5">
      <w:pPr>
        <w:tabs>
          <w:tab w:val="left" w:pos="142"/>
        </w:tabs>
        <w:ind w:left="426" w:right="-1136" w:firstLine="708"/>
        <w:jc w:val="both"/>
      </w:pPr>
    </w:p>
    <w:p w:rsidR="00783347" w:rsidRPr="00D64BA5" w:rsidRDefault="00783347" w:rsidP="00D64BA5">
      <w:pPr>
        <w:tabs>
          <w:tab w:val="left" w:pos="142"/>
        </w:tabs>
        <w:ind w:left="426" w:right="-1136" w:firstLine="708"/>
        <w:jc w:val="both"/>
      </w:pPr>
      <w:r w:rsidRPr="00D64BA5">
        <w:tab/>
        <w:t>Паунькина Е.Н. – заместитель начальника Финансового управления администрации Чамзинского муниципального района, главный бухгалтер, заместитель председателя;</w:t>
      </w:r>
    </w:p>
    <w:p w:rsidR="00783347" w:rsidRPr="00D64BA5" w:rsidRDefault="00783347" w:rsidP="00D64BA5">
      <w:pPr>
        <w:tabs>
          <w:tab w:val="left" w:pos="142"/>
        </w:tabs>
        <w:ind w:left="426" w:right="-1136" w:firstLine="708"/>
        <w:jc w:val="both"/>
      </w:pPr>
      <w:r w:rsidRPr="00D64BA5">
        <w:tab/>
        <w:t>Рахманкуллова С.С. – заместитель начальника Финансового управления администрации Чамзинского муниципального района – заведующая бюджетным отделом, секретарь;</w:t>
      </w:r>
    </w:p>
    <w:p w:rsidR="00783347" w:rsidRPr="00D64BA5" w:rsidRDefault="00783347" w:rsidP="00D64BA5">
      <w:pPr>
        <w:tabs>
          <w:tab w:val="left" w:pos="142"/>
        </w:tabs>
        <w:ind w:left="426" w:right="-1136" w:firstLine="708"/>
        <w:jc w:val="center"/>
      </w:pPr>
      <w:r w:rsidRPr="00D64BA5">
        <w:t>Члены рабочей группы:</w:t>
      </w:r>
    </w:p>
    <w:p w:rsidR="00783347" w:rsidRPr="00D64BA5" w:rsidRDefault="00783347" w:rsidP="00D64BA5">
      <w:pPr>
        <w:tabs>
          <w:tab w:val="left" w:pos="142"/>
        </w:tabs>
        <w:ind w:left="426" w:right="-1136" w:firstLine="708"/>
        <w:jc w:val="both"/>
      </w:pPr>
      <w:r w:rsidRPr="00D64BA5">
        <w:tab/>
        <w:t>Жадаев В.Е. – депутат Совета депутатов Чамзинского муниципального района;</w:t>
      </w:r>
    </w:p>
    <w:p w:rsidR="00783347" w:rsidRPr="00D64BA5" w:rsidRDefault="00783347" w:rsidP="00D64BA5">
      <w:pPr>
        <w:tabs>
          <w:tab w:val="left" w:pos="142"/>
        </w:tabs>
        <w:ind w:left="426" w:right="-1136" w:firstLine="708"/>
        <w:jc w:val="both"/>
      </w:pPr>
      <w:r w:rsidRPr="00D64BA5">
        <w:t>Панферова С.А. – руководитель аппарата администрации Чамзинского муниципального района;</w:t>
      </w:r>
    </w:p>
    <w:p w:rsidR="00783347" w:rsidRPr="00D64BA5" w:rsidRDefault="00783347" w:rsidP="00D64BA5">
      <w:pPr>
        <w:tabs>
          <w:tab w:val="left" w:pos="142"/>
        </w:tabs>
        <w:ind w:left="426" w:right="-1136" w:firstLine="708"/>
        <w:jc w:val="both"/>
      </w:pPr>
      <w:r w:rsidRPr="00D64BA5">
        <w:tab/>
        <w:t>Спирина Е.Н. – юрисконсульт юридического управления администрации Чамзинского муниципального района.</w:t>
      </w:r>
    </w:p>
    <w:p w:rsidR="00783347" w:rsidRPr="00D64BA5" w:rsidRDefault="00783347" w:rsidP="00D64BA5">
      <w:pPr>
        <w:tabs>
          <w:tab w:val="left" w:pos="142"/>
        </w:tabs>
        <w:ind w:left="426" w:right="-1136" w:firstLine="708"/>
        <w:jc w:val="both"/>
        <w:rPr>
          <w:rFonts w:eastAsia="Calibri"/>
        </w:rPr>
      </w:pPr>
    </w:p>
    <w:p w:rsidR="00783347" w:rsidRPr="00D64BA5" w:rsidRDefault="00783347" w:rsidP="00D64BA5">
      <w:pPr>
        <w:tabs>
          <w:tab w:val="left" w:pos="142"/>
        </w:tabs>
        <w:ind w:left="426" w:right="-1136" w:firstLine="708"/>
        <w:jc w:val="both"/>
      </w:pPr>
    </w:p>
    <w:p w:rsidR="00783347" w:rsidRPr="00D64BA5" w:rsidRDefault="00783347" w:rsidP="00D64BA5">
      <w:pPr>
        <w:pStyle w:val="Standard"/>
        <w:tabs>
          <w:tab w:val="left" w:pos="142"/>
        </w:tabs>
        <w:ind w:left="426" w:right="-1136" w:firstLine="708"/>
        <w:jc w:val="both"/>
      </w:pPr>
    </w:p>
    <w:p w:rsidR="00783347" w:rsidRPr="00D64BA5" w:rsidRDefault="00783347" w:rsidP="00D64BA5">
      <w:pPr>
        <w:pStyle w:val="Standard"/>
        <w:tabs>
          <w:tab w:val="left" w:pos="142"/>
        </w:tabs>
        <w:ind w:left="426" w:right="-1136" w:firstLine="708"/>
        <w:jc w:val="right"/>
      </w:pPr>
    </w:p>
    <w:p w:rsidR="00783347" w:rsidRPr="00D64BA5" w:rsidRDefault="00783347" w:rsidP="00D64BA5">
      <w:pPr>
        <w:pStyle w:val="Standard"/>
        <w:tabs>
          <w:tab w:val="left" w:pos="142"/>
        </w:tabs>
        <w:ind w:left="426" w:right="-1136" w:firstLine="708"/>
        <w:jc w:val="right"/>
      </w:pPr>
    </w:p>
    <w:p w:rsidR="00783347" w:rsidRPr="00D64BA5" w:rsidRDefault="00783347" w:rsidP="00D64BA5">
      <w:pPr>
        <w:pStyle w:val="Standard"/>
        <w:tabs>
          <w:tab w:val="left" w:pos="142"/>
        </w:tabs>
        <w:ind w:left="426" w:right="-1136" w:firstLine="708"/>
        <w:jc w:val="right"/>
      </w:pPr>
      <w:r w:rsidRPr="00D64BA5">
        <w:t>Приложение 3</w:t>
      </w:r>
    </w:p>
    <w:p w:rsidR="00783347" w:rsidRPr="00D64BA5" w:rsidRDefault="00783347" w:rsidP="00D64BA5">
      <w:pPr>
        <w:pStyle w:val="Standard"/>
        <w:tabs>
          <w:tab w:val="left" w:pos="142"/>
        </w:tabs>
        <w:ind w:left="426" w:right="-1136" w:firstLine="708"/>
        <w:jc w:val="right"/>
      </w:pPr>
      <w:r w:rsidRPr="00D64BA5">
        <w:tab/>
      </w:r>
      <w:r w:rsidRPr="00D64BA5">
        <w:tab/>
      </w:r>
      <w:r w:rsidRPr="00D64BA5">
        <w:tab/>
      </w:r>
      <w:r w:rsidRPr="00D64BA5">
        <w:tab/>
      </w:r>
      <w:r w:rsidRPr="00D64BA5">
        <w:tab/>
      </w:r>
      <w:r w:rsidRPr="00D64BA5">
        <w:tab/>
        <w:t>к Постановлению Главы</w:t>
      </w:r>
    </w:p>
    <w:p w:rsidR="00783347" w:rsidRPr="00D64BA5" w:rsidRDefault="00783347" w:rsidP="00D64BA5">
      <w:pPr>
        <w:pStyle w:val="Standard"/>
        <w:tabs>
          <w:tab w:val="left" w:pos="142"/>
        </w:tabs>
        <w:ind w:left="426" w:right="-1136" w:firstLine="708"/>
        <w:jc w:val="right"/>
      </w:pPr>
      <w:r w:rsidRPr="00D64BA5">
        <w:t xml:space="preserve"> Чамзинского муниципального</w:t>
      </w:r>
    </w:p>
    <w:p w:rsidR="00783347" w:rsidRPr="00D64BA5" w:rsidRDefault="00783347" w:rsidP="00D64BA5">
      <w:pPr>
        <w:pStyle w:val="Standard"/>
        <w:tabs>
          <w:tab w:val="left" w:pos="142"/>
        </w:tabs>
        <w:ind w:left="426" w:right="-1136" w:firstLine="708"/>
        <w:jc w:val="right"/>
      </w:pPr>
      <w:r w:rsidRPr="00D64BA5">
        <w:tab/>
      </w:r>
      <w:r w:rsidRPr="00D64BA5">
        <w:tab/>
      </w:r>
      <w:r w:rsidRPr="00D64BA5">
        <w:tab/>
      </w:r>
      <w:r w:rsidRPr="00D64BA5">
        <w:tab/>
      </w:r>
      <w:r w:rsidRPr="00D64BA5">
        <w:tab/>
      </w:r>
      <w:r w:rsidRPr="00D64BA5">
        <w:tab/>
        <w:t>района от ________________г. №__</w:t>
      </w:r>
    </w:p>
    <w:p w:rsidR="00783347" w:rsidRPr="00D64BA5" w:rsidRDefault="00783347" w:rsidP="00D64BA5">
      <w:pPr>
        <w:pStyle w:val="Standard"/>
        <w:tabs>
          <w:tab w:val="left" w:pos="142"/>
        </w:tabs>
        <w:ind w:left="426" w:right="-1136" w:firstLine="708"/>
        <w:jc w:val="both"/>
      </w:pPr>
    </w:p>
    <w:p w:rsidR="00783347" w:rsidRPr="00D64BA5" w:rsidRDefault="00783347" w:rsidP="00D64BA5">
      <w:pPr>
        <w:pStyle w:val="Standard"/>
        <w:tabs>
          <w:tab w:val="left" w:pos="142"/>
        </w:tabs>
        <w:ind w:left="426" w:right="-1136" w:firstLine="708"/>
        <w:jc w:val="center"/>
      </w:pPr>
      <w:r w:rsidRPr="00D64BA5">
        <w:t>ФОРМА</w:t>
      </w:r>
    </w:p>
    <w:p w:rsidR="00783347" w:rsidRPr="00D64BA5" w:rsidRDefault="00783347" w:rsidP="00D64BA5">
      <w:pPr>
        <w:pStyle w:val="Standard"/>
        <w:tabs>
          <w:tab w:val="left" w:pos="142"/>
        </w:tabs>
        <w:ind w:left="426" w:right="-1136" w:firstLine="708"/>
        <w:jc w:val="center"/>
      </w:pPr>
      <w:r w:rsidRPr="00D64BA5">
        <w:t xml:space="preserve">  ВНЕСЕНИЯ   ПРЕДЛОЖЕНИЙ  </w:t>
      </w:r>
    </w:p>
    <w:p w:rsidR="00783347" w:rsidRPr="00D64BA5" w:rsidRDefault="00783347" w:rsidP="00D64BA5">
      <w:pPr>
        <w:pStyle w:val="Standard"/>
        <w:tabs>
          <w:tab w:val="left" w:pos="142"/>
        </w:tabs>
        <w:ind w:left="426" w:right="-1136" w:firstLine="708"/>
        <w:jc w:val="center"/>
      </w:pPr>
    </w:p>
    <w:tbl>
      <w:tblPr>
        <w:tblW w:w="9714" w:type="dxa"/>
        <w:tblInd w:w="108" w:type="dxa"/>
        <w:tblLayout w:type="fixed"/>
        <w:tblCellMar>
          <w:left w:w="10" w:type="dxa"/>
          <w:right w:w="10" w:type="dxa"/>
        </w:tblCellMar>
        <w:tblLook w:val="00A0"/>
      </w:tblPr>
      <w:tblGrid>
        <w:gridCol w:w="925"/>
        <w:gridCol w:w="1134"/>
        <w:gridCol w:w="1276"/>
        <w:gridCol w:w="1417"/>
        <w:gridCol w:w="1418"/>
        <w:gridCol w:w="1984"/>
        <w:gridCol w:w="1560"/>
      </w:tblGrid>
      <w:tr w:rsidR="00783347" w:rsidRPr="00D64BA5" w:rsidTr="00D64BA5">
        <w:tc>
          <w:tcPr>
            <w:tcW w:w="9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550597">
            <w:pPr>
              <w:pStyle w:val="Standard"/>
              <w:tabs>
                <w:tab w:val="left" w:pos="142"/>
              </w:tabs>
              <w:ind w:right="-1136"/>
            </w:pPr>
            <w:r w:rsidRPr="00D64BA5">
              <w:t>№ п/п</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r w:rsidRPr="00D64BA5">
              <w:t>Глава,</w:t>
            </w:r>
          </w:p>
          <w:p w:rsidR="00783347" w:rsidRPr="00D64BA5" w:rsidRDefault="00783347" w:rsidP="00D64BA5">
            <w:pPr>
              <w:pStyle w:val="Standard"/>
              <w:tabs>
                <w:tab w:val="left" w:pos="142"/>
              </w:tabs>
              <w:ind w:left="426" w:right="-1136" w:firstLine="708"/>
              <w:jc w:val="center"/>
            </w:pPr>
            <w:r w:rsidRPr="00D64BA5">
              <w:t>статья,</w:t>
            </w:r>
          </w:p>
          <w:p w:rsidR="00550597" w:rsidRDefault="00783347" w:rsidP="00550597">
            <w:pPr>
              <w:pStyle w:val="Standard"/>
              <w:tabs>
                <w:tab w:val="left" w:pos="142"/>
              </w:tabs>
              <w:ind w:left="-40" w:right="-1136"/>
            </w:pPr>
            <w:r w:rsidRPr="00D64BA5">
              <w:t xml:space="preserve">часть </w:t>
            </w:r>
          </w:p>
          <w:p w:rsidR="00550597" w:rsidRDefault="00783347" w:rsidP="00550597">
            <w:pPr>
              <w:pStyle w:val="Standard"/>
              <w:tabs>
                <w:tab w:val="left" w:pos="142"/>
              </w:tabs>
              <w:ind w:left="-40" w:right="-1136"/>
            </w:pPr>
            <w:r w:rsidRPr="00D64BA5">
              <w:t>статьи,</w:t>
            </w:r>
          </w:p>
          <w:p w:rsidR="00783347" w:rsidRPr="00D64BA5" w:rsidRDefault="00783347" w:rsidP="00550597">
            <w:pPr>
              <w:pStyle w:val="Standard"/>
              <w:tabs>
                <w:tab w:val="left" w:pos="142"/>
              </w:tabs>
              <w:ind w:left="-40" w:right="-1136"/>
            </w:pPr>
            <w:r w:rsidRPr="00D64BA5">
              <w:t>пункт</w:t>
            </w: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550597" w:rsidRDefault="00783347" w:rsidP="00550597">
            <w:pPr>
              <w:pStyle w:val="Standard"/>
              <w:tabs>
                <w:tab w:val="left" w:pos="142"/>
              </w:tabs>
              <w:ind w:right="-1136" w:hanging="40"/>
            </w:pPr>
            <w:r w:rsidRPr="00D64BA5">
              <w:t xml:space="preserve">Текст </w:t>
            </w:r>
          </w:p>
          <w:p w:rsidR="00783347" w:rsidRPr="00D64BA5" w:rsidRDefault="00783347" w:rsidP="00550597">
            <w:pPr>
              <w:pStyle w:val="Standard"/>
              <w:tabs>
                <w:tab w:val="left" w:pos="142"/>
              </w:tabs>
              <w:ind w:right="-1136" w:hanging="40"/>
            </w:pPr>
            <w:r w:rsidRPr="00D64BA5">
              <w:t>проекта</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550597" w:rsidRDefault="00783347" w:rsidP="005624D0">
            <w:pPr>
              <w:pStyle w:val="Standard"/>
              <w:tabs>
                <w:tab w:val="left" w:pos="142"/>
              </w:tabs>
              <w:ind w:left="-41" w:right="-1136"/>
            </w:pPr>
            <w:r w:rsidRPr="00D64BA5">
              <w:t xml:space="preserve">Текст </w:t>
            </w:r>
          </w:p>
          <w:p w:rsidR="00783347" w:rsidRPr="00D64BA5" w:rsidRDefault="00783347" w:rsidP="005624D0">
            <w:pPr>
              <w:pStyle w:val="Standard"/>
              <w:tabs>
                <w:tab w:val="left" w:pos="142"/>
              </w:tabs>
              <w:ind w:left="-41" w:right="-1136"/>
            </w:pPr>
            <w:r w:rsidRPr="00D64BA5">
              <w:t>поправки</w:t>
            </w:r>
          </w:p>
        </w:tc>
        <w:tc>
          <w:tcPr>
            <w:tcW w:w="141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5624D0" w:rsidRDefault="005624D0" w:rsidP="005624D0">
            <w:pPr>
              <w:pStyle w:val="Standard"/>
              <w:tabs>
                <w:tab w:val="left" w:pos="142"/>
              </w:tabs>
              <w:ind w:left="-40" w:right="-1136"/>
              <w:jc w:val="center"/>
            </w:pPr>
            <w:r>
              <w:t>Текст проекта с учетом</w:t>
            </w:r>
          </w:p>
          <w:p w:rsidR="00783347" w:rsidRPr="00D64BA5" w:rsidRDefault="00783347" w:rsidP="005624D0">
            <w:pPr>
              <w:pStyle w:val="Standard"/>
              <w:tabs>
                <w:tab w:val="left" w:pos="142"/>
              </w:tabs>
              <w:ind w:left="-40" w:right="-1136"/>
              <w:jc w:val="center"/>
            </w:pPr>
            <w:r w:rsidRPr="00D64BA5">
              <w:t>поправки</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r w:rsidRPr="00D64BA5">
              <w:t>Кем внесены поправки</w:t>
            </w:r>
          </w:p>
        </w:tc>
      </w:tr>
      <w:tr w:rsidR="00783347" w:rsidRPr="00D64BA5" w:rsidTr="00D64BA5">
        <w:tc>
          <w:tcPr>
            <w:tcW w:w="925" w:type="dxa"/>
            <w:vMerge/>
            <w:tcBorders>
              <w:top w:val="single" w:sz="4" w:space="0" w:color="00000A"/>
              <w:left w:val="single" w:sz="4" w:space="0" w:color="00000A"/>
              <w:bottom w:val="single" w:sz="4" w:space="0" w:color="00000A"/>
              <w:right w:val="single" w:sz="4" w:space="0" w:color="00000A"/>
            </w:tcBorders>
            <w:vAlign w:val="center"/>
          </w:tcPr>
          <w:p w:rsidR="00783347" w:rsidRPr="00D64BA5" w:rsidRDefault="00783347" w:rsidP="00D64BA5">
            <w:pPr>
              <w:tabs>
                <w:tab w:val="left" w:pos="142"/>
              </w:tabs>
              <w:ind w:left="426" w:right="-1136" w:firstLine="708"/>
            </w:pPr>
          </w:p>
        </w:tc>
        <w:tc>
          <w:tcPr>
            <w:tcW w:w="1134" w:type="dxa"/>
            <w:vMerge/>
            <w:tcBorders>
              <w:top w:val="single" w:sz="4" w:space="0" w:color="00000A"/>
              <w:left w:val="single" w:sz="4" w:space="0" w:color="00000A"/>
              <w:bottom w:val="single" w:sz="4" w:space="0" w:color="00000A"/>
              <w:right w:val="single" w:sz="4" w:space="0" w:color="00000A"/>
            </w:tcBorders>
            <w:vAlign w:val="center"/>
          </w:tcPr>
          <w:p w:rsidR="00783347" w:rsidRPr="00D64BA5" w:rsidRDefault="00783347" w:rsidP="00D64BA5">
            <w:pPr>
              <w:tabs>
                <w:tab w:val="left" w:pos="142"/>
              </w:tabs>
              <w:ind w:left="426" w:right="-1136" w:firstLine="708"/>
            </w:pPr>
          </w:p>
        </w:tc>
        <w:tc>
          <w:tcPr>
            <w:tcW w:w="1276" w:type="dxa"/>
            <w:vMerge/>
            <w:tcBorders>
              <w:top w:val="single" w:sz="4" w:space="0" w:color="00000A"/>
              <w:left w:val="single" w:sz="4" w:space="0" w:color="00000A"/>
              <w:bottom w:val="single" w:sz="4" w:space="0" w:color="00000A"/>
              <w:right w:val="single" w:sz="4" w:space="0" w:color="00000A"/>
            </w:tcBorders>
            <w:vAlign w:val="center"/>
          </w:tcPr>
          <w:p w:rsidR="00783347" w:rsidRPr="00D64BA5" w:rsidRDefault="00783347" w:rsidP="00D64BA5">
            <w:pPr>
              <w:tabs>
                <w:tab w:val="left" w:pos="142"/>
              </w:tabs>
              <w:ind w:left="426" w:right="-1136" w:firstLine="708"/>
            </w:pPr>
          </w:p>
        </w:tc>
        <w:tc>
          <w:tcPr>
            <w:tcW w:w="1417" w:type="dxa"/>
            <w:vMerge/>
            <w:tcBorders>
              <w:top w:val="single" w:sz="4" w:space="0" w:color="00000A"/>
              <w:left w:val="single" w:sz="4" w:space="0" w:color="00000A"/>
              <w:bottom w:val="single" w:sz="4" w:space="0" w:color="00000A"/>
              <w:right w:val="single" w:sz="4" w:space="0" w:color="00000A"/>
            </w:tcBorders>
            <w:vAlign w:val="center"/>
          </w:tcPr>
          <w:p w:rsidR="00783347" w:rsidRPr="00D64BA5" w:rsidRDefault="00783347" w:rsidP="00D64BA5">
            <w:pPr>
              <w:tabs>
                <w:tab w:val="left" w:pos="142"/>
              </w:tabs>
              <w:ind w:left="426" w:right="-1136" w:firstLine="708"/>
            </w:pPr>
          </w:p>
        </w:tc>
        <w:tc>
          <w:tcPr>
            <w:tcW w:w="1418" w:type="dxa"/>
            <w:vMerge/>
            <w:tcBorders>
              <w:top w:val="single" w:sz="4" w:space="0" w:color="00000A"/>
              <w:left w:val="single" w:sz="4" w:space="0" w:color="00000A"/>
              <w:bottom w:val="single" w:sz="4" w:space="0" w:color="00000A"/>
              <w:right w:val="single" w:sz="4" w:space="0" w:color="00000A"/>
            </w:tcBorders>
            <w:vAlign w:val="center"/>
          </w:tcPr>
          <w:p w:rsidR="00783347" w:rsidRPr="00D64BA5" w:rsidRDefault="00783347" w:rsidP="00D64BA5">
            <w:pPr>
              <w:tabs>
                <w:tab w:val="left" w:pos="142"/>
              </w:tabs>
              <w:ind w:left="426" w:right="-1136" w:firstLine="708"/>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24D0" w:rsidRDefault="005624D0" w:rsidP="005624D0">
            <w:pPr>
              <w:pStyle w:val="Standard"/>
              <w:tabs>
                <w:tab w:val="left" w:pos="142"/>
              </w:tabs>
              <w:ind w:right="-1136"/>
              <w:jc w:val="center"/>
            </w:pPr>
            <w:r>
              <w:t>Фамилия, имя, отчество</w:t>
            </w:r>
          </w:p>
          <w:p w:rsidR="00783347" w:rsidRPr="00D64BA5" w:rsidRDefault="00783347" w:rsidP="005624D0">
            <w:pPr>
              <w:pStyle w:val="Standard"/>
              <w:tabs>
                <w:tab w:val="left" w:pos="142"/>
              </w:tabs>
              <w:ind w:right="-1136"/>
              <w:jc w:val="center"/>
            </w:pPr>
            <w:r w:rsidRPr="00D64BA5">
              <w:t>гражданина (граждан) внесшего (внесших) предложение (предложения)</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p w:rsidR="005624D0" w:rsidRDefault="00783347" w:rsidP="005624D0">
            <w:pPr>
              <w:pStyle w:val="Standard"/>
              <w:tabs>
                <w:tab w:val="left" w:pos="142"/>
              </w:tabs>
              <w:ind w:left="-40" w:right="-1136"/>
            </w:pPr>
            <w:r w:rsidRPr="00D64BA5">
              <w:t xml:space="preserve">Домашний </w:t>
            </w:r>
          </w:p>
          <w:p w:rsidR="00783347" w:rsidRPr="00D64BA5" w:rsidRDefault="00783347" w:rsidP="005624D0">
            <w:pPr>
              <w:pStyle w:val="Standard"/>
              <w:tabs>
                <w:tab w:val="left" w:pos="142"/>
              </w:tabs>
              <w:ind w:left="-40" w:right="-1136"/>
            </w:pPr>
            <w:r w:rsidRPr="00D64BA5">
              <w:t>адрес, телефон</w:t>
            </w:r>
          </w:p>
        </w:tc>
      </w:tr>
      <w:tr w:rsidR="00783347" w:rsidRPr="00D64BA5" w:rsidTr="00D64BA5">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jc w:val="cente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47" w:rsidRPr="00D64BA5" w:rsidRDefault="00783347" w:rsidP="00D64BA5">
            <w:pPr>
              <w:pStyle w:val="Standard"/>
              <w:tabs>
                <w:tab w:val="left" w:pos="142"/>
              </w:tabs>
              <w:ind w:left="426" w:right="-1136" w:firstLine="708"/>
              <w:jc w:val="center"/>
            </w:pPr>
          </w:p>
        </w:tc>
      </w:tr>
    </w:tbl>
    <w:p w:rsidR="00783347" w:rsidRPr="00D64BA5" w:rsidRDefault="00783347" w:rsidP="00D64BA5">
      <w:pPr>
        <w:pStyle w:val="Standard"/>
        <w:tabs>
          <w:tab w:val="left" w:pos="142"/>
        </w:tabs>
        <w:ind w:left="426" w:right="-1136" w:firstLine="708"/>
        <w:jc w:val="center"/>
      </w:pPr>
    </w:p>
    <w:p w:rsidR="00783347" w:rsidRPr="00D64BA5" w:rsidRDefault="00783347" w:rsidP="00D64BA5">
      <w:pPr>
        <w:pStyle w:val="Standard"/>
        <w:tabs>
          <w:tab w:val="left" w:pos="142"/>
        </w:tabs>
        <w:ind w:left="426" w:right="-1136" w:firstLine="708"/>
      </w:pPr>
      <w:r w:rsidRPr="00D64BA5">
        <w:t xml:space="preserve">                                                                                                                                          </w:t>
      </w:r>
    </w:p>
    <w:p w:rsidR="00783347" w:rsidRPr="00D64BA5" w:rsidRDefault="00783347" w:rsidP="00D64BA5">
      <w:pPr>
        <w:pStyle w:val="Standard"/>
        <w:tabs>
          <w:tab w:val="left" w:pos="142"/>
        </w:tabs>
        <w:ind w:left="426" w:right="-1136" w:firstLine="708"/>
      </w:pPr>
    </w:p>
    <w:p w:rsidR="00783347" w:rsidRPr="00D64BA5" w:rsidRDefault="00783347" w:rsidP="00D64BA5">
      <w:pPr>
        <w:pStyle w:val="Standard"/>
        <w:tabs>
          <w:tab w:val="left" w:pos="142"/>
        </w:tabs>
        <w:ind w:left="426" w:right="-1136" w:firstLine="708"/>
      </w:pPr>
      <w:r w:rsidRPr="00D64BA5">
        <w:t>Подпись гражданина (граждан) _________________________________________</w:t>
      </w:r>
    </w:p>
    <w:p w:rsidR="00783347" w:rsidRPr="00D64BA5" w:rsidRDefault="00783347" w:rsidP="00D64BA5">
      <w:pPr>
        <w:pStyle w:val="Standard"/>
        <w:tabs>
          <w:tab w:val="left" w:pos="142"/>
        </w:tabs>
        <w:ind w:left="426" w:right="-1136" w:firstLine="708"/>
      </w:pPr>
      <w:bookmarkStart w:id="0" w:name="_GoBack"/>
      <w:bookmarkEnd w:id="0"/>
    </w:p>
    <w:p w:rsidR="003A25C9" w:rsidRPr="00D64BA5" w:rsidRDefault="003A25C9" w:rsidP="00D64BA5">
      <w:pPr>
        <w:pStyle w:val="ConsPlusTitle"/>
        <w:tabs>
          <w:tab w:val="left" w:pos="142"/>
        </w:tabs>
        <w:ind w:left="426" w:right="-1136" w:firstLine="708"/>
        <w:jc w:val="center"/>
        <w:rPr>
          <w:b w:val="0"/>
          <w:bCs w:val="0"/>
          <w:sz w:val="24"/>
          <w:szCs w:val="24"/>
        </w:rPr>
      </w:pPr>
    </w:p>
    <w:p w:rsidR="00001073" w:rsidRPr="00D64BA5" w:rsidRDefault="00001073" w:rsidP="00D64BA5">
      <w:pPr>
        <w:pStyle w:val="ConsPlusTitle"/>
        <w:tabs>
          <w:tab w:val="left" w:pos="142"/>
        </w:tabs>
        <w:ind w:left="426" w:right="-1136" w:firstLine="708"/>
        <w:jc w:val="center"/>
        <w:rPr>
          <w:b w:val="0"/>
          <w:bCs w:val="0"/>
          <w:sz w:val="24"/>
          <w:szCs w:val="24"/>
        </w:rPr>
      </w:pPr>
    </w:p>
    <w:p w:rsidR="00001073" w:rsidRPr="00D64BA5" w:rsidRDefault="00001073" w:rsidP="00D64BA5">
      <w:pPr>
        <w:pStyle w:val="ConsPlusTitle"/>
        <w:tabs>
          <w:tab w:val="left" w:pos="142"/>
        </w:tabs>
        <w:ind w:left="426" w:right="-1136" w:firstLine="708"/>
        <w:jc w:val="center"/>
        <w:rPr>
          <w:b w:val="0"/>
          <w:bCs w:val="0"/>
          <w:sz w:val="24"/>
          <w:szCs w:val="24"/>
        </w:rPr>
      </w:pPr>
    </w:p>
    <w:p w:rsidR="00001073" w:rsidRPr="00D64BA5" w:rsidRDefault="00001073" w:rsidP="00D64BA5">
      <w:pPr>
        <w:tabs>
          <w:tab w:val="left" w:pos="142"/>
        </w:tabs>
        <w:ind w:left="426" w:right="-1136" w:firstLine="708"/>
        <w:jc w:val="center"/>
      </w:pPr>
      <w:r w:rsidRPr="00D64BA5">
        <w:t>Республика Мордовия</w:t>
      </w:r>
    </w:p>
    <w:p w:rsidR="00001073" w:rsidRPr="00D64BA5" w:rsidRDefault="00001073" w:rsidP="00D64BA5">
      <w:pPr>
        <w:tabs>
          <w:tab w:val="left" w:pos="142"/>
        </w:tabs>
        <w:ind w:left="426" w:right="-1136" w:firstLine="708"/>
        <w:jc w:val="center"/>
      </w:pPr>
      <w:r w:rsidRPr="00D64BA5">
        <w:t>Администрация Чамзинского муниципального района</w:t>
      </w:r>
    </w:p>
    <w:p w:rsidR="00001073" w:rsidRPr="00D64BA5" w:rsidRDefault="00001073" w:rsidP="00D64BA5">
      <w:pPr>
        <w:tabs>
          <w:tab w:val="left" w:pos="142"/>
        </w:tabs>
        <w:ind w:left="426" w:right="-1136" w:firstLine="708"/>
      </w:pPr>
    </w:p>
    <w:p w:rsidR="00001073" w:rsidRPr="00D64BA5" w:rsidRDefault="00001073" w:rsidP="00D64BA5">
      <w:pPr>
        <w:tabs>
          <w:tab w:val="left" w:pos="142"/>
        </w:tabs>
        <w:ind w:left="426" w:right="-1136" w:firstLine="708"/>
      </w:pPr>
    </w:p>
    <w:p w:rsidR="00001073" w:rsidRPr="00D64BA5" w:rsidRDefault="00001073" w:rsidP="00D64BA5">
      <w:pPr>
        <w:tabs>
          <w:tab w:val="left" w:pos="142"/>
        </w:tabs>
        <w:spacing w:line="276" w:lineRule="auto"/>
        <w:ind w:left="426" w:right="-1136" w:firstLine="708"/>
        <w:jc w:val="center"/>
      </w:pPr>
      <w:r w:rsidRPr="00D64BA5">
        <w:t>ПОСТАНОВЛЕНИЕ</w:t>
      </w:r>
    </w:p>
    <w:p w:rsidR="00001073" w:rsidRPr="00D64BA5" w:rsidRDefault="00001073" w:rsidP="00D64BA5">
      <w:pPr>
        <w:tabs>
          <w:tab w:val="left" w:pos="142"/>
        </w:tabs>
        <w:spacing w:line="276" w:lineRule="auto"/>
        <w:ind w:left="426" w:right="-1136" w:firstLine="708"/>
      </w:pPr>
      <w:r w:rsidRPr="00D64BA5">
        <w:t xml:space="preserve"> 27 марта 2025 г.                                                                                                    №166</w:t>
      </w:r>
    </w:p>
    <w:p w:rsidR="00001073" w:rsidRPr="00D64BA5" w:rsidRDefault="00001073" w:rsidP="00D64BA5">
      <w:pPr>
        <w:tabs>
          <w:tab w:val="left" w:pos="142"/>
        </w:tabs>
        <w:spacing w:line="276" w:lineRule="auto"/>
        <w:ind w:left="426" w:right="-1136" w:firstLine="708"/>
        <w:jc w:val="center"/>
      </w:pPr>
      <w:r w:rsidRPr="00D64BA5">
        <w:t>р.п. Чамзинка</w:t>
      </w:r>
    </w:p>
    <w:p w:rsidR="00550597" w:rsidRDefault="00550597" w:rsidP="00D64BA5">
      <w:pPr>
        <w:pStyle w:val="1"/>
        <w:tabs>
          <w:tab w:val="left" w:pos="142"/>
        </w:tabs>
        <w:ind w:left="426" w:right="-1136" w:firstLine="708"/>
        <w:rPr>
          <w:rFonts w:ascii="Times New Roman" w:hAnsi="Times New Roman" w:cs="Times New Roman"/>
        </w:rPr>
      </w:pPr>
    </w:p>
    <w:p w:rsidR="00001073" w:rsidRPr="00550597" w:rsidRDefault="009E759F" w:rsidP="00D64BA5">
      <w:pPr>
        <w:pStyle w:val="1"/>
        <w:tabs>
          <w:tab w:val="left" w:pos="142"/>
        </w:tabs>
        <w:ind w:left="426" w:right="-1136" w:firstLine="708"/>
        <w:rPr>
          <w:rFonts w:ascii="Times New Roman" w:hAnsi="Times New Roman" w:cs="Times New Roman"/>
        </w:rPr>
      </w:pPr>
      <w:hyperlink r:id="rId9" w:history="1">
        <w:r w:rsidR="00001073" w:rsidRPr="00550597">
          <w:rPr>
            <w:rStyle w:val="a8"/>
            <w:rFonts w:ascii="Times New Roman" w:eastAsiaTheme="majorEastAsia" w:hAnsi="Times New Roman" w:cs="Times New Roman"/>
            <w:b w:val="0"/>
            <w:bCs w:val="0"/>
            <w:color w:val="auto"/>
          </w:rPr>
          <w:t xml:space="preserve"> «О мерах по благоустройству и санитарной очистке территорий населенных пунктов Чамзинского муниципального район"</w:t>
        </w:r>
      </w:hyperlink>
    </w:p>
    <w:p w:rsidR="00001073" w:rsidRPr="00D64BA5" w:rsidRDefault="00001073" w:rsidP="00D64BA5">
      <w:pPr>
        <w:tabs>
          <w:tab w:val="left" w:pos="142"/>
        </w:tabs>
        <w:ind w:left="426" w:right="-1136" w:firstLine="708"/>
        <w:jc w:val="center"/>
        <w:rPr>
          <w:b/>
          <w:bCs/>
        </w:rPr>
      </w:pPr>
    </w:p>
    <w:p w:rsidR="00001073" w:rsidRPr="00D64BA5" w:rsidRDefault="00001073" w:rsidP="00D64BA5">
      <w:pPr>
        <w:tabs>
          <w:tab w:val="left" w:pos="142"/>
        </w:tabs>
        <w:ind w:left="426" w:right="-1136" w:firstLine="708"/>
        <w:jc w:val="both"/>
      </w:pPr>
      <w:r w:rsidRPr="00D64BA5">
        <w:t>В целях систематизации работы по благоустройству, обеспечению чистоты и порядка на территории Чамзинского муниципального района, улучшения санитарного состояния и благоустройства населённых пунктов, Администрация Чамзинского муниципального района постановляет:</w:t>
      </w:r>
    </w:p>
    <w:p w:rsidR="00001073" w:rsidRPr="00D64BA5" w:rsidRDefault="00001073" w:rsidP="00D64BA5">
      <w:pPr>
        <w:tabs>
          <w:tab w:val="left" w:pos="142"/>
        </w:tabs>
        <w:ind w:left="426" w:right="-1136" w:firstLine="708"/>
        <w:jc w:val="both"/>
      </w:pPr>
    </w:p>
    <w:p w:rsidR="00001073" w:rsidRPr="00D64BA5" w:rsidRDefault="00001073" w:rsidP="00D64BA5">
      <w:pPr>
        <w:tabs>
          <w:tab w:val="left" w:pos="142"/>
        </w:tabs>
        <w:ind w:left="426" w:right="-1136" w:firstLine="708"/>
        <w:jc w:val="center"/>
        <w:rPr>
          <w:b/>
          <w:bCs/>
        </w:rPr>
      </w:pPr>
      <w:r w:rsidRPr="00D64BA5">
        <w:rPr>
          <w:b/>
          <w:bCs/>
        </w:rPr>
        <w:t>ПОСТАНОВЛЯЕТ:</w:t>
      </w:r>
    </w:p>
    <w:p w:rsidR="00001073" w:rsidRPr="00D64BA5" w:rsidRDefault="00001073" w:rsidP="00D64BA5">
      <w:pPr>
        <w:tabs>
          <w:tab w:val="left" w:pos="142"/>
        </w:tabs>
        <w:ind w:left="426" w:right="-1136" w:firstLine="708"/>
        <w:jc w:val="center"/>
        <w:rPr>
          <w:b/>
          <w:bCs/>
        </w:rPr>
      </w:pPr>
    </w:p>
    <w:p w:rsidR="00001073" w:rsidRPr="00D64BA5" w:rsidRDefault="00001073" w:rsidP="00D64BA5">
      <w:pPr>
        <w:tabs>
          <w:tab w:val="left" w:pos="142"/>
        </w:tabs>
        <w:ind w:left="426" w:right="-1136" w:firstLine="708"/>
        <w:jc w:val="both"/>
      </w:pPr>
      <w:bookmarkStart w:id="1" w:name="sub_1"/>
      <w:r w:rsidRPr="00D64BA5">
        <w:t>1. Провести с 1 апреля по 1 мая и с 1 октября по 31 октября 2025 года месячники санитарной очистки, благоустройства и озеленения территорий населенных пунктов Чамзинского муниципального района.</w:t>
      </w:r>
    </w:p>
    <w:p w:rsidR="00001073" w:rsidRPr="00D64BA5" w:rsidRDefault="00001073" w:rsidP="00D64BA5">
      <w:pPr>
        <w:tabs>
          <w:tab w:val="left" w:pos="142"/>
        </w:tabs>
        <w:ind w:left="426" w:right="-1136" w:firstLine="708"/>
        <w:jc w:val="both"/>
      </w:pPr>
      <w:bookmarkStart w:id="2" w:name="sub_2"/>
      <w:bookmarkEnd w:id="1"/>
      <w:r w:rsidRPr="00D64BA5">
        <w:t>2. Рекомендовать главам городских и сельских поселений Чамзинского муниципального района:</w:t>
      </w:r>
    </w:p>
    <w:bookmarkEnd w:id="2"/>
    <w:p w:rsidR="00001073" w:rsidRPr="00D64BA5" w:rsidRDefault="00001073" w:rsidP="00D64BA5">
      <w:pPr>
        <w:tabs>
          <w:tab w:val="left" w:pos="142"/>
        </w:tabs>
        <w:ind w:left="426" w:right="-1136" w:firstLine="708"/>
        <w:jc w:val="both"/>
      </w:pPr>
      <w:r w:rsidRPr="00D64BA5">
        <w:t>- разработать мероприятия по санитарной очистке и благоустройству подведомственных территорий на 2025 год и представить в Администрацию Чамзинского муниципального района;</w:t>
      </w:r>
    </w:p>
    <w:p w:rsidR="00001073" w:rsidRPr="00D64BA5" w:rsidRDefault="00001073" w:rsidP="00D64BA5">
      <w:pPr>
        <w:tabs>
          <w:tab w:val="left" w:pos="142"/>
        </w:tabs>
        <w:ind w:left="426" w:right="-1136" w:firstLine="708"/>
        <w:jc w:val="both"/>
      </w:pPr>
      <w:r w:rsidRPr="00D64BA5">
        <w:t>- привлечь к участию в месячниках население, коллективы предприятий, организаций, общеобразовательных учреждений, индивидуальных предпринимателей для уборки закрепленных за ними территорий.</w:t>
      </w:r>
    </w:p>
    <w:p w:rsidR="00001073" w:rsidRPr="00D64BA5" w:rsidRDefault="00001073" w:rsidP="00D64BA5">
      <w:pPr>
        <w:tabs>
          <w:tab w:val="left" w:pos="142"/>
        </w:tabs>
        <w:ind w:left="426" w:right="-1136" w:firstLine="708"/>
        <w:jc w:val="both"/>
      </w:pPr>
      <w:r w:rsidRPr="00D64BA5">
        <w:t>- обустроить в населённых пунктах места сбора твёрдых бытовых отходов;</w:t>
      </w:r>
    </w:p>
    <w:p w:rsidR="00001073" w:rsidRPr="00D64BA5" w:rsidRDefault="00001073" w:rsidP="00D64BA5">
      <w:pPr>
        <w:tabs>
          <w:tab w:val="left" w:pos="142"/>
        </w:tabs>
        <w:ind w:left="426" w:right="-1136" w:firstLine="708"/>
        <w:jc w:val="both"/>
      </w:pPr>
      <w:r w:rsidRPr="00D64BA5">
        <w:t>- обеспечить восстановление благоустройства, нарушенного при производстве земляных работ, а также благоустройства территорий, прилегающих к строительным площадкам;</w:t>
      </w:r>
    </w:p>
    <w:p w:rsidR="00001073" w:rsidRPr="00D64BA5" w:rsidRDefault="00001073" w:rsidP="00D64BA5">
      <w:pPr>
        <w:tabs>
          <w:tab w:val="left" w:pos="142"/>
        </w:tabs>
        <w:ind w:left="426" w:right="-1136" w:firstLine="708"/>
        <w:jc w:val="both"/>
      </w:pPr>
      <w:r w:rsidRPr="00D64BA5">
        <w:t>- принять меры по очистке зеленых зон населенных пунктов, мест массового отдыха граждан, улиц, придомовых территорий, площадей, скверов, парков, ликвидации стихийных свалок мусора, а также ремонту фасадов зданий и малых архитектурных форм;</w:t>
      </w:r>
    </w:p>
    <w:p w:rsidR="00001073" w:rsidRPr="00D64BA5" w:rsidRDefault="00001073" w:rsidP="00D64BA5">
      <w:pPr>
        <w:tabs>
          <w:tab w:val="left" w:pos="142"/>
        </w:tabs>
        <w:ind w:left="426" w:right="-1136" w:firstLine="708"/>
        <w:jc w:val="both"/>
      </w:pPr>
      <w:r w:rsidRPr="00D64BA5">
        <w:t>- организовать работу по благоустройству кладбищ;</w:t>
      </w:r>
    </w:p>
    <w:p w:rsidR="00001073" w:rsidRPr="00D64BA5" w:rsidRDefault="00001073" w:rsidP="00D64BA5">
      <w:pPr>
        <w:tabs>
          <w:tab w:val="left" w:pos="142"/>
        </w:tabs>
        <w:ind w:left="426" w:right="-1136" w:firstLine="708"/>
        <w:jc w:val="both"/>
      </w:pPr>
      <w:r w:rsidRPr="00D64BA5">
        <w:t>- организовать вырубку сухостоя;</w:t>
      </w:r>
    </w:p>
    <w:p w:rsidR="00001073" w:rsidRPr="00D64BA5" w:rsidRDefault="00001073" w:rsidP="00D64BA5">
      <w:pPr>
        <w:tabs>
          <w:tab w:val="left" w:pos="142"/>
        </w:tabs>
        <w:ind w:left="426" w:right="-1136" w:firstLine="708"/>
        <w:jc w:val="both"/>
      </w:pPr>
      <w:r w:rsidRPr="00D64BA5">
        <w:t>- благоустроить родники на территориях поселений;</w:t>
      </w:r>
    </w:p>
    <w:p w:rsidR="00001073" w:rsidRPr="00D64BA5" w:rsidRDefault="00001073" w:rsidP="00D64BA5">
      <w:pPr>
        <w:tabs>
          <w:tab w:val="left" w:pos="142"/>
        </w:tabs>
        <w:ind w:left="426" w:right="-1136" w:firstLine="708"/>
        <w:jc w:val="both"/>
      </w:pPr>
      <w:r w:rsidRPr="00D64BA5">
        <w:t>- привести в порядок памятники;</w:t>
      </w:r>
    </w:p>
    <w:p w:rsidR="00001073" w:rsidRPr="00D64BA5" w:rsidRDefault="00001073" w:rsidP="00D64BA5">
      <w:pPr>
        <w:tabs>
          <w:tab w:val="left" w:pos="142"/>
        </w:tabs>
        <w:ind w:left="426" w:right="-1136" w:firstLine="708"/>
        <w:jc w:val="both"/>
      </w:pPr>
      <w:r w:rsidRPr="00D64BA5">
        <w:t>- отремонтировать тротуары и муниципальные дороги;</w:t>
      </w:r>
    </w:p>
    <w:p w:rsidR="00001073" w:rsidRPr="00D64BA5" w:rsidRDefault="00001073" w:rsidP="00D64BA5">
      <w:pPr>
        <w:tabs>
          <w:tab w:val="left" w:pos="142"/>
        </w:tabs>
        <w:ind w:left="426" w:right="-1136" w:firstLine="708"/>
        <w:jc w:val="both"/>
      </w:pPr>
      <w:r w:rsidRPr="00D64BA5">
        <w:t>- убрать несанкционированные огороды с придомовых территорий многоквартирных домов;</w:t>
      </w:r>
    </w:p>
    <w:p w:rsidR="00001073" w:rsidRPr="00D64BA5" w:rsidRDefault="00001073" w:rsidP="00D64BA5">
      <w:pPr>
        <w:tabs>
          <w:tab w:val="left" w:pos="142"/>
        </w:tabs>
        <w:ind w:left="426" w:right="-1136" w:firstLine="708"/>
        <w:jc w:val="both"/>
      </w:pPr>
      <w:r w:rsidRPr="00D64BA5">
        <w:t>- организовать уборку строительного мусора;</w:t>
      </w:r>
    </w:p>
    <w:p w:rsidR="00001073" w:rsidRPr="00D64BA5" w:rsidRDefault="00001073" w:rsidP="00D64BA5">
      <w:pPr>
        <w:tabs>
          <w:tab w:val="left" w:pos="142"/>
        </w:tabs>
        <w:ind w:left="426" w:right="-1136" w:firstLine="708"/>
        <w:jc w:val="both"/>
      </w:pPr>
      <w:r w:rsidRPr="00D64BA5">
        <w:t>- организовать дополнительно по заявлениям предприятий, организаций, образовательных учреждений, индивидуальных предпринимателей вывоз мусора, собранного на территориях населенных пунктов Чамзинского муниципального района во время субботников;</w:t>
      </w:r>
    </w:p>
    <w:p w:rsidR="00001073" w:rsidRPr="00D64BA5" w:rsidRDefault="00001073" w:rsidP="00D64BA5">
      <w:pPr>
        <w:tabs>
          <w:tab w:val="left" w:pos="142"/>
        </w:tabs>
        <w:ind w:left="426" w:right="-1136" w:firstLine="708"/>
        <w:jc w:val="both"/>
      </w:pPr>
      <w:r w:rsidRPr="00D64BA5">
        <w:t>- привлечь к работам по благоустройству и санитарной очистке временно не работающих граждан.</w:t>
      </w:r>
    </w:p>
    <w:p w:rsidR="00001073" w:rsidRPr="00D64BA5" w:rsidRDefault="00001073" w:rsidP="00D64BA5">
      <w:pPr>
        <w:tabs>
          <w:tab w:val="left" w:pos="142"/>
        </w:tabs>
        <w:ind w:left="426" w:right="-1136" w:firstLine="708"/>
        <w:jc w:val="both"/>
      </w:pPr>
      <w:bookmarkStart w:id="3" w:name="sub_3"/>
      <w:r w:rsidRPr="00D64BA5">
        <w:t>3. Рекомендовать Управляющим компаниям ООО "СтройКомСервис" и ООО "Метраж":</w:t>
      </w:r>
    </w:p>
    <w:bookmarkEnd w:id="3"/>
    <w:p w:rsidR="00001073" w:rsidRPr="00D64BA5" w:rsidRDefault="00001073" w:rsidP="00D64BA5">
      <w:pPr>
        <w:tabs>
          <w:tab w:val="left" w:pos="142"/>
        </w:tabs>
        <w:ind w:left="426" w:right="-1136" w:firstLine="708"/>
        <w:jc w:val="both"/>
      </w:pPr>
      <w:r w:rsidRPr="00D64BA5">
        <w:t>- привести в надлежащее санитарное состояние подъезды многоквартирных домов. Подвальные помещения подведомственных жилых домов, очистить от стоков, бытового мусора, установить металлические двери и закрыть на замки;</w:t>
      </w:r>
    </w:p>
    <w:p w:rsidR="00001073" w:rsidRPr="00D64BA5" w:rsidRDefault="00001073" w:rsidP="00D64BA5">
      <w:pPr>
        <w:tabs>
          <w:tab w:val="left" w:pos="142"/>
        </w:tabs>
        <w:ind w:left="426" w:right="-1136" w:firstLine="708"/>
        <w:jc w:val="both"/>
      </w:pPr>
      <w:r w:rsidRPr="00D64BA5">
        <w:t>- благоустроить дворовые территории, провести замену песка в песочницах;</w:t>
      </w:r>
    </w:p>
    <w:p w:rsidR="00001073" w:rsidRPr="00D64BA5" w:rsidRDefault="00001073" w:rsidP="00D64BA5">
      <w:pPr>
        <w:tabs>
          <w:tab w:val="left" w:pos="142"/>
        </w:tabs>
        <w:ind w:left="426" w:right="-1136" w:firstLine="708"/>
        <w:jc w:val="both"/>
      </w:pPr>
      <w:r w:rsidRPr="00D64BA5">
        <w:t>- организовать уборку строительного мусора с придомовых территорий после проведения ремонтных работ.</w:t>
      </w:r>
    </w:p>
    <w:p w:rsidR="00001073" w:rsidRPr="00D64BA5" w:rsidRDefault="00001073" w:rsidP="00D64BA5">
      <w:pPr>
        <w:tabs>
          <w:tab w:val="left" w:pos="142"/>
        </w:tabs>
        <w:ind w:left="426" w:right="-1136" w:firstLine="708"/>
        <w:jc w:val="both"/>
      </w:pPr>
      <w:bookmarkStart w:id="4" w:name="sub_4"/>
      <w:r w:rsidRPr="00D64BA5">
        <w:t>4. Рекомендовать директору МУП "Водоканал +" Мухутдинову Р.Р.:</w:t>
      </w:r>
    </w:p>
    <w:bookmarkEnd w:id="4"/>
    <w:p w:rsidR="00001073" w:rsidRPr="00D64BA5" w:rsidRDefault="00001073" w:rsidP="00D64BA5">
      <w:pPr>
        <w:tabs>
          <w:tab w:val="left" w:pos="142"/>
        </w:tabs>
        <w:ind w:left="426" w:right="-1136" w:firstLine="708"/>
        <w:jc w:val="both"/>
      </w:pPr>
      <w:r w:rsidRPr="00D64BA5">
        <w:t>- систематически проверять санитарно-техническое состояние действующих источников водоснабжения, очистные сооружения, сети водоснабжения и канализации. Своевременно устранять выявленные неисправности и нарушения;</w:t>
      </w:r>
    </w:p>
    <w:p w:rsidR="00001073" w:rsidRPr="00D64BA5" w:rsidRDefault="00001073" w:rsidP="00D64BA5">
      <w:pPr>
        <w:tabs>
          <w:tab w:val="left" w:pos="142"/>
        </w:tabs>
        <w:ind w:left="426" w:right="-1136" w:firstLine="708"/>
        <w:jc w:val="both"/>
      </w:pPr>
      <w:r w:rsidRPr="00D64BA5">
        <w:t>- привести в соответствие водопроводные, канализационные колодцы, произвести ремонт твердых покрытий после проведённых технических работ.</w:t>
      </w:r>
    </w:p>
    <w:p w:rsidR="00001073" w:rsidRPr="00D64BA5" w:rsidRDefault="00001073" w:rsidP="00D64BA5">
      <w:pPr>
        <w:tabs>
          <w:tab w:val="left" w:pos="142"/>
        </w:tabs>
        <w:ind w:left="426" w:right="-1136" w:firstLine="708"/>
        <w:jc w:val="both"/>
      </w:pPr>
      <w:bookmarkStart w:id="5" w:name="sub_5"/>
      <w:r w:rsidRPr="00D64BA5">
        <w:t>5. Рекомендовать директору МУП "Теплоснабжение" Ермошину Е.В.:</w:t>
      </w:r>
    </w:p>
    <w:bookmarkEnd w:id="5"/>
    <w:p w:rsidR="00001073" w:rsidRPr="00D64BA5" w:rsidRDefault="00001073" w:rsidP="00D64BA5">
      <w:pPr>
        <w:tabs>
          <w:tab w:val="left" w:pos="142"/>
        </w:tabs>
        <w:ind w:left="426" w:right="-1136" w:firstLine="708"/>
        <w:jc w:val="both"/>
      </w:pPr>
      <w:r w:rsidRPr="00D64BA5">
        <w:t>- привести в соответствие теплотрассы, тепловые камеры, колодцы, произвести ремонт твёрдых покрытий после проведённых технических работ.</w:t>
      </w:r>
    </w:p>
    <w:p w:rsidR="00001073" w:rsidRPr="00D64BA5" w:rsidRDefault="00001073" w:rsidP="00D64BA5">
      <w:pPr>
        <w:tabs>
          <w:tab w:val="left" w:pos="142"/>
        </w:tabs>
        <w:ind w:left="426" w:right="-1136" w:firstLine="708"/>
        <w:jc w:val="both"/>
      </w:pPr>
      <w:bookmarkStart w:id="6" w:name="sub_6"/>
      <w:r w:rsidRPr="00D64BA5">
        <w:t>6. Рекомендовать ООО "РЕМОНДИС-САРАНСК":</w:t>
      </w:r>
    </w:p>
    <w:bookmarkEnd w:id="6"/>
    <w:p w:rsidR="00001073" w:rsidRPr="00D64BA5" w:rsidRDefault="00001073" w:rsidP="00D64BA5">
      <w:pPr>
        <w:tabs>
          <w:tab w:val="left" w:pos="142"/>
        </w:tabs>
        <w:ind w:left="426" w:right="-1136" w:firstLine="708"/>
        <w:jc w:val="both"/>
      </w:pPr>
      <w:r w:rsidRPr="00D64BA5">
        <w:t>- производить регулярный вывоз бытового мусора с контейнерных площадок.</w:t>
      </w:r>
    </w:p>
    <w:p w:rsidR="00001073" w:rsidRPr="00D64BA5" w:rsidRDefault="00001073" w:rsidP="00D64BA5">
      <w:pPr>
        <w:tabs>
          <w:tab w:val="left" w:pos="142"/>
        </w:tabs>
        <w:ind w:left="426" w:right="-1136" w:firstLine="708"/>
        <w:jc w:val="both"/>
      </w:pPr>
      <w:bookmarkStart w:id="7" w:name="sub_7"/>
      <w:r w:rsidRPr="00D64BA5">
        <w:t>7. Пресс-секретарю МКУ «Служба хозяйственного обеспечения» Чамзинского муниципального района освещать проведение мероприятий в средствах массовой информации, в социальных сетях.</w:t>
      </w:r>
    </w:p>
    <w:p w:rsidR="00001073" w:rsidRPr="00D64BA5" w:rsidRDefault="00001073" w:rsidP="00D64BA5">
      <w:pPr>
        <w:tabs>
          <w:tab w:val="left" w:pos="142"/>
        </w:tabs>
        <w:ind w:left="426" w:right="-1136" w:firstLine="708"/>
        <w:jc w:val="both"/>
      </w:pPr>
      <w:bookmarkStart w:id="8" w:name="sub_8"/>
      <w:bookmarkEnd w:id="7"/>
      <w:r w:rsidRPr="00D64BA5">
        <w:t>8. Контроль за исполнением настоящего постановления возложить на заместителя Главы Чамзинского муниципального района по жилищно-коммунальному хозяйству Храмову М.П.</w:t>
      </w:r>
    </w:p>
    <w:p w:rsidR="00001073" w:rsidRPr="00D64BA5" w:rsidRDefault="00001073" w:rsidP="00D64BA5">
      <w:pPr>
        <w:tabs>
          <w:tab w:val="left" w:pos="142"/>
        </w:tabs>
        <w:ind w:left="426" w:right="-1136" w:firstLine="708"/>
        <w:jc w:val="both"/>
      </w:pPr>
      <w:bookmarkStart w:id="9" w:name="sub_9"/>
      <w:bookmarkEnd w:id="8"/>
      <w:r w:rsidRPr="00D64BA5">
        <w:t xml:space="preserve">9. Настоящее постановление вступает в силу после дня его </w:t>
      </w:r>
      <w:hyperlink r:id="rId10" w:history="1">
        <w:r w:rsidRPr="00D64BA5">
          <w:rPr>
            <w:rStyle w:val="a8"/>
            <w:rFonts w:eastAsiaTheme="majorEastAsia" w:cs="Times New Roman CYR"/>
            <w:color w:val="auto"/>
          </w:rPr>
          <w:t>официального опубликования</w:t>
        </w:r>
      </w:hyperlink>
      <w:r w:rsidRPr="00D64BA5">
        <w:t xml:space="preserve"> в Информационном бюллетене Чамзинского муниципального района.</w:t>
      </w:r>
    </w:p>
    <w:bookmarkEnd w:id="9"/>
    <w:p w:rsidR="00001073" w:rsidRPr="00D64BA5" w:rsidRDefault="00001073" w:rsidP="00D64BA5">
      <w:pPr>
        <w:tabs>
          <w:tab w:val="left" w:pos="142"/>
        </w:tabs>
        <w:ind w:left="426" w:right="-1136" w:firstLine="708"/>
        <w:jc w:val="both"/>
      </w:pPr>
    </w:p>
    <w:p w:rsidR="00001073" w:rsidRPr="00D64BA5" w:rsidRDefault="00001073" w:rsidP="00D64BA5">
      <w:pPr>
        <w:tabs>
          <w:tab w:val="left" w:pos="142"/>
          <w:tab w:val="num" w:pos="426"/>
        </w:tabs>
        <w:ind w:left="426" w:right="-1136" w:firstLine="708"/>
        <w:jc w:val="both"/>
      </w:pPr>
    </w:p>
    <w:p w:rsidR="00001073" w:rsidRPr="00D64BA5" w:rsidRDefault="00001073" w:rsidP="00D64BA5">
      <w:pPr>
        <w:tabs>
          <w:tab w:val="left" w:pos="142"/>
        </w:tabs>
        <w:ind w:left="426" w:right="-1136" w:firstLine="708"/>
        <w:jc w:val="both"/>
      </w:pPr>
    </w:p>
    <w:p w:rsidR="00001073" w:rsidRPr="00D64BA5" w:rsidRDefault="00001073" w:rsidP="00D64BA5">
      <w:pPr>
        <w:tabs>
          <w:tab w:val="left" w:pos="142"/>
        </w:tabs>
        <w:ind w:left="426" w:right="-1136" w:firstLine="708"/>
        <w:jc w:val="both"/>
      </w:pPr>
    </w:p>
    <w:p w:rsidR="00001073" w:rsidRPr="00D64BA5" w:rsidRDefault="00001073" w:rsidP="00D64BA5">
      <w:pPr>
        <w:tabs>
          <w:tab w:val="left" w:pos="142"/>
        </w:tabs>
        <w:ind w:left="426" w:right="-1136" w:firstLine="708"/>
        <w:jc w:val="both"/>
      </w:pPr>
    </w:p>
    <w:p w:rsidR="00001073" w:rsidRPr="00D64BA5" w:rsidRDefault="00001073" w:rsidP="00D64BA5">
      <w:pPr>
        <w:tabs>
          <w:tab w:val="left" w:pos="142"/>
        </w:tabs>
        <w:ind w:left="426" w:right="-1136" w:firstLine="708"/>
        <w:jc w:val="both"/>
      </w:pPr>
      <w:r w:rsidRPr="00D64BA5">
        <w:t>Глава Чамзинского</w:t>
      </w:r>
    </w:p>
    <w:p w:rsidR="00001073" w:rsidRPr="00D64BA5" w:rsidRDefault="00001073" w:rsidP="00D64BA5">
      <w:pPr>
        <w:tabs>
          <w:tab w:val="left" w:pos="142"/>
        </w:tabs>
        <w:ind w:left="426" w:right="-1136" w:firstLine="708"/>
        <w:jc w:val="both"/>
      </w:pPr>
      <w:r w:rsidRPr="00D64BA5">
        <w:t>муниципального района                                                                    А.В. Сазанов</w:t>
      </w:r>
    </w:p>
    <w:p w:rsidR="00D64BA5" w:rsidRPr="00D64BA5" w:rsidRDefault="00D64BA5" w:rsidP="00D64BA5">
      <w:pPr>
        <w:tabs>
          <w:tab w:val="left" w:pos="142"/>
        </w:tabs>
        <w:ind w:left="426" w:right="-1136" w:firstLine="708"/>
        <w:jc w:val="both"/>
      </w:pPr>
    </w:p>
    <w:p w:rsidR="00D64BA5" w:rsidRPr="00D64BA5" w:rsidRDefault="00D64BA5" w:rsidP="00D64BA5">
      <w:pPr>
        <w:tabs>
          <w:tab w:val="left" w:pos="142"/>
        </w:tabs>
        <w:ind w:left="426" w:right="-1136" w:firstLine="708"/>
        <w:jc w:val="both"/>
      </w:pPr>
    </w:p>
    <w:p w:rsidR="00550597" w:rsidRDefault="00550597" w:rsidP="00D64BA5">
      <w:pPr>
        <w:tabs>
          <w:tab w:val="left" w:pos="142"/>
        </w:tabs>
        <w:ind w:left="426" w:right="-1136" w:firstLine="708"/>
        <w:jc w:val="center"/>
      </w:pPr>
    </w:p>
    <w:p w:rsidR="00550597" w:rsidRDefault="00550597" w:rsidP="00D64BA5">
      <w:pPr>
        <w:tabs>
          <w:tab w:val="left" w:pos="142"/>
        </w:tabs>
        <w:ind w:left="426" w:right="-1136" w:firstLine="708"/>
        <w:jc w:val="center"/>
      </w:pPr>
    </w:p>
    <w:p w:rsidR="00550597" w:rsidRDefault="00550597" w:rsidP="00D64BA5">
      <w:pPr>
        <w:tabs>
          <w:tab w:val="left" w:pos="142"/>
        </w:tabs>
        <w:ind w:left="426" w:right="-1136" w:firstLine="708"/>
        <w:jc w:val="center"/>
      </w:pPr>
    </w:p>
    <w:p w:rsidR="00D64BA5" w:rsidRPr="00D64BA5" w:rsidRDefault="00D64BA5" w:rsidP="00D64BA5">
      <w:pPr>
        <w:tabs>
          <w:tab w:val="left" w:pos="142"/>
        </w:tabs>
        <w:ind w:left="426" w:right="-1136" w:firstLine="708"/>
        <w:jc w:val="center"/>
      </w:pPr>
      <w:r w:rsidRPr="00D64BA5">
        <w:t>Республика Мордовия</w:t>
      </w:r>
    </w:p>
    <w:p w:rsidR="00D64BA5" w:rsidRPr="00D64BA5" w:rsidRDefault="00D64BA5" w:rsidP="00D64BA5">
      <w:pPr>
        <w:tabs>
          <w:tab w:val="left" w:pos="142"/>
        </w:tabs>
        <w:ind w:left="426" w:right="-1136" w:firstLine="708"/>
        <w:jc w:val="center"/>
      </w:pPr>
      <w:r w:rsidRPr="00D64BA5">
        <w:t>Администрация Чамзинского муниципального района</w:t>
      </w:r>
      <w:r w:rsidRPr="00D64BA5">
        <w:br/>
      </w:r>
      <w:r w:rsidRPr="00D64BA5">
        <w:br/>
        <w:t>ПОСТАНОВЛЕНИЕ</w:t>
      </w:r>
    </w:p>
    <w:p w:rsidR="00D64BA5" w:rsidRPr="00D64BA5" w:rsidRDefault="00D64BA5" w:rsidP="00D64BA5">
      <w:pPr>
        <w:tabs>
          <w:tab w:val="left" w:pos="142"/>
          <w:tab w:val="left" w:pos="2227"/>
        </w:tabs>
        <w:ind w:left="426" w:right="-1136" w:firstLine="708"/>
      </w:pPr>
      <w:r w:rsidRPr="00D64BA5">
        <w:t>«28» марта  2025 г.</w:t>
      </w:r>
      <w:r w:rsidRPr="00D64BA5">
        <w:tab/>
        <w:t xml:space="preserve">                                                                               № 171</w:t>
      </w:r>
    </w:p>
    <w:p w:rsidR="00D64BA5" w:rsidRPr="00D64BA5" w:rsidRDefault="00D64BA5" w:rsidP="00D64BA5">
      <w:pPr>
        <w:tabs>
          <w:tab w:val="left" w:pos="142"/>
        </w:tabs>
        <w:ind w:left="426" w:right="-1136" w:firstLine="708"/>
        <w:jc w:val="center"/>
      </w:pPr>
    </w:p>
    <w:p w:rsidR="00D64BA5" w:rsidRPr="00D64BA5" w:rsidRDefault="00D64BA5" w:rsidP="00D64BA5">
      <w:pPr>
        <w:tabs>
          <w:tab w:val="left" w:pos="142"/>
        </w:tabs>
        <w:ind w:left="426" w:right="-1136" w:firstLine="708"/>
        <w:jc w:val="center"/>
      </w:pPr>
      <w:r w:rsidRPr="00D64BA5">
        <w:t>р.п. Чамзинка</w:t>
      </w:r>
    </w:p>
    <w:p w:rsidR="00D64BA5" w:rsidRPr="00D64BA5" w:rsidRDefault="00D64BA5" w:rsidP="00D64BA5">
      <w:pPr>
        <w:tabs>
          <w:tab w:val="left" w:pos="142"/>
        </w:tabs>
        <w:ind w:left="426" w:right="-1136" w:firstLine="708"/>
        <w:jc w:val="center"/>
      </w:pPr>
    </w:p>
    <w:p w:rsidR="00D64BA5" w:rsidRPr="00D64BA5" w:rsidRDefault="00D64BA5" w:rsidP="00D64BA5">
      <w:pPr>
        <w:tabs>
          <w:tab w:val="left" w:pos="142"/>
        </w:tabs>
        <w:ind w:left="426" w:right="-1136" w:firstLine="708"/>
        <w:jc w:val="center"/>
        <w:rPr>
          <w:b/>
        </w:rPr>
      </w:pPr>
      <w:r w:rsidRPr="00D64BA5">
        <w:rPr>
          <w:b/>
        </w:rPr>
        <w:t xml:space="preserve">О внесении изменений в нормативно-правовые акты Администрации Чамзинского муниципального района </w:t>
      </w:r>
    </w:p>
    <w:p w:rsidR="00D64BA5" w:rsidRPr="00D64BA5" w:rsidRDefault="00D64BA5" w:rsidP="00D64BA5">
      <w:pPr>
        <w:tabs>
          <w:tab w:val="left" w:pos="142"/>
        </w:tabs>
        <w:ind w:left="426" w:right="-1136" w:firstLine="708"/>
        <w:jc w:val="center"/>
        <w:rPr>
          <w:b/>
        </w:rPr>
      </w:pPr>
    </w:p>
    <w:p w:rsidR="00D64BA5" w:rsidRPr="00D64BA5" w:rsidRDefault="00D64BA5" w:rsidP="00D64BA5">
      <w:pPr>
        <w:tabs>
          <w:tab w:val="left" w:pos="142"/>
        </w:tabs>
        <w:spacing w:line="322" w:lineRule="exact"/>
        <w:ind w:left="426" w:right="-1136" w:firstLine="708"/>
        <w:jc w:val="both"/>
      </w:pPr>
      <w:r w:rsidRPr="00D64BA5">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рассмотрев рекомендации Министерства экономики, торговли и предпринимательства Республики Мордовия № 636-РМ от 04.03.2025г., Администрация Чамзинского муниципального района </w:t>
      </w:r>
    </w:p>
    <w:p w:rsidR="00D64BA5" w:rsidRPr="00D64BA5" w:rsidRDefault="00D64BA5" w:rsidP="00D64BA5">
      <w:pPr>
        <w:tabs>
          <w:tab w:val="left" w:pos="142"/>
        </w:tabs>
        <w:spacing w:line="322" w:lineRule="exact"/>
        <w:ind w:left="426" w:right="-1136" w:firstLine="708"/>
        <w:jc w:val="both"/>
      </w:pPr>
    </w:p>
    <w:p w:rsidR="00D64BA5" w:rsidRPr="00D64BA5" w:rsidRDefault="00D64BA5" w:rsidP="00D64BA5">
      <w:pPr>
        <w:tabs>
          <w:tab w:val="left" w:pos="142"/>
        </w:tabs>
        <w:spacing w:line="322" w:lineRule="exact"/>
        <w:ind w:left="426" w:right="-1136" w:firstLine="708"/>
        <w:jc w:val="center"/>
      </w:pPr>
      <w:r w:rsidRPr="00D64BA5">
        <w:t>ПОСТАНОВЛЯЕТ:</w:t>
      </w:r>
    </w:p>
    <w:p w:rsidR="00D64BA5" w:rsidRPr="00D64BA5" w:rsidRDefault="00D64BA5" w:rsidP="00D64BA5">
      <w:pPr>
        <w:tabs>
          <w:tab w:val="left" w:pos="142"/>
        </w:tabs>
        <w:spacing w:line="322" w:lineRule="exact"/>
        <w:ind w:left="426" w:right="-1136" w:firstLine="708"/>
        <w:jc w:val="center"/>
      </w:pPr>
    </w:p>
    <w:p w:rsidR="00D64BA5" w:rsidRPr="00D64BA5" w:rsidRDefault="00D64BA5" w:rsidP="00D64BA5">
      <w:pPr>
        <w:pStyle w:val="a4"/>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1. Внести следующие изменения в Административный регламент Администрации Чамзинского муниципального района по предоставлению муниципальной услуги «Приватизация (деприватизация) жилых помещений муниципального жилищного фонда Чамзинского муниципального района», утвержденный постановлением Администрации Чамзинского муниципального района № 308 от 10.05.2023г.:</w:t>
      </w:r>
    </w:p>
    <w:p w:rsidR="00D64BA5" w:rsidRPr="00D64BA5" w:rsidRDefault="00D64BA5" w:rsidP="00D64BA5">
      <w:pPr>
        <w:tabs>
          <w:tab w:val="left" w:pos="142"/>
        </w:tabs>
        <w:ind w:left="426" w:right="-1136" w:firstLine="708"/>
        <w:jc w:val="both"/>
      </w:pPr>
      <w:r w:rsidRPr="00D64BA5">
        <w:t>1.1. пункт 2.4.1. подраздела 2.4. раздела 2 изложить в следующей редакции:</w:t>
      </w:r>
    </w:p>
    <w:p w:rsidR="00D64BA5" w:rsidRPr="00D64BA5" w:rsidRDefault="00D64BA5" w:rsidP="00D64BA5">
      <w:pPr>
        <w:tabs>
          <w:tab w:val="left" w:pos="142"/>
        </w:tabs>
        <w:ind w:left="426" w:right="-1136" w:firstLine="708"/>
        <w:jc w:val="both"/>
      </w:pPr>
      <w:r w:rsidRPr="00D64BA5">
        <w:t>«Решение вопроса о приватизации жилых помещений принимается в виде принятия постановления Администрации Чамзинского муниципального района и подписания со стороны Администрации проекта договора передачи жилого помещения жилищного фонда Чамзинского муниципального района в собственность граждан (Приложение № 7 настоящего административного регламента) составляет 27 календарных дней со дня подачи заявления с полным пакетом документов, предусмотренных пунктом 2.6.1. настоящего административного регламента»;</w:t>
      </w:r>
    </w:p>
    <w:p w:rsidR="00D64BA5" w:rsidRPr="00D64BA5" w:rsidRDefault="00D64BA5" w:rsidP="00D64BA5">
      <w:pPr>
        <w:pStyle w:val="a4"/>
        <w:tabs>
          <w:tab w:val="left" w:pos="142"/>
        </w:tabs>
        <w:ind w:left="426" w:right="-1136" w:firstLine="708"/>
        <w:jc w:val="both"/>
        <w:rPr>
          <w:rFonts w:ascii="Times New Roman" w:hAnsi="Times New Roman" w:cs="Times New Roman"/>
          <w:sz w:val="24"/>
          <w:szCs w:val="24"/>
        </w:rPr>
      </w:pPr>
      <w:r w:rsidRPr="00D64BA5">
        <w:rPr>
          <w:rFonts w:ascii="Times New Roman" w:hAnsi="Times New Roman" w:cs="Times New Roman"/>
          <w:sz w:val="24"/>
          <w:szCs w:val="24"/>
        </w:rPr>
        <w:t>1.2. в пункте 3.3.2. подраздела 3.3 раздела 3 слова «в течение 40 (сорока) дней» заменить словами «в течение 22 (двадцати двух) календарных дней</w:t>
      </w:r>
      <w:r w:rsidRPr="00D64BA5">
        <w:rPr>
          <w:rFonts w:ascii="Times New Roman" w:eastAsia="Times New Roman" w:hAnsi="Times New Roman" w:cs="Times New Roman"/>
          <w:sz w:val="24"/>
          <w:szCs w:val="24"/>
          <w:lang w:eastAsia="ar-SA"/>
        </w:rPr>
        <w:t>».</w:t>
      </w:r>
      <w:r w:rsidRPr="00D64BA5">
        <w:rPr>
          <w:rFonts w:ascii="Times New Roman" w:hAnsi="Times New Roman" w:cs="Times New Roman"/>
          <w:sz w:val="24"/>
          <w:szCs w:val="24"/>
        </w:rPr>
        <w:t xml:space="preserve"> </w:t>
      </w:r>
    </w:p>
    <w:p w:rsidR="00D64BA5" w:rsidRPr="00D64BA5" w:rsidRDefault="00D64BA5" w:rsidP="00D64BA5">
      <w:pPr>
        <w:tabs>
          <w:tab w:val="left" w:pos="142"/>
        </w:tabs>
        <w:spacing w:line="322" w:lineRule="exact"/>
        <w:ind w:left="426" w:right="-1136" w:firstLine="708"/>
        <w:jc w:val="both"/>
      </w:pPr>
      <w:r w:rsidRPr="00D64BA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D64BA5" w:rsidRPr="00D64BA5" w:rsidRDefault="00D64BA5" w:rsidP="00D64BA5">
      <w:pPr>
        <w:tabs>
          <w:tab w:val="left" w:pos="142"/>
        </w:tabs>
        <w:spacing w:line="322" w:lineRule="exact"/>
        <w:ind w:left="426" w:right="-1136" w:firstLine="708"/>
        <w:jc w:val="both"/>
      </w:pPr>
    </w:p>
    <w:p w:rsidR="00D64BA5" w:rsidRPr="00D64BA5" w:rsidRDefault="00D64BA5" w:rsidP="00D64BA5">
      <w:pPr>
        <w:tabs>
          <w:tab w:val="left" w:pos="142"/>
        </w:tabs>
        <w:spacing w:line="322" w:lineRule="exact"/>
        <w:ind w:left="426" w:right="-1136" w:firstLine="708"/>
        <w:jc w:val="both"/>
      </w:pPr>
    </w:p>
    <w:p w:rsidR="00D64BA5" w:rsidRPr="00D64BA5" w:rsidRDefault="00D64BA5" w:rsidP="00D64BA5">
      <w:pPr>
        <w:tabs>
          <w:tab w:val="left" w:pos="142"/>
        </w:tabs>
        <w:spacing w:line="322" w:lineRule="exact"/>
        <w:ind w:left="426" w:right="-1136" w:firstLine="708"/>
        <w:jc w:val="both"/>
      </w:pPr>
    </w:p>
    <w:p w:rsidR="00D64BA5" w:rsidRPr="00D64BA5" w:rsidRDefault="00D64BA5" w:rsidP="00550597">
      <w:pPr>
        <w:pStyle w:val="a4"/>
        <w:tabs>
          <w:tab w:val="left" w:pos="142"/>
        </w:tabs>
        <w:ind w:left="426" w:right="-1136"/>
        <w:rPr>
          <w:rFonts w:ascii="Times New Roman" w:hAnsi="Times New Roman" w:cs="Times New Roman"/>
          <w:sz w:val="24"/>
          <w:szCs w:val="24"/>
        </w:rPr>
      </w:pPr>
      <w:r w:rsidRPr="00D64BA5">
        <w:rPr>
          <w:rFonts w:ascii="Times New Roman" w:hAnsi="Times New Roman" w:cs="Times New Roman"/>
          <w:sz w:val="24"/>
          <w:szCs w:val="24"/>
        </w:rPr>
        <w:t xml:space="preserve">Глава Чамзинского </w:t>
      </w:r>
    </w:p>
    <w:p w:rsidR="00D64BA5" w:rsidRPr="00D64BA5" w:rsidRDefault="00D64BA5" w:rsidP="00550597">
      <w:pPr>
        <w:pStyle w:val="a4"/>
        <w:tabs>
          <w:tab w:val="left" w:pos="142"/>
        </w:tabs>
        <w:ind w:left="426" w:right="-1136"/>
        <w:jc w:val="both"/>
        <w:rPr>
          <w:rFonts w:ascii="Times New Roman" w:hAnsi="Times New Roman" w:cs="Times New Roman"/>
          <w:sz w:val="24"/>
          <w:szCs w:val="24"/>
        </w:rPr>
      </w:pPr>
      <w:r w:rsidRPr="00D64BA5">
        <w:rPr>
          <w:rFonts w:ascii="Times New Roman" w:hAnsi="Times New Roman" w:cs="Times New Roman"/>
          <w:sz w:val="24"/>
          <w:szCs w:val="24"/>
        </w:rPr>
        <w:t xml:space="preserve">муниципального района                                                      </w:t>
      </w:r>
      <w:r w:rsidR="00550597">
        <w:rPr>
          <w:rFonts w:ascii="Times New Roman" w:hAnsi="Times New Roman" w:cs="Times New Roman"/>
          <w:sz w:val="24"/>
          <w:szCs w:val="24"/>
        </w:rPr>
        <w:t xml:space="preserve">            </w:t>
      </w:r>
      <w:r w:rsidRPr="00D64BA5">
        <w:rPr>
          <w:rFonts w:ascii="Times New Roman" w:hAnsi="Times New Roman" w:cs="Times New Roman"/>
          <w:sz w:val="24"/>
          <w:szCs w:val="24"/>
        </w:rPr>
        <w:t xml:space="preserve">                       А.В. Сазанов</w:t>
      </w:r>
    </w:p>
    <w:p w:rsidR="00D64BA5" w:rsidRPr="00D64BA5" w:rsidRDefault="00D64BA5" w:rsidP="00D64BA5">
      <w:pPr>
        <w:tabs>
          <w:tab w:val="left" w:pos="142"/>
        </w:tabs>
        <w:spacing w:line="322" w:lineRule="exact"/>
        <w:ind w:left="426" w:right="-1136" w:firstLine="708"/>
        <w:jc w:val="both"/>
      </w:pPr>
    </w:p>
    <w:p w:rsidR="00D64BA5" w:rsidRPr="00D64BA5" w:rsidRDefault="00D64BA5" w:rsidP="00D64BA5">
      <w:pPr>
        <w:tabs>
          <w:tab w:val="left" w:pos="142"/>
        </w:tabs>
        <w:ind w:left="426" w:right="-1136" w:firstLine="708"/>
        <w:jc w:val="both"/>
      </w:pPr>
    </w:p>
    <w:p w:rsidR="00001073" w:rsidRPr="00D64BA5" w:rsidRDefault="00001073" w:rsidP="00D64BA5">
      <w:pPr>
        <w:pStyle w:val="ConsPlusTitle"/>
        <w:tabs>
          <w:tab w:val="left" w:pos="142"/>
        </w:tabs>
        <w:ind w:left="426" w:right="-1136" w:firstLine="708"/>
        <w:jc w:val="center"/>
        <w:rPr>
          <w:b w:val="0"/>
          <w:bCs w:val="0"/>
          <w:sz w:val="24"/>
          <w:szCs w:val="24"/>
        </w:rPr>
      </w:pPr>
    </w:p>
    <w:p w:rsidR="003A25C9" w:rsidRPr="00D64BA5" w:rsidRDefault="003A25C9" w:rsidP="00D64BA5">
      <w:pPr>
        <w:tabs>
          <w:tab w:val="left" w:pos="142"/>
        </w:tabs>
        <w:ind w:left="426" w:right="-1136" w:firstLine="708"/>
        <w:jc w:val="center"/>
      </w:pPr>
    </w:p>
    <w:p w:rsidR="00FC0A53" w:rsidRPr="00D64BA5" w:rsidRDefault="00FC0A53" w:rsidP="00550597">
      <w:pPr>
        <w:tabs>
          <w:tab w:val="left" w:pos="142"/>
        </w:tabs>
        <w:ind w:left="426" w:right="-1136"/>
        <w:jc w:val="both"/>
        <w:rPr>
          <w:b/>
        </w:rPr>
      </w:pPr>
      <w:r w:rsidRPr="00D64BA5">
        <w:rPr>
          <w:b/>
        </w:rPr>
        <w:t>Главный редактор:</w:t>
      </w:r>
    </w:p>
    <w:p w:rsidR="00FC0A53" w:rsidRPr="00D64BA5" w:rsidRDefault="00FC0A53" w:rsidP="00550597">
      <w:pPr>
        <w:tabs>
          <w:tab w:val="left" w:pos="142"/>
        </w:tabs>
        <w:ind w:left="426" w:right="-1136"/>
        <w:jc w:val="both"/>
        <w:rPr>
          <w:b/>
        </w:rPr>
      </w:pPr>
      <w:r w:rsidRPr="00D64BA5">
        <w:rPr>
          <w:b/>
        </w:rPr>
        <w:t>юрисконсульт юридического отдела</w:t>
      </w:r>
    </w:p>
    <w:p w:rsidR="00FC0A53" w:rsidRPr="00D64BA5" w:rsidRDefault="00FC0A53" w:rsidP="00550597">
      <w:pPr>
        <w:tabs>
          <w:tab w:val="left" w:pos="142"/>
        </w:tabs>
        <w:ind w:left="426" w:right="-1136"/>
        <w:jc w:val="both"/>
        <w:rPr>
          <w:b/>
        </w:rPr>
      </w:pPr>
      <w:r w:rsidRPr="00D64BA5">
        <w:rPr>
          <w:b/>
        </w:rPr>
        <w:t xml:space="preserve">администрации </w:t>
      </w:r>
    </w:p>
    <w:p w:rsidR="00FC0A53" w:rsidRPr="00D64BA5" w:rsidRDefault="00FC0A53" w:rsidP="00550597">
      <w:pPr>
        <w:tabs>
          <w:tab w:val="left" w:pos="142"/>
        </w:tabs>
        <w:ind w:left="426" w:right="-1136"/>
        <w:jc w:val="both"/>
        <w:rPr>
          <w:b/>
        </w:rPr>
      </w:pPr>
      <w:r w:rsidRPr="00D64BA5">
        <w:rPr>
          <w:b/>
        </w:rPr>
        <w:t xml:space="preserve">Чамзинского муниципального района                                                                    Е.Н. Спирина                               </w:t>
      </w:r>
    </w:p>
    <w:p w:rsidR="00FC0A53" w:rsidRPr="00D64BA5" w:rsidRDefault="00FC0A53" w:rsidP="00550597">
      <w:pPr>
        <w:tabs>
          <w:tab w:val="left" w:pos="142"/>
        </w:tabs>
        <w:ind w:left="426" w:right="-1136"/>
        <w:jc w:val="both"/>
        <w:rPr>
          <w:b/>
        </w:rPr>
      </w:pPr>
    </w:p>
    <w:p w:rsidR="00FC0A53" w:rsidRPr="00D64BA5" w:rsidRDefault="003A25C9" w:rsidP="00550597">
      <w:pPr>
        <w:tabs>
          <w:tab w:val="left" w:pos="142"/>
        </w:tabs>
        <w:ind w:left="426" w:right="-1136"/>
        <w:jc w:val="both"/>
        <w:rPr>
          <w:b/>
        </w:rPr>
      </w:pPr>
      <w:r w:rsidRPr="00D64BA5">
        <w:rPr>
          <w:b/>
        </w:rPr>
        <w:t xml:space="preserve">         </w:t>
      </w:r>
      <w:r w:rsidR="00FC0A53" w:rsidRPr="00D64BA5">
        <w:rPr>
          <w:b/>
        </w:rPr>
        <w:t>адрес: р.п. Чамзинка, ул. Победы, д. 1</w:t>
      </w:r>
    </w:p>
    <w:p w:rsidR="00FC0A53" w:rsidRPr="00D64BA5" w:rsidRDefault="00FC0A53" w:rsidP="00550597">
      <w:pPr>
        <w:tabs>
          <w:tab w:val="left" w:pos="142"/>
        </w:tabs>
        <w:ind w:left="426" w:right="-1136"/>
        <w:jc w:val="both"/>
        <w:rPr>
          <w:b/>
        </w:rPr>
      </w:pPr>
      <w:r w:rsidRPr="00D64BA5">
        <w:rPr>
          <w:b/>
        </w:rPr>
        <w:t xml:space="preserve">эл.почта: </w:t>
      </w:r>
      <w:r w:rsidRPr="00D64BA5">
        <w:rPr>
          <w:b/>
          <w:lang w:val="en-US"/>
        </w:rPr>
        <w:t>inform</w:t>
      </w:r>
      <w:r w:rsidRPr="00D64BA5">
        <w:rPr>
          <w:b/>
        </w:rPr>
        <w:t>113@</w:t>
      </w:r>
      <w:r w:rsidRPr="00D64BA5">
        <w:rPr>
          <w:b/>
          <w:lang w:val="en-US"/>
        </w:rPr>
        <w:t>mail</w:t>
      </w:r>
      <w:r w:rsidRPr="00D64BA5">
        <w:rPr>
          <w:b/>
        </w:rPr>
        <w:t>.</w:t>
      </w:r>
      <w:r w:rsidRPr="00D64BA5">
        <w:rPr>
          <w:b/>
          <w:lang w:val="en-US"/>
        </w:rPr>
        <w:t>ru</w:t>
      </w:r>
    </w:p>
    <w:p w:rsidR="0091241A" w:rsidRPr="00D64BA5" w:rsidRDefault="00FC0A53" w:rsidP="00550597">
      <w:pPr>
        <w:widowControl w:val="0"/>
        <w:tabs>
          <w:tab w:val="left" w:pos="142"/>
        </w:tabs>
        <w:ind w:left="426" w:right="-1136"/>
        <w:jc w:val="both"/>
      </w:pPr>
      <w:r w:rsidRPr="00D64BA5">
        <w:rPr>
          <w:b/>
        </w:rPr>
        <w:t>тел: 2-12-43, 2-12-00 факс: 2-12-00</w:t>
      </w:r>
    </w:p>
    <w:p w:rsidR="00306638" w:rsidRPr="00D64BA5" w:rsidRDefault="00306638" w:rsidP="00550597">
      <w:pPr>
        <w:pStyle w:val="Style9"/>
        <w:widowControl/>
        <w:tabs>
          <w:tab w:val="left" w:pos="142"/>
        </w:tabs>
        <w:spacing w:line="274" w:lineRule="exact"/>
        <w:ind w:left="426" w:right="-1136"/>
        <w:rPr>
          <w:b/>
        </w:rPr>
      </w:pPr>
    </w:p>
    <w:sectPr w:rsidR="00306638" w:rsidRPr="00D64BA5" w:rsidSect="003A25C9">
      <w:footerReference w:type="default" r:id="rId11"/>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66" w:rsidRDefault="00BE7C66" w:rsidP="002F337A">
      <w:r>
        <w:separator/>
      </w:r>
    </w:p>
  </w:endnote>
  <w:endnote w:type="continuationSeparator" w:id="0">
    <w:p w:rsidR="00BE7C66" w:rsidRDefault="00BE7C66"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55381"/>
      <w:docPartObj>
        <w:docPartGallery w:val="Page Numbers (Bottom of Page)"/>
        <w:docPartUnique/>
      </w:docPartObj>
    </w:sdtPr>
    <w:sdtContent>
      <w:p w:rsidR="00D64BA5" w:rsidRDefault="009E759F">
        <w:pPr>
          <w:pStyle w:val="af"/>
          <w:jc w:val="center"/>
        </w:pPr>
        <w:fldSimple w:instr="PAGE   \* MERGEFORMAT">
          <w:r w:rsidR="00346DFC">
            <w:rPr>
              <w:noProof/>
            </w:rPr>
            <w:t>2</w:t>
          </w:r>
        </w:fldSimple>
      </w:p>
    </w:sdtContent>
  </w:sdt>
  <w:p w:rsidR="00D64BA5" w:rsidRDefault="00D64B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66" w:rsidRDefault="00BE7C66" w:rsidP="002F337A">
      <w:r>
        <w:separator/>
      </w:r>
    </w:p>
  </w:footnote>
  <w:footnote w:type="continuationSeparator" w:id="0">
    <w:p w:rsidR="00BE7C66" w:rsidRDefault="00BE7C66" w:rsidP="002F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2">
    <w:nsid w:val="041725BA"/>
    <w:multiLevelType w:val="singleLevel"/>
    <w:tmpl w:val="13E82030"/>
    <w:lvl w:ilvl="0">
      <w:start w:val="8"/>
      <w:numFmt w:val="decimal"/>
      <w:lvlText w:val="1.%1."/>
      <w:legacy w:legacy="1" w:legacySpace="0" w:legacyIndent="422"/>
      <w:lvlJc w:val="left"/>
      <w:rPr>
        <w:rFonts w:ascii="Times New Roman" w:hAnsi="Times New Roman" w:cs="Times New Roman" w:hint="default"/>
      </w:rPr>
    </w:lvl>
  </w:abstractNum>
  <w:abstractNum w:abstractNumId="3">
    <w:nsid w:val="0E8B1D76"/>
    <w:multiLevelType w:val="singleLevel"/>
    <w:tmpl w:val="BA7E1B66"/>
    <w:lvl w:ilvl="0">
      <w:start w:val="2"/>
      <w:numFmt w:val="decimal"/>
      <w:lvlText w:val="%1."/>
      <w:legacy w:legacy="1" w:legacySpace="0" w:legacyIndent="259"/>
      <w:lvlJc w:val="left"/>
      <w:rPr>
        <w:rFonts w:ascii="Times New Roman" w:hAnsi="Times New Roman" w:cs="Times New Roman" w:hint="default"/>
      </w:rPr>
    </w:lvl>
  </w:abstractNum>
  <w:abstractNum w:abstractNumId="4">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F35980"/>
    <w:multiLevelType w:val="singleLevel"/>
    <w:tmpl w:val="78CA6214"/>
    <w:lvl w:ilvl="0">
      <w:start w:val="4"/>
      <w:numFmt w:val="decimal"/>
      <w:lvlText w:val="1.%1."/>
      <w:legacy w:legacy="1" w:legacySpace="0" w:legacyIndent="461"/>
      <w:lvlJc w:val="left"/>
      <w:rPr>
        <w:rFonts w:ascii="Times New Roman" w:hAnsi="Times New Roman" w:cs="Times New Roman" w:hint="default"/>
      </w:rPr>
    </w:lvl>
  </w:abstractNum>
  <w:abstractNum w:abstractNumId="6">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A1573"/>
    <w:multiLevelType w:val="singleLevel"/>
    <w:tmpl w:val="E83E467A"/>
    <w:lvl w:ilvl="0">
      <w:start w:val="2"/>
      <w:numFmt w:val="decimal"/>
      <w:lvlText w:val="1.%1."/>
      <w:legacy w:legacy="1" w:legacySpace="0" w:legacyIndent="389"/>
      <w:lvlJc w:val="left"/>
      <w:rPr>
        <w:rFonts w:ascii="Times New Roman" w:hAnsi="Times New Roman" w:cs="Times New Roman" w:hint="default"/>
      </w:rPr>
    </w:lvl>
  </w:abstractNum>
  <w:abstractNum w:abstractNumId="8">
    <w:nsid w:val="4B2C13AA"/>
    <w:multiLevelType w:val="hybridMultilevel"/>
    <w:tmpl w:val="2124C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B707BAB"/>
    <w:multiLevelType w:val="multilevel"/>
    <w:tmpl w:val="60A8A8B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13">
    <w:nsid w:val="709974C4"/>
    <w:multiLevelType w:val="multilevel"/>
    <w:tmpl w:val="A4FE17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1"/>
  </w:num>
  <w:num w:numId="2">
    <w:abstractNumId w:val="12"/>
  </w:num>
  <w:num w:numId="3">
    <w:abstractNumId w:val="10"/>
  </w:num>
  <w:num w:numId="4">
    <w:abstractNumId w:val="7"/>
  </w:num>
  <w:num w:numId="5">
    <w:abstractNumId w:val="5"/>
  </w:num>
  <w:num w:numId="6">
    <w:abstractNumId w:val="2"/>
  </w:num>
  <w:num w:numId="7">
    <w:abstractNumId w:val="3"/>
  </w:num>
  <w:num w:numId="8">
    <w:abstractNumId w:val="8"/>
  </w:num>
  <w:num w:numId="9">
    <w:abstractNumId w:val="13"/>
  </w:num>
  <w:num w:numId="10">
    <w:abstractNumId w:val="4"/>
  </w:num>
  <w:num w:numId="11">
    <w:abstractNumId w:val="9"/>
  </w:num>
  <w:num w:numId="12">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34119"/>
    <w:rsid w:val="00001073"/>
    <w:rsid w:val="00010BFF"/>
    <w:rsid w:val="00017F44"/>
    <w:rsid w:val="00027D05"/>
    <w:rsid w:val="00044508"/>
    <w:rsid w:val="0005141B"/>
    <w:rsid w:val="0005761C"/>
    <w:rsid w:val="000721C5"/>
    <w:rsid w:val="00080C71"/>
    <w:rsid w:val="00083AA5"/>
    <w:rsid w:val="00083D0C"/>
    <w:rsid w:val="0008597F"/>
    <w:rsid w:val="00095D02"/>
    <w:rsid w:val="000A6079"/>
    <w:rsid w:val="000B5436"/>
    <w:rsid w:val="000C2350"/>
    <w:rsid w:val="000C5A32"/>
    <w:rsid w:val="000E5623"/>
    <w:rsid w:val="000F5E02"/>
    <w:rsid w:val="000F5F92"/>
    <w:rsid w:val="000F5FD1"/>
    <w:rsid w:val="00110F57"/>
    <w:rsid w:val="00121472"/>
    <w:rsid w:val="00143A13"/>
    <w:rsid w:val="00143C02"/>
    <w:rsid w:val="0014535B"/>
    <w:rsid w:val="001471BF"/>
    <w:rsid w:val="001502D1"/>
    <w:rsid w:val="00153863"/>
    <w:rsid w:val="00163463"/>
    <w:rsid w:val="00164773"/>
    <w:rsid w:val="00174518"/>
    <w:rsid w:val="00174B29"/>
    <w:rsid w:val="00185339"/>
    <w:rsid w:val="001A7706"/>
    <w:rsid w:val="001C2FAA"/>
    <w:rsid w:val="001D4497"/>
    <w:rsid w:val="001E494C"/>
    <w:rsid w:val="00203708"/>
    <w:rsid w:val="002054AA"/>
    <w:rsid w:val="00215D1F"/>
    <w:rsid w:val="002166F7"/>
    <w:rsid w:val="00216F18"/>
    <w:rsid w:val="00226AB7"/>
    <w:rsid w:val="00234C68"/>
    <w:rsid w:val="002408DB"/>
    <w:rsid w:val="00242F8F"/>
    <w:rsid w:val="00265411"/>
    <w:rsid w:val="00265F75"/>
    <w:rsid w:val="00276622"/>
    <w:rsid w:val="0028069E"/>
    <w:rsid w:val="00281B59"/>
    <w:rsid w:val="00287AC3"/>
    <w:rsid w:val="00287E6E"/>
    <w:rsid w:val="002C0EB9"/>
    <w:rsid w:val="002C6B9C"/>
    <w:rsid w:val="002E0945"/>
    <w:rsid w:val="002F337A"/>
    <w:rsid w:val="002F6E58"/>
    <w:rsid w:val="00306638"/>
    <w:rsid w:val="00311DA4"/>
    <w:rsid w:val="003311BE"/>
    <w:rsid w:val="00340A88"/>
    <w:rsid w:val="00341AEC"/>
    <w:rsid w:val="003444A4"/>
    <w:rsid w:val="00344B53"/>
    <w:rsid w:val="00346DFC"/>
    <w:rsid w:val="003646AA"/>
    <w:rsid w:val="00385FD7"/>
    <w:rsid w:val="00392CB4"/>
    <w:rsid w:val="00393DA6"/>
    <w:rsid w:val="003975CA"/>
    <w:rsid w:val="00397C02"/>
    <w:rsid w:val="003A25C9"/>
    <w:rsid w:val="003B3F6A"/>
    <w:rsid w:val="003D02CC"/>
    <w:rsid w:val="0040031E"/>
    <w:rsid w:val="0040079D"/>
    <w:rsid w:val="00414BA4"/>
    <w:rsid w:val="004255C6"/>
    <w:rsid w:val="00456B83"/>
    <w:rsid w:val="00457824"/>
    <w:rsid w:val="004778EF"/>
    <w:rsid w:val="00483FA2"/>
    <w:rsid w:val="004878C5"/>
    <w:rsid w:val="00496224"/>
    <w:rsid w:val="004A15E2"/>
    <w:rsid w:val="004C221C"/>
    <w:rsid w:val="004C5B17"/>
    <w:rsid w:val="004C6BB5"/>
    <w:rsid w:val="004E5AB0"/>
    <w:rsid w:val="004E7444"/>
    <w:rsid w:val="004F3C9D"/>
    <w:rsid w:val="0050327F"/>
    <w:rsid w:val="0050571A"/>
    <w:rsid w:val="00507B53"/>
    <w:rsid w:val="005104A5"/>
    <w:rsid w:val="00513141"/>
    <w:rsid w:val="00525D5C"/>
    <w:rsid w:val="00531A5F"/>
    <w:rsid w:val="00546B14"/>
    <w:rsid w:val="00550597"/>
    <w:rsid w:val="00556CD1"/>
    <w:rsid w:val="005624D0"/>
    <w:rsid w:val="00563B1D"/>
    <w:rsid w:val="005653A6"/>
    <w:rsid w:val="005705B4"/>
    <w:rsid w:val="0057237F"/>
    <w:rsid w:val="005742CF"/>
    <w:rsid w:val="005870E1"/>
    <w:rsid w:val="00594356"/>
    <w:rsid w:val="005B3D72"/>
    <w:rsid w:val="005C2F2E"/>
    <w:rsid w:val="005C6A6D"/>
    <w:rsid w:val="005D129C"/>
    <w:rsid w:val="005D4A1E"/>
    <w:rsid w:val="005E043B"/>
    <w:rsid w:val="00601998"/>
    <w:rsid w:val="00605412"/>
    <w:rsid w:val="00620A37"/>
    <w:rsid w:val="006362CD"/>
    <w:rsid w:val="00642F71"/>
    <w:rsid w:val="00653F1A"/>
    <w:rsid w:val="00670D62"/>
    <w:rsid w:val="006722C0"/>
    <w:rsid w:val="00677E9C"/>
    <w:rsid w:val="006833EC"/>
    <w:rsid w:val="00692AE4"/>
    <w:rsid w:val="00694598"/>
    <w:rsid w:val="006A3AD3"/>
    <w:rsid w:val="006B1B13"/>
    <w:rsid w:val="006B7852"/>
    <w:rsid w:val="006C6055"/>
    <w:rsid w:val="006D0785"/>
    <w:rsid w:val="006D0DEE"/>
    <w:rsid w:val="006D2FC8"/>
    <w:rsid w:val="006E00E8"/>
    <w:rsid w:val="006E02D6"/>
    <w:rsid w:val="006E51F2"/>
    <w:rsid w:val="006E6686"/>
    <w:rsid w:val="00705909"/>
    <w:rsid w:val="0071504C"/>
    <w:rsid w:val="0071564B"/>
    <w:rsid w:val="0071621E"/>
    <w:rsid w:val="00716484"/>
    <w:rsid w:val="0072180A"/>
    <w:rsid w:val="00740CF0"/>
    <w:rsid w:val="0074102B"/>
    <w:rsid w:val="007438FD"/>
    <w:rsid w:val="007449EB"/>
    <w:rsid w:val="00752991"/>
    <w:rsid w:val="00765CF5"/>
    <w:rsid w:val="007668F3"/>
    <w:rsid w:val="00774B83"/>
    <w:rsid w:val="0077721D"/>
    <w:rsid w:val="00780888"/>
    <w:rsid w:val="00781128"/>
    <w:rsid w:val="007811D4"/>
    <w:rsid w:val="00783347"/>
    <w:rsid w:val="00790F41"/>
    <w:rsid w:val="007A4669"/>
    <w:rsid w:val="007A5B2C"/>
    <w:rsid w:val="007B22A2"/>
    <w:rsid w:val="007C0E93"/>
    <w:rsid w:val="007C1C01"/>
    <w:rsid w:val="007D1B8D"/>
    <w:rsid w:val="007D5226"/>
    <w:rsid w:val="0080192A"/>
    <w:rsid w:val="00804116"/>
    <w:rsid w:val="0081154E"/>
    <w:rsid w:val="008117AA"/>
    <w:rsid w:val="00813260"/>
    <w:rsid w:val="00832D26"/>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2C05"/>
    <w:rsid w:val="008B40CE"/>
    <w:rsid w:val="008C1020"/>
    <w:rsid w:val="008C3CA5"/>
    <w:rsid w:val="008E59AD"/>
    <w:rsid w:val="008E7036"/>
    <w:rsid w:val="00902DD3"/>
    <w:rsid w:val="00911780"/>
    <w:rsid w:val="0091241A"/>
    <w:rsid w:val="009141AF"/>
    <w:rsid w:val="0092030A"/>
    <w:rsid w:val="00921AAF"/>
    <w:rsid w:val="00935C12"/>
    <w:rsid w:val="00947FF3"/>
    <w:rsid w:val="009537E2"/>
    <w:rsid w:val="00954FC6"/>
    <w:rsid w:val="0095538B"/>
    <w:rsid w:val="00971932"/>
    <w:rsid w:val="0097403C"/>
    <w:rsid w:val="00975698"/>
    <w:rsid w:val="00983D35"/>
    <w:rsid w:val="0098463E"/>
    <w:rsid w:val="00995AF4"/>
    <w:rsid w:val="009A493A"/>
    <w:rsid w:val="009A7E2F"/>
    <w:rsid w:val="009B298E"/>
    <w:rsid w:val="009D2A08"/>
    <w:rsid w:val="009E1AD7"/>
    <w:rsid w:val="009E759F"/>
    <w:rsid w:val="009F0A2E"/>
    <w:rsid w:val="009F0BB2"/>
    <w:rsid w:val="009F3FC2"/>
    <w:rsid w:val="00A05C8F"/>
    <w:rsid w:val="00A05D1C"/>
    <w:rsid w:val="00A06D09"/>
    <w:rsid w:val="00A15553"/>
    <w:rsid w:val="00A16804"/>
    <w:rsid w:val="00A21570"/>
    <w:rsid w:val="00A25128"/>
    <w:rsid w:val="00A35F1F"/>
    <w:rsid w:val="00A43DD9"/>
    <w:rsid w:val="00A51361"/>
    <w:rsid w:val="00A55090"/>
    <w:rsid w:val="00A576F2"/>
    <w:rsid w:val="00A64A36"/>
    <w:rsid w:val="00A77BD5"/>
    <w:rsid w:val="00A80911"/>
    <w:rsid w:val="00A82B63"/>
    <w:rsid w:val="00A94E94"/>
    <w:rsid w:val="00AB6115"/>
    <w:rsid w:val="00AC123E"/>
    <w:rsid w:val="00AC4126"/>
    <w:rsid w:val="00AC4D20"/>
    <w:rsid w:val="00AE139D"/>
    <w:rsid w:val="00B07EE8"/>
    <w:rsid w:val="00B22772"/>
    <w:rsid w:val="00B26028"/>
    <w:rsid w:val="00B31287"/>
    <w:rsid w:val="00B40FCE"/>
    <w:rsid w:val="00B41F93"/>
    <w:rsid w:val="00B451A9"/>
    <w:rsid w:val="00B51698"/>
    <w:rsid w:val="00B550EF"/>
    <w:rsid w:val="00B579BD"/>
    <w:rsid w:val="00B616AA"/>
    <w:rsid w:val="00B72E01"/>
    <w:rsid w:val="00B7321F"/>
    <w:rsid w:val="00B74B3A"/>
    <w:rsid w:val="00B754FC"/>
    <w:rsid w:val="00B757A9"/>
    <w:rsid w:val="00B7799F"/>
    <w:rsid w:val="00B9756C"/>
    <w:rsid w:val="00BA2E01"/>
    <w:rsid w:val="00BA6C18"/>
    <w:rsid w:val="00BA70E5"/>
    <w:rsid w:val="00BB6823"/>
    <w:rsid w:val="00BC2217"/>
    <w:rsid w:val="00BD09EA"/>
    <w:rsid w:val="00BD41D0"/>
    <w:rsid w:val="00BE2EEA"/>
    <w:rsid w:val="00BE67CB"/>
    <w:rsid w:val="00BE7C66"/>
    <w:rsid w:val="00BF2FFF"/>
    <w:rsid w:val="00C03450"/>
    <w:rsid w:val="00C03E3E"/>
    <w:rsid w:val="00C07155"/>
    <w:rsid w:val="00C14203"/>
    <w:rsid w:val="00C231C6"/>
    <w:rsid w:val="00C264EC"/>
    <w:rsid w:val="00C321CF"/>
    <w:rsid w:val="00C32863"/>
    <w:rsid w:val="00C35077"/>
    <w:rsid w:val="00C4526E"/>
    <w:rsid w:val="00C5019F"/>
    <w:rsid w:val="00C55DDD"/>
    <w:rsid w:val="00C57A78"/>
    <w:rsid w:val="00C6031E"/>
    <w:rsid w:val="00C60A1E"/>
    <w:rsid w:val="00C61EDA"/>
    <w:rsid w:val="00C72F93"/>
    <w:rsid w:val="00C73B8D"/>
    <w:rsid w:val="00C81EC2"/>
    <w:rsid w:val="00C844FD"/>
    <w:rsid w:val="00C87A69"/>
    <w:rsid w:val="00C93BAF"/>
    <w:rsid w:val="00CA01EF"/>
    <w:rsid w:val="00CB39E6"/>
    <w:rsid w:val="00CC349B"/>
    <w:rsid w:val="00CC521E"/>
    <w:rsid w:val="00CC53B1"/>
    <w:rsid w:val="00CC5BC9"/>
    <w:rsid w:val="00CC5ED4"/>
    <w:rsid w:val="00CF06D9"/>
    <w:rsid w:val="00CF6634"/>
    <w:rsid w:val="00CF6E60"/>
    <w:rsid w:val="00D03FC5"/>
    <w:rsid w:val="00D06899"/>
    <w:rsid w:val="00D12867"/>
    <w:rsid w:val="00D17D0A"/>
    <w:rsid w:val="00D2108A"/>
    <w:rsid w:val="00D273C8"/>
    <w:rsid w:val="00D357FA"/>
    <w:rsid w:val="00D54BE7"/>
    <w:rsid w:val="00D60682"/>
    <w:rsid w:val="00D63206"/>
    <w:rsid w:val="00D64BA5"/>
    <w:rsid w:val="00D6609C"/>
    <w:rsid w:val="00D67497"/>
    <w:rsid w:val="00D7158D"/>
    <w:rsid w:val="00D84DD9"/>
    <w:rsid w:val="00D947F7"/>
    <w:rsid w:val="00D95249"/>
    <w:rsid w:val="00DA0BBF"/>
    <w:rsid w:val="00DA2885"/>
    <w:rsid w:val="00DA2988"/>
    <w:rsid w:val="00DA5AAA"/>
    <w:rsid w:val="00DA60DF"/>
    <w:rsid w:val="00DA63EB"/>
    <w:rsid w:val="00DA7855"/>
    <w:rsid w:val="00DB06BC"/>
    <w:rsid w:val="00DC1900"/>
    <w:rsid w:val="00DC3FD9"/>
    <w:rsid w:val="00DC5D2C"/>
    <w:rsid w:val="00DC5FE0"/>
    <w:rsid w:val="00DC627B"/>
    <w:rsid w:val="00DD02D4"/>
    <w:rsid w:val="00DD222B"/>
    <w:rsid w:val="00DE536D"/>
    <w:rsid w:val="00DF3EBC"/>
    <w:rsid w:val="00DF7201"/>
    <w:rsid w:val="00E11EE3"/>
    <w:rsid w:val="00E23716"/>
    <w:rsid w:val="00E34879"/>
    <w:rsid w:val="00E34C5F"/>
    <w:rsid w:val="00E6405D"/>
    <w:rsid w:val="00E65453"/>
    <w:rsid w:val="00E72930"/>
    <w:rsid w:val="00E74A68"/>
    <w:rsid w:val="00E756BA"/>
    <w:rsid w:val="00EB0D43"/>
    <w:rsid w:val="00EB15AA"/>
    <w:rsid w:val="00EB7419"/>
    <w:rsid w:val="00EC05F5"/>
    <w:rsid w:val="00EC3D47"/>
    <w:rsid w:val="00ED343C"/>
    <w:rsid w:val="00ED63F7"/>
    <w:rsid w:val="00EF12E8"/>
    <w:rsid w:val="00F02E97"/>
    <w:rsid w:val="00F03635"/>
    <w:rsid w:val="00F07814"/>
    <w:rsid w:val="00F179A1"/>
    <w:rsid w:val="00F249B8"/>
    <w:rsid w:val="00F274D6"/>
    <w:rsid w:val="00F31D4A"/>
    <w:rsid w:val="00F41484"/>
    <w:rsid w:val="00F540D6"/>
    <w:rsid w:val="00F83D1D"/>
    <w:rsid w:val="00F96696"/>
    <w:rsid w:val="00FA0ADB"/>
    <w:rsid w:val="00FA7B6D"/>
    <w:rsid w:val="00FB3F6F"/>
    <w:rsid w:val="00FC0A53"/>
    <w:rsid w:val="00FC3358"/>
    <w:rsid w:val="00FE0C07"/>
    <w:rsid w:val="00FE7344"/>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uiPriority w:val="9"/>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uiPriority w:val="9"/>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34119"/>
    <w:rPr>
      <w:rFonts w:ascii="Arial" w:eastAsia="Times New Roman" w:hAnsi="Arial" w:cs="Arial"/>
      <w:b/>
      <w:bCs/>
      <w:sz w:val="24"/>
      <w:szCs w:val="24"/>
      <w:lang w:eastAsia="ru-RU"/>
    </w:rPr>
  </w:style>
  <w:style w:type="paragraph" w:customStyle="1" w:styleId="11">
    <w:name w:val="Без интервала1"/>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rsid w:val="00010BFF"/>
    <w:rPr>
      <w:rFonts w:ascii="Times New Roman CYR" w:eastAsia="Times New Roman" w:hAnsi="Times New Roman CYR" w:cs="Times New Roman CYR"/>
      <w:sz w:val="24"/>
      <w:szCs w:val="24"/>
      <w:lang w:eastAsia="ru-RU"/>
    </w:rPr>
  </w:style>
  <w:style w:type="paragraph" w:styleId="af">
    <w:name w:val="footer"/>
    <w:basedOn w:val="a"/>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rsid w:val="00010BFF"/>
    <w:rPr>
      <w:rFonts w:ascii="Segoe UI" w:eastAsia="Times New Roman" w:hAnsi="Segoe UI" w:cs="Segoe UI"/>
      <w:sz w:val="18"/>
      <w:szCs w:val="18"/>
      <w:lang w:eastAsia="ru-RU"/>
    </w:rPr>
  </w:style>
  <w:style w:type="table" w:styleId="af3">
    <w:name w:val="Table Grid"/>
    <w:basedOn w:val="a1"/>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uiPriority w:val="22"/>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
    <w:basedOn w:val="a"/>
    <w:link w:val="afffffe"/>
    <w:unhideWhenUsed/>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uiPriority w:val="99"/>
    <w:rsid w:val="00C87A69"/>
    <w:pPr>
      <w:widowControl w:val="0"/>
      <w:autoSpaceDE w:val="0"/>
      <w:autoSpaceDN w:val="0"/>
      <w:adjustRightInd w:val="0"/>
      <w:spacing w:line="274" w:lineRule="exact"/>
    </w:pPr>
  </w:style>
  <w:style w:type="paragraph" w:customStyle="1" w:styleId="Style8">
    <w:name w:val="Style8"/>
    <w:basedOn w:val="a"/>
    <w:uiPriority w:val="99"/>
    <w:rsid w:val="00C87A69"/>
    <w:pPr>
      <w:widowControl w:val="0"/>
      <w:autoSpaceDE w:val="0"/>
      <w:autoSpaceDN w:val="0"/>
      <w:adjustRightInd w:val="0"/>
      <w:spacing w:line="384" w:lineRule="exact"/>
    </w:pPr>
  </w:style>
  <w:style w:type="paragraph" w:customStyle="1" w:styleId="Style9">
    <w:name w:val="Style9"/>
    <w:basedOn w:val="a"/>
    <w:uiPriority w:val="99"/>
    <w:rsid w:val="00C87A69"/>
    <w:pPr>
      <w:widowControl w:val="0"/>
      <w:autoSpaceDE w:val="0"/>
      <w:autoSpaceDN w:val="0"/>
      <w:adjustRightInd w:val="0"/>
    </w:pPr>
  </w:style>
  <w:style w:type="paragraph" w:customStyle="1" w:styleId="Style10">
    <w:name w:val="Style10"/>
    <w:basedOn w:val="a"/>
    <w:uiPriority w:val="99"/>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uiPriority w:val="99"/>
    <w:rsid w:val="00C87A69"/>
    <w:pPr>
      <w:widowControl w:val="0"/>
      <w:autoSpaceDE w:val="0"/>
      <w:autoSpaceDN w:val="0"/>
      <w:adjustRightInd w:val="0"/>
      <w:spacing w:line="386" w:lineRule="exact"/>
      <w:ind w:firstLine="302"/>
    </w:pPr>
  </w:style>
  <w:style w:type="paragraph" w:customStyle="1" w:styleId="Style14">
    <w:name w:val="Style14"/>
    <w:basedOn w:val="a"/>
    <w:uiPriority w:val="99"/>
    <w:rsid w:val="00C87A69"/>
    <w:pPr>
      <w:widowControl w:val="0"/>
      <w:autoSpaceDE w:val="0"/>
      <w:autoSpaceDN w:val="0"/>
      <w:adjustRightInd w:val="0"/>
      <w:spacing w:line="389" w:lineRule="exact"/>
      <w:ind w:hanging="667"/>
    </w:pPr>
  </w:style>
  <w:style w:type="paragraph" w:customStyle="1" w:styleId="Style15">
    <w:name w:val="Style15"/>
    <w:basedOn w:val="a"/>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
    <w:uiPriority w:val="99"/>
    <w:rsid w:val="00C87A69"/>
    <w:pPr>
      <w:widowControl w:val="0"/>
      <w:autoSpaceDE w:val="0"/>
      <w:autoSpaceDN w:val="0"/>
      <w:adjustRightInd w:val="0"/>
      <w:spacing w:line="317" w:lineRule="exact"/>
      <w:jc w:val="both"/>
    </w:pPr>
  </w:style>
  <w:style w:type="paragraph" w:customStyle="1" w:styleId="Style17">
    <w:name w:val="Style17"/>
    <w:basedOn w:val="a"/>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
    <w:uiPriority w:val="99"/>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uiPriority w:val="99"/>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rsid w:val="00C61EDA"/>
    <w:pPr>
      <w:spacing w:line="360" w:lineRule="auto"/>
      <w:ind w:left="900" w:right="2978"/>
      <w:jc w:val="both"/>
    </w:pPr>
    <w:rPr>
      <w:sz w:val="28"/>
      <w:szCs w:val="28"/>
    </w:rPr>
  </w:style>
  <w:style w:type="paragraph" w:customStyle="1" w:styleId="affffff5">
    <w:name w:val="Знак"/>
    <w:basedOn w:val="a"/>
    <w:uiPriority w:val="99"/>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1"/>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link w:val="afffffff2"/>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3">
    <w:name w:val="Содержимое врезки"/>
    <w:basedOn w:val="afffffd"/>
    <w:rsid w:val="00A21570"/>
    <w:pPr>
      <w:suppressAutoHyphens/>
    </w:pPr>
    <w:rPr>
      <w:lang w:eastAsia="ar-SA"/>
    </w:rPr>
  </w:style>
  <w:style w:type="paragraph" w:customStyle="1" w:styleId="afffffff4">
    <w:name w:val="Содержимое таблицы"/>
    <w:basedOn w:val="a"/>
    <w:rsid w:val="00A21570"/>
    <w:pPr>
      <w:suppressLineNumbers/>
      <w:suppressAutoHyphens/>
    </w:pPr>
    <w:rPr>
      <w:lang w:eastAsia="ar-SA"/>
    </w:rPr>
  </w:style>
  <w:style w:type="paragraph" w:customStyle="1" w:styleId="afffffff5">
    <w:name w:val="Заголовок таблицы"/>
    <w:basedOn w:val="afffffff4"/>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6">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7">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8">
    <w:name w:val="Основной текст + Не полужирный"/>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9">
    <w:name w:val="???????? ?????????"/>
    <w:rsid w:val="00164773"/>
    <w:rPr>
      <w:b/>
      <w:bCs/>
      <w:color w:val="000080"/>
    </w:rPr>
  </w:style>
  <w:style w:type="character" w:customStyle="1" w:styleId="afffffffa">
    <w:name w:val="?????????????? ??????"/>
    <w:rsid w:val="00164773"/>
    <w:rPr>
      <w:b w:val="0"/>
      <w:bCs w:val="0"/>
      <w:color w:val="008000"/>
    </w:rPr>
  </w:style>
  <w:style w:type="character" w:customStyle="1" w:styleId="afffffffb">
    <w:name w:val="???????? ?????????????? ??????"/>
    <w:rsid w:val="00164773"/>
    <w:rPr>
      <w:b w:val="0"/>
      <w:bCs w:val="0"/>
      <w:color w:val="008000"/>
      <w:u w:val="single"/>
    </w:rPr>
  </w:style>
  <w:style w:type="character" w:customStyle="1" w:styleId="afffffffc">
    <w:name w:val="????????? ?????? ?????????"/>
    <w:rsid w:val="00164773"/>
    <w:rPr>
      <w:b w:val="0"/>
      <w:bCs w:val="0"/>
      <w:color w:val="000080"/>
    </w:rPr>
  </w:style>
  <w:style w:type="character" w:customStyle="1" w:styleId="afffffffd">
    <w:name w:val="????????? /????? ?????????"/>
    <w:rsid w:val="00164773"/>
    <w:rPr>
      <w:b w:val="0"/>
      <w:bCs w:val="0"/>
      <w:color w:val="FF0000"/>
    </w:rPr>
  </w:style>
  <w:style w:type="character" w:customStyle="1" w:styleId="afffffffe">
    <w:name w:val="????????? ?????"/>
    <w:rsid w:val="00164773"/>
    <w:rPr>
      <w:b w:val="0"/>
      <w:bCs w:val="0"/>
      <w:color w:val="000080"/>
    </w:rPr>
  </w:style>
  <w:style w:type="character" w:customStyle="1" w:styleId="affffffff">
    <w:name w:val="?? ??????? ? ????"/>
    <w:rsid w:val="00164773"/>
    <w:rPr>
      <w:b w:val="0"/>
      <w:bCs w:val="0"/>
      <w:color w:val="008080"/>
    </w:rPr>
  </w:style>
  <w:style w:type="character" w:customStyle="1" w:styleId="affffffff0">
    <w:name w:val="???/????"/>
    <w:rsid w:val="00164773"/>
    <w:rPr>
      <w:color w:val="FF0000"/>
    </w:rPr>
  </w:style>
  <w:style w:type="character" w:customStyle="1" w:styleId="affffffff1">
    <w:name w:val="??????????? ??????"/>
    <w:rsid w:val="00164773"/>
    <w:rPr>
      <w:b w:val="0"/>
      <w:bCs w:val="0"/>
      <w:color w:val="008000"/>
    </w:rPr>
  </w:style>
  <w:style w:type="character" w:customStyle="1" w:styleId="affffffff2">
    <w:name w:val="????????? ????????"/>
    <w:rsid w:val="00164773"/>
    <w:rPr>
      <w:b w:val="0"/>
      <w:bCs w:val="0"/>
      <w:color w:val="000080"/>
    </w:rPr>
  </w:style>
  <w:style w:type="character" w:customStyle="1" w:styleId="affffffff3">
    <w:name w:val="????????? ????????. ??????????? ????????"/>
    <w:rsid w:val="00164773"/>
    <w:rPr>
      <w:color w:val="0000FF"/>
    </w:rPr>
  </w:style>
  <w:style w:type="character" w:customStyle="1" w:styleId="affffffff4">
    <w:name w:val="????????? ????????. ????????? ????????"/>
    <w:rsid w:val="00164773"/>
    <w:rPr>
      <w:strike/>
      <w:color w:val="808000"/>
    </w:rPr>
  </w:style>
  <w:style w:type="character" w:customStyle="1" w:styleId="affffffff5">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6">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7">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uiPriority w:val="99"/>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8">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9">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a">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uiPriority w:val="99"/>
    <w:semiHidden/>
    <w:unhideWhenUsed/>
    <w:rsid w:val="00164773"/>
  </w:style>
  <w:style w:type="numbering" w:customStyle="1" w:styleId="1120">
    <w:name w:val="Нет списка112"/>
    <w:next w:val="a2"/>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uiPriority w:val="9"/>
    <w:rsid w:val="00164773"/>
    <w:rPr>
      <w:rFonts w:ascii="Times New Roman" w:eastAsia="MS Mincho" w:hAnsi="Times New Roman" w:cs="Times New Roman"/>
      <w:b/>
      <w:sz w:val="32"/>
      <w:szCs w:val="32"/>
      <w:lang w:eastAsia="ja-JP"/>
    </w:rPr>
  </w:style>
  <w:style w:type="paragraph" w:customStyle="1" w:styleId="affffffffb">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c">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d">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1"/>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2">
    <w:name w:val="Список Знак"/>
    <w:link w:val="afffffff1"/>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c"/>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e">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1"/>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
    <w:name w:val="Date"/>
    <w:basedOn w:val="a"/>
    <w:next w:val="a"/>
    <w:link w:val="afffffffff0"/>
    <w:rsid w:val="00164773"/>
    <w:pPr>
      <w:spacing w:before="60" w:after="60"/>
      <w:jc w:val="both"/>
    </w:pPr>
    <w:rPr>
      <w:lang w:val="en-US" w:eastAsia="en-US"/>
    </w:rPr>
  </w:style>
  <w:style w:type="character" w:customStyle="1" w:styleId="afffffffff0">
    <w:name w:val="Дата Знак"/>
    <w:basedOn w:val="a0"/>
    <w:link w:val="afffffffff"/>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e"/>
    <w:next w:val="affffffffe"/>
    <w:rsid w:val="00164773"/>
    <w:pPr>
      <w:tabs>
        <w:tab w:val="clear" w:pos="360"/>
      </w:tabs>
      <w:spacing w:before="80" w:after="160"/>
      <w:ind w:left="0" w:firstLine="0"/>
    </w:pPr>
    <w:rPr>
      <w:sz w:val="20"/>
    </w:rPr>
  </w:style>
  <w:style w:type="paragraph" w:styleId="1f9">
    <w:name w:val="toc 1"/>
    <w:basedOn w:val="a"/>
    <w:next w:val="a"/>
    <w:autoRedefine/>
    <w:semiHidden/>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semiHidden/>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1">
    <w:name w:val="Пункт"/>
    <w:basedOn w:val="a"/>
    <w:rsid w:val="00164773"/>
    <w:pPr>
      <w:tabs>
        <w:tab w:val="num" w:pos="1134"/>
      </w:tabs>
      <w:spacing w:line="360" w:lineRule="auto"/>
      <w:ind w:left="1134" w:hanging="1134"/>
      <w:jc w:val="both"/>
    </w:pPr>
    <w:rPr>
      <w:sz w:val="28"/>
      <w:szCs w:val="20"/>
    </w:rPr>
  </w:style>
  <w:style w:type="character" w:customStyle="1" w:styleId="afffffffff2">
    <w:name w:val="Пункт Знак"/>
    <w:rsid w:val="00164773"/>
    <w:rPr>
      <w:rFonts w:cs="Times New Roman"/>
      <w:sz w:val="28"/>
      <w:lang w:val="ru-RU" w:eastAsia="ru-RU" w:bidi="ar-SA"/>
    </w:rPr>
  </w:style>
  <w:style w:type="character" w:customStyle="1" w:styleId="afffffffff3">
    <w:name w:val="комментарий"/>
    <w:rsid w:val="00164773"/>
    <w:rPr>
      <w:rFonts w:cs="Times New Roman"/>
      <w:b/>
      <w:i/>
      <w:shd w:val="clear" w:color="auto" w:fill="FFFF99"/>
    </w:rPr>
  </w:style>
  <w:style w:type="paragraph" w:customStyle="1" w:styleId="afffffffff4">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1"/>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1"/>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semiHidden/>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5">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1fc">
    <w:name w:val="Неразрешенное упоминание1"/>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uiPriority w:val="2"/>
    <w:qFormat/>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6">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7">
    <w:name w:val="Абзац списка Знак"/>
    <w:uiPriority w:val="34"/>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d">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e">
    <w:name w:val="Заголовок №1_"/>
    <w:link w:val="1ff"/>
    <w:rsid w:val="000721C5"/>
    <w:rPr>
      <w:b/>
      <w:bCs/>
      <w:sz w:val="26"/>
      <w:szCs w:val="26"/>
      <w:shd w:val="clear" w:color="auto" w:fill="FFFFFF"/>
    </w:rPr>
  </w:style>
  <w:style w:type="paragraph" w:customStyle="1" w:styleId="1ff">
    <w:name w:val="Заголовок №1"/>
    <w:basedOn w:val="a"/>
    <w:link w:val="1fe"/>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8">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 w:type="paragraph" w:customStyle="1" w:styleId="xl176">
    <w:name w:val="xl176"/>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6019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60199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601998"/>
    <w:pPr>
      <w:shd w:val="clear" w:color="000000" w:fill="00B050"/>
      <w:spacing w:before="100" w:beforeAutospacing="1" w:after="100" w:afterAutospacing="1"/>
    </w:pPr>
  </w:style>
  <w:style w:type="paragraph" w:customStyle="1" w:styleId="xl187">
    <w:name w:val="xl187"/>
    <w:basedOn w:val="a"/>
    <w:rsid w:val="0060199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601998"/>
    <w:pPr>
      <w:shd w:val="clear" w:color="000000" w:fill="FFFF00"/>
      <w:spacing w:before="100" w:beforeAutospacing="1" w:after="100" w:afterAutospacing="1"/>
    </w:pPr>
  </w:style>
  <w:style w:type="paragraph" w:customStyle="1" w:styleId="xl191">
    <w:name w:val="xl191"/>
    <w:basedOn w:val="a"/>
    <w:rsid w:val="0060199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601998"/>
    <w:pPr>
      <w:shd w:val="clear" w:color="000000" w:fill="FFFFFF"/>
      <w:spacing w:before="100" w:beforeAutospacing="1" w:after="100" w:afterAutospacing="1"/>
    </w:pPr>
  </w:style>
  <w:style w:type="paragraph" w:customStyle="1" w:styleId="xl198">
    <w:name w:val="xl198"/>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6">
    <w:name w:val="font6"/>
    <w:basedOn w:val="a"/>
    <w:rsid w:val="00601998"/>
    <w:pPr>
      <w:spacing w:before="100" w:beforeAutospacing="1" w:after="100" w:afterAutospacing="1"/>
    </w:pPr>
    <w:rPr>
      <w:b/>
      <w:bCs/>
      <w:sz w:val="16"/>
      <w:szCs w:val="16"/>
    </w:rPr>
  </w:style>
  <w:style w:type="paragraph" w:customStyle="1" w:styleId="font7">
    <w:name w:val="font7"/>
    <w:basedOn w:val="a"/>
    <w:rsid w:val="00601998"/>
    <w:pPr>
      <w:spacing w:before="100" w:beforeAutospacing="1" w:after="100" w:afterAutospacing="1"/>
    </w:pPr>
    <w:rPr>
      <w:b/>
      <w:bCs/>
      <w:color w:val="00CCFF"/>
      <w:sz w:val="16"/>
      <w:szCs w:val="16"/>
    </w:rPr>
  </w:style>
  <w:style w:type="paragraph" w:customStyle="1" w:styleId="47">
    <w:name w:val="Без интервала4"/>
    <w:rsid w:val="00FE7344"/>
    <w:pPr>
      <w:spacing w:after="0" w:line="240" w:lineRule="auto"/>
    </w:pPr>
    <w:rPr>
      <w:rFonts w:ascii="Calibri" w:eastAsia="Times New Roman" w:hAnsi="Calibri" w:cs="Times New Roman"/>
      <w:lang w:eastAsia="ru-RU"/>
    </w:rPr>
  </w:style>
  <w:style w:type="character" w:customStyle="1" w:styleId="FontStyle24">
    <w:name w:val="Font Style24"/>
    <w:basedOn w:val="a0"/>
    <w:uiPriority w:val="99"/>
    <w:rsid w:val="00563B1D"/>
    <w:rPr>
      <w:rFonts w:ascii="Times New Roman" w:hAnsi="Times New Roman" w:cs="Times New Roman"/>
      <w:b/>
      <w:bCs/>
      <w:sz w:val="18"/>
      <w:szCs w:val="18"/>
    </w:rPr>
  </w:style>
  <w:style w:type="character" w:customStyle="1" w:styleId="FontStyle26">
    <w:name w:val="Font Style26"/>
    <w:basedOn w:val="a0"/>
    <w:uiPriority w:val="99"/>
    <w:rsid w:val="00563B1D"/>
    <w:rPr>
      <w:rFonts w:ascii="Times New Roman" w:hAnsi="Times New Roman" w:cs="Times New Roman"/>
      <w:b/>
      <w:bCs/>
      <w:sz w:val="22"/>
      <w:szCs w:val="22"/>
    </w:rPr>
  </w:style>
  <w:style w:type="character" w:customStyle="1" w:styleId="FontStyle27">
    <w:name w:val="Font Style27"/>
    <w:basedOn w:val="a0"/>
    <w:uiPriority w:val="99"/>
    <w:rsid w:val="00563B1D"/>
    <w:rPr>
      <w:rFonts w:ascii="Arial" w:hAnsi="Arial" w:cs="Arial"/>
      <w:sz w:val="18"/>
      <w:szCs w:val="18"/>
    </w:rPr>
  </w:style>
  <w:style w:type="character" w:customStyle="1" w:styleId="FontStyle28">
    <w:name w:val="Font Style28"/>
    <w:basedOn w:val="a0"/>
    <w:uiPriority w:val="99"/>
    <w:rsid w:val="00563B1D"/>
    <w:rPr>
      <w:rFonts w:ascii="Times New Roman" w:hAnsi="Times New Roman" w:cs="Times New Roman"/>
      <w:sz w:val="18"/>
      <w:szCs w:val="18"/>
    </w:rPr>
  </w:style>
  <w:style w:type="numbering" w:customStyle="1" w:styleId="83">
    <w:name w:val="Нет списка8"/>
    <w:next w:val="a2"/>
    <w:uiPriority w:val="99"/>
    <w:semiHidden/>
    <w:unhideWhenUsed/>
    <w:rsid w:val="00A16804"/>
  </w:style>
  <w:style w:type="paragraph" w:customStyle="1" w:styleId="H61">
    <w:name w:val="H61"/>
    <w:basedOn w:val="a"/>
    <w:next w:val="a"/>
    <w:unhideWhenUsed/>
    <w:qFormat/>
    <w:rsid w:val="00A16804"/>
    <w:pPr>
      <w:keepNext/>
      <w:keepLines/>
      <w:widowControl w:val="0"/>
      <w:autoSpaceDE w:val="0"/>
      <w:autoSpaceDN w:val="0"/>
      <w:adjustRightInd w:val="0"/>
      <w:spacing w:before="200"/>
      <w:outlineLvl w:val="5"/>
    </w:pPr>
    <w:rPr>
      <w:rFonts w:ascii="Cambria" w:hAnsi="Cambria"/>
      <w:i/>
      <w:iCs/>
      <w:color w:val="243F60"/>
      <w:sz w:val="20"/>
      <w:szCs w:val="20"/>
    </w:rPr>
  </w:style>
  <w:style w:type="paragraph" w:customStyle="1" w:styleId="710">
    <w:name w:val="Заголовок 71"/>
    <w:basedOn w:val="a"/>
    <w:next w:val="a"/>
    <w:unhideWhenUsed/>
    <w:qFormat/>
    <w:rsid w:val="00A16804"/>
    <w:pPr>
      <w:keepNext/>
      <w:keepLines/>
      <w:spacing w:before="200"/>
      <w:outlineLvl w:val="6"/>
    </w:pPr>
    <w:rPr>
      <w:rFonts w:ascii="Cambria" w:hAnsi="Cambria"/>
      <w:i/>
      <w:iCs/>
      <w:color w:val="404040"/>
    </w:rPr>
  </w:style>
  <w:style w:type="numbering" w:customStyle="1" w:styleId="141">
    <w:name w:val="Нет списка14"/>
    <w:next w:val="a2"/>
    <w:uiPriority w:val="99"/>
    <w:semiHidden/>
    <w:unhideWhenUsed/>
    <w:rsid w:val="00A16804"/>
  </w:style>
  <w:style w:type="numbering" w:customStyle="1" w:styleId="1141">
    <w:name w:val="Нет списка114"/>
    <w:next w:val="a2"/>
    <w:uiPriority w:val="99"/>
    <w:semiHidden/>
    <w:rsid w:val="00A16804"/>
  </w:style>
  <w:style w:type="numbering" w:customStyle="1" w:styleId="WWNum12">
    <w:name w:val="WWNum12"/>
    <w:basedOn w:val="a2"/>
    <w:rsid w:val="00A16804"/>
  </w:style>
  <w:style w:type="numbering" w:customStyle="1" w:styleId="WWNum111">
    <w:name w:val="WWNum111"/>
    <w:basedOn w:val="a2"/>
    <w:rsid w:val="00A16804"/>
  </w:style>
  <w:style w:type="numbering" w:customStyle="1" w:styleId="WW8Num31">
    <w:name w:val="WW8Num31"/>
    <w:basedOn w:val="a2"/>
    <w:rsid w:val="00A16804"/>
  </w:style>
  <w:style w:type="numbering" w:customStyle="1" w:styleId="240">
    <w:name w:val="Нет списка24"/>
    <w:next w:val="a2"/>
    <w:uiPriority w:val="99"/>
    <w:semiHidden/>
    <w:unhideWhenUsed/>
    <w:rsid w:val="00A16804"/>
  </w:style>
  <w:style w:type="numbering" w:customStyle="1" w:styleId="340">
    <w:name w:val="Нет списка34"/>
    <w:next w:val="a2"/>
    <w:uiPriority w:val="99"/>
    <w:semiHidden/>
    <w:rsid w:val="00A16804"/>
  </w:style>
  <w:style w:type="numbering" w:customStyle="1" w:styleId="440">
    <w:name w:val="Нет списка44"/>
    <w:next w:val="a2"/>
    <w:uiPriority w:val="99"/>
    <w:semiHidden/>
    <w:unhideWhenUsed/>
    <w:rsid w:val="00A16804"/>
  </w:style>
  <w:style w:type="numbering" w:customStyle="1" w:styleId="1112">
    <w:name w:val="Нет списка1112"/>
    <w:next w:val="a2"/>
    <w:semiHidden/>
    <w:unhideWhenUsed/>
    <w:rsid w:val="00A16804"/>
  </w:style>
  <w:style w:type="numbering" w:customStyle="1" w:styleId="520">
    <w:name w:val="Нет списка52"/>
    <w:next w:val="a2"/>
    <w:uiPriority w:val="99"/>
    <w:semiHidden/>
    <w:unhideWhenUsed/>
    <w:rsid w:val="00A16804"/>
  </w:style>
  <w:style w:type="numbering" w:customStyle="1" w:styleId="122">
    <w:name w:val="Нет списка122"/>
    <w:next w:val="a2"/>
    <w:semiHidden/>
    <w:unhideWhenUsed/>
    <w:rsid w:val="00A16804"/>
  </w:style>
  <w:style w:type="numbering" w:customStyle="1" w:styleId="2120">
    <w:name w:val="Нет списка212"/>
    <w:next w:val="a2"/>
    <w:uiPriority w:val="99"/>
    <w:semiHidden/>
    <w:unhideWhenUsed/>
    <w:rsid w:val="00A16804"/>
  </w:style>
  <w:style w:type="numbering" w:customStyle="1" w:styleId="3120">
    <w:name w:val="Нет списка312"/>
    <w:next w:val="a2"/>
    <w:uiPriority w:val="99"/>
    <w:semiHidden/>
    <w:unhideWhenUsed/>
    <w:rsid w:val="00A16804"/>
  </w:style>
  <w:style w:type="numbering" w:customStyle="1" w:styleId="412">
    <w:name w:val="Нет списка412"/>
    <w:next w:val="a2"/>
    <w:uiPriority w:val="99"/>
    <w:semiHidden/>
    <w:unhideWhenUsed/>
    <w:rsid w:val="00A16804"/>
  </w:style>
  <w:style w:type="numbering" w:customStyle="1" w:styleId="511">
    <w:name w:val="Нет списка511"/>
    <w:next w:val="a2"/>
    <w:uiPriority w:val="99"/>
    <w:semiHidden/>
    <w:unhideWhenUsed/>
    <w:rsid w:val="00A16804"/>
  </w:style>
  <w:style w:type="numbering" w:customStyle="1" w:styleId="11111">
    <w:name w:val="Нет списка11111"/>
    <w:next w:val="a2"/>
    <w:uiPriority w:val="99"/>
    <w:semiHidden/>
    <w:unhideWhenUsed/>
    <w:rsid w:val="00A16804"/>
  </w:style>
  <w:style w:type="numbering" w:customStyle="1" w:styleId="111111">
    <w:name w:val="Нет списка111111"/>
    <w:next w:val="a2"/>
    <w:semiHidden/>
    <w:unhideWhenUsed/>
    <w:rsid w:val="00A16804"/>
  </w:style>
  <w:style w:type="numbering" w:customStyle="1" w:styleId="2111">
    <w:name w:val="Нет списка2111"/>
    <w:next w:val="a2"/>
    <w:uiPriority w:val="99"/>
    <w:semiHidden/>
    <w:unhideWhenUsed/>
    <w:rsid w:val="00A16804"/>
  </w:style>
  <w:style w:type="numbering" w:customStyle="1" w:styleId="3111">
    <w:name w:val="Нет списка3111"/>
    <w:next w:val="a2"/>
    <w:uiPriority w:val="99"/>
    <w:semiHidden/>
    <w:unhideWhenUsed/>
    <w:rsid w:val="00A16804"/>
  </w:style>
  <w:style w:type="numbering" w:customStyle="1" w:styleId="4111">
    <w:name w:val="Нет списка4111"/>
    <w:next w:val="a2"/>
    <w:uiPriority w:val="99"/>
    <w:semiHidden/>
    <w:unhideWhenUsed/>
    <w:rsid w:val="00A16804"/>
  </w:style>
  <w:style w:type="numbering" w:customStyle="1" w:styleId="610">
    <w:name w:val="Нет списка61"/>
    <w:next w:val="a2"/>
    <w:uiPriority w:val="99"/>
    <w:semiHidden/>
    <w:unhideWhenUsed/>
    <w:rsid w:val="00A16804"/>
  </w:style>
  <w:style w:type="numbering" w:customStyle="1" w:styleId="1211">
    <w:name w:val="Нет списка1211"/>
    <w:next w:val="a2"/>
    <w:uiPriority w:val="99"/>
    <w:semiHidden/>
    <w:unhideWhenUsed/>
    <w:rsid w:val="00A16804"/>
  </w:style>
  <w:style w:type="numbering" w:customStyle="1" w:styleId="1121">
    <w:name w:val="Нет списка1121"/>
    <w:next w:val="a2"/>
    <w:semiHidden/>
    <w:unhideWhenUsed/>
    <w:rsid w:val="00A16804"/>
  </w:style>
  <w:style w:type="numbering" w:customStyle="1" w:styleId="221">
    <w:name w:val="Нет списка221"/>
    <w:next w:val="a2"/>
    <w:uiPriority w:val="99"/>
    <w:semiHidden/>
    <w:unhideWhenUsed/>
    <w:rsid w:val="00A16804"/>
  </w:style>
  <w:style w:type="numbering" w:customStyle="1" w:styleId="321">
    <w:name w:val="Нет списка321"/>
    <w:next w:val="a2"/>
    <w:uiPriority w:val="99"/>
    <w:semiHidden/>
    <w:unhideWhenUsed/>
    <w:rsid w:val="00A16804"/>
  </w:style>
  <w:style w:type="numbering" w:customStyle="1" w:styleId="421">
    <w:name w:val="Нет списка421"/>
    <w:next w:val="a2"/>
    <w:uiPriority w:val="99"/>
    <w:semiHidden/>
    <w:unhideWhenUsed/>
    <w:rsid w:val="00A16804"/>
  </w:style>
  <w:style w:type="numbering" w:customStyle="1" w:styleId="711">
    <w:name w:val="Нет списка71"/>
    <w:next w:val="a2"/>
    <w:uiPriority w:val="99"/>
    <w:semiHidden/>
    <w:unhideWhenUsed/>
    <w:rsid w:val="00A16804"/>
  </w:style>
  <w:style w:type="numbering" w:customStyle="1" w:styleId="1310">
    <w:name w:val="Нет списка131"/>
    <w:next w:val="a2"/>
    <w:uiPriority w:val="99"/>
    <w:semiHidden/>
    <w:unhideWhenUsed/>
    <w:rsid w:val="00A16804"/>
  </w:style>
  <w:style w:type="numbering" w:customStyle="1" w:styleId="1131">
    <w:name w:val="Нет списка1131"/>
    <w:next w:val="a2"/>
    <w:semiHidden/>
    <w:unhideWhenUsed/>
    <w:rsid w:val="00A16804"/>
  </w:style>
  <w:style w:type="numbering" w:customStyle="1" w:styleId="231">
    <w:name w:val="Нет списка231"/>
    <w:next w:val="a2"/>
    <w:uiPriority w:val="99"/>
    <w:semiHidden/>
    <w:unhideWhenUsed/>
    <w:rsid w:val="00A16804"/>
  </w:style>
  <w:style w:type="numbering" w:customStyle="1" w:styleId="331">
    <w:name w:val="Нет списка331"/>
    <w:next w:val="a2"/>
    <w:uiPriority w:val="99"/>
    <w:semiHidden/>
    <w:unhideWhenUsed/>
    <w:rsid w:val="00A16804"/>
  </w:style>
  <w:style w:type="numbering" w:customStyle="1" w:styleId="431">
    <w:name w:val="Нет списка431"/>
    <w:next w:val="a2"/>
    <w:uiPriority w:val="99"/>
    <w:semiHidden/>
    <w:unhideWhenUsed/>
    <w:rsid w:val="00A16804"/>
  </w:style>
  <w:style w:type="character" w:customStyle="1" w:styleId="611">
    <w:name w:val="Заголовок 6 Знак1"/>
    <w:basedOn w:val="a0"/>
    <w:uiPriority w:val="9"/>
    <w:semiHidden/>
    <w:rsid w:val="00A16804"/>
    <w:rPr>
      <w:rFonts w:ascii="Calibri Light" w:eastAsia="Times New Roman" w:hAnsi="Calibri Light" w:cs="Times New Roman"/>
      <w:color w:val="1F3763"/>
    </w:rPr>
  </w:style>
  <w:style w:type="character" w:customStyle="1" w:styleId="2f7">
    <w:name w:val="Заголовок Знак2"/>
    <w:basedOn w:val="a0"/>
    <w:uiPriority w:val="10"/>
    <w:rsid w:val="00A16804"/>
    <w:rPr>
      <w:rFonts w:ascii="Calibri Light" w:eastAsia="Times New Roman" w:hAnsi="Calibri Light" w:cs="Times New Roman"/>
      <w:spacing w:val="-10"/>
      <w:kern w:val="28"/>
      <w:sz w:val="56"/>
      <w:szCs w:val="56"/>
    </w:rPr>
  </w:style>
  <w:style w:type="character" w:customStyle="1" w:styleId="712">
    <w:name w:val="Заголовок 7 Знак1"/>
    <w:basedOn w:val="a0"/>
    <w:uiPriority w:val="9"/>
    <w:semiHidden/>
    <w:rsid w:val="00A16804"/>
    <w:rPr>
      <w:rFonts w:ascii="Calibri Light" w:eastAsia="Times New Roman" w:hAnsi="Calibri Light" w:cs="Times New Roman"/>
      <w:i/>
      <w:iCs/>
      <w:color w:val="1F3763"/>
    </w:rPr>
  </w:style>
  <w:style w:type="numbering" w:customStyle="1" w:styleId="810">
    <w:name w:val="Нет списка81"/>
    <w:next w:val="a2"/>
    <w:uiPriority w:val="99"/>
    <w:semiHidden/>
    <w:unhideWhenUsed/>
    <w:rsid w:val="00A16804"/>
  </w:style>
  <w:style w:type="numbering" w:customStyle="1" w:styleId="1410">
    <w:name w:val="Нет списка141"/>
    <w:next w:val="a2"/>
    <w:uiPriority w:val="99"/>
    <w:semiHidden/>
    <w:rsid w:val="00A16804"/>
  </w:style>
  <w:style w:type="numbering" w:customStyle="1" w:styleId="WWNum121">
    <w:name w:val="WWNum121"/>
    <w:basedOn w:val="a2"/>
    <w:rsid w:val="00A16804"/>
  </w:style>
  <w:style w:type="numbering" w:customStyle="1" w:styleId="WWNum1111">
    <w:name w:val="WWNum1111"/>
    <w:basedOn w:val="a2"/>
    <w:rsid w:val="00A16804"/>
  </w:style>
  <w:style w:type="numbering" w:customStyle="1" w:styleId="WW8Num311">
    <w:name w:val="WW8Num311"/>
    <w:basedOn w:val="a2"/>
    <w:rsid w:val="00A16804"/>
  </w:style>
  <w:style w:type="numbering" w:customStyle="1" w:styleId="241">
    <w:name w:val="Нет списка241"/>
    <w:next w:val="a2"/>
    <w:uiPriority w:val="99"/>
    <w:semiHidden/>
    <w:unhideWhenUsed/>
    <w:rsid w:val="00A16804"/>
  </w:style>
  <w:style w:type="numbering" w:customStyle="1" w:styleId="341">
    <w:name w:val="Нет списка341"/>
    <w:next w:val="a2"/>
    <w:uiPriority w:val="99"/>
    <w:semiHidden/>
    <w:rsid w:val="00A16804"/>
  </w:style>
  <w:style w:type="numbering" w:customStyle="1" w:styleId="441">
    <w:name w:val="Нет списка441"/>
    <w:next w:val="a2"/>
    <w:uiPriority w:val="99"/>
    <w:semiHidden/>
    <w:unhideWhenUsed/>
    <w:rsid w:val="00A16804"/>
  </w:style>
  <w:style w:type="numbering" w:customStyle="1" w:styleId="11410">
    <w:name w:val="Нет списка1141"/>
    <w:next w:val="a2"/>
    <w:semiHidden/>
    <w:unhideWhenUsed/>
    <w:rsid w:val="00A16804"/>
  </w:style>
  <w:style w:type="numbering" w:customStyle="1" w:styleId="521">
    <w:name w:val="Нет списка521"/>
    <w:next w:val="a2"/>
    <w:uiPriority w:val="99"/>
    <w:semiHidden/>
    <w:unhideWhenUsed/>
    <w:rsid w:val="00A16804"/>
  </w:style>
  <w:style w:type="numbering" w:customStyle="1" w:styleId="1221">
    <w:name w:val="Нет списка1221"/>
    <w:next w:val="a2"/>
    <w:semiHidden/>
    <w:unhideWhenUsed/>
    <w:rsid w:val="00A16804"/>
  </w:style>
  <w:style w:type="numbering" w:customStyle="1" w:styleId="2121">
    <w:name w:val="Нет списка2121"/>
    <w:next w:val="a2"/>
    <w:uiPriority w:val="99"/>
    <w:semiHidden/>
    <w:unhideWhenUsed/>
    <w:rsid w:val="00A16804"/>
  </w:style>
  <w:style w:type="numbering" w:customStyle="1" w:styleId="3121">
    <w:name w:val="Нет списка3121"/>
    <w:next w:val="a2"/>
    <w:uiPriority w:val="99"/>
    <w:semiHidden/>
    <w:unhideWhenUsed/>
    <w:rsid w:val="00A16804"/>
  </w:style>
  <w:style w:type="numbering" w:customStyle="1" w:styleId="4121">
    <w:name w:val="Нет списка4121"/>
    <w:next w:val="a2"/>
    <w:uiPriority w:val="99"/>
    <w:semiHidden/>
    <w:unhideWhenUsed/>
    <w:rsid w:val="00A16804"/>
  </w:style>
  <w:style w:type="numbering" w:customStyle="1" w:styleId="5111">
    <w:name w:val="Нет списка5111"/>
    <w:next w:val="a2"/>
    <w:uiPriority w:val="99"/>
    <w:semiHidden/>
    <w:unhideWhenUsed/>
    <w:rsid w:val="00A16804"/>
  </w:style>
  <w:style w:type="numbering" w:customStyle="1" w:styleId="11121">
    <w:name w:val="Нет списка11121"/>
    <w:next w:val="a2"/>
    <w:uiPriority w:val="99"/>
    <w:semiHidden/>
    <w:unhideWhenUsed/>
    <w:rsid w:val="00A16804"/>
  </w:style>
  <w:style w:type="numbering" w:customStyle="1" w:styleId="11112">
    <w:name w:val="Нет списка11112"/>
    <w:next w:val="a2"/>
    <w:semiHidden/>
    <w:unhideWhenUsed/>
    <w:rsid w:val="00A16804"/>
  </w:style>
  <w:style w:type="numbering" w:customStyle="1" w:styleId="21111">
    <w:name w:val="Нет списка21111"/>
    <w:next w:val="a2"/>
    <w:uiPriority w:val="99"/>
    <w:semiHidden/>
    <w:unhideWhenUsed/>
    <w:rsid w:val="00A16804"/>
  </w:style>
  <w:style w:type="numbering" w:customStyle="1" w:styleId="31111">
    <w:name w:val="Нет списка31111"/>
    <w:next w:val="a2"/>
    <w:uiPriority w:val="99"/>
    <w:semiHidden/>
    <w:unhideWhenUsed/>
    <w:rsid w:val="00A16804"/>
  </w:style>
  <w:style w:type="numbering" w:customStyle="1" w:styleId="41111">
    <w:name w:val="Нет списка41111"/>
    <w:next w:val="a2"/>
    <w:uiPriority w:val="99"/>
    <w:semiHidden/>
    <w:unhideWhenUsed/>
    <w:rsid w:val="00A16804"/>
  </w:style>
  <w:style w:type="numbering" w:customStyle="1" w:styleId="6110">
    <w:name w:val="Нет списка611"/>
    <w:next w:val="a2"/>
    <w:uiPriority w:val="99"/>
    <w:semiHidden/>
    <w:unhideWhenUsed/>
    <w:rsid w:val="00A16804"/>
  </w:style>
  <w:style w:type="numbering" w:customStyle="1" w:styleId="12111">
    <w:name w:val="Нет списка12111"/>
    <w:next w:val="a2"/>
    <w:uiPriority w:val="99"/>
    <w:semiHidden/>
    <w:unhideWhenUsed/>
    <w:rsid w:val="00A16804"/>
  </w:style>
  <w:style w:type="numbering" w:customStyle="1" w:styleId="11211">
    <w:name w:val="Нет списка11211"/>
    <w:next w:val="a2"/>
    <w:semiHidden/>
    <w:unhideWhenUsed/>
    <w:rsid w:val="00A16804"/>
  </w:style>
  <w:style w:type="numbering" w:customStyle="1" w:styleId="2211">
    <w:name w:val="Нет списка2211"/>
    <w:next w:val="a2"/>
    <w:uiPriority w:val="99"/>
    <w:semiHidden/>
    <w:unhideWhenUsed/>
    <w:rsid w:val="00A16804"/>
  </w:style>
  <w:style w:type="numbering" w:customStyle="1" w:styleId="3211">
    <w:name w:val="Нет списка3211"/>
    <w:next w:val="a2"/>
    <w:uiPriority w:val="99"/>
    <w:semiHidden/>
    <w:unhideWhenUsed/>
    <w:rsid w:val="00A16804"/>
  </w:style>
  <w:style w:type="numbering" w:customStyle="1" w:styleId="4211">
    <w:name w:val="Нет списка4211"/>
    <w:next w:val="a2"/>
    <w:uiPriority w:val="99"/>
    <w:semiHidden/>
    <w:unhideWhenUsed/>
    <w:rsid w:val="00A16804"/>
  </w:style>
  <w:style w:type="numbering" w:customStyle="1" w:styleId="7110">
    <w:name w:val="Нет списка711"/>
    <w:next w:val="a2"/>
    <w:uiPriority w:val="99"/>
    <w:semiHidden/>
    <w:unhideWhenUsed/>
    <w:rsid w:val="00A16804"/>
  </w:style>
  <w:style w:type="numbering" w:customStyle="1" w:styleId="1311">
    <w:name w:val="Нет списка1311"/>
    <w:next w:val="a2"/>
    <w:uiPriority w:val="99"/>
    <w:semiHidden/>
    <w:unhideWhenUsed/>
    <w:rsid w:val="00A16804"/>
  </w:style>
  <w:style w:type="numbering" w:customStyle="1" w:styleId="11311">
    <w:name w:val="Нет списка11311"/>
    <w:next w:val="a2"/>
    <w:semiHidden/>
    <w:unhideWhenUsed/>
    <w:rsid w:val="00A16804"/>
  </w:style>
  <w:style w:type="numbering" w:customStyle="1" w:styleId="2311">
    <w:name w:val="Нет списка2311"/>
    <w:next w:val="a2"/>
    <w:uiPriority w:val="99"/>
    <w:semiHidden/>
    <w:unhideWhenUsed/>
    <w:rsid w:val="00A16804"/>
  </w:style>
  <w:style w:type="numbering" w:customStyle="1" w:styleId="3311">
    <w:name w:val="Нет списка3311"/>
    <w:next w:val="a2"/>
    <w:uiPriority w:val="99"/>
    <w:semiHidden/>
    <w:unhideWhenUsed/>
    <w:rsid w:val="00A16804"/>
  </w:style>
  <w:style w:type="numbering" w:customStyle="1" w:styleId="4311">
    <w:name w:val="Нет списка4311"/>
    <w:next w:val="a2"/>
    <w:uiPriority w:val="99"/>
    <w:semiHidden/>
    <w:unhideWhenUsed/>
    <w:rsid w:val="00A16804"/>
  </w:style>
  <w:style w:type="character" w:customStyle="1" w:styleId="116">
    <w:name w:val="Заголовок 1 Знак1"/>
    <w:basedOn w:val="a0"/>
    <w:uiPriority w:val="99"/>
    <w:rsid w:val="00FA7B6D"/>
    <w:rPr>
      <w:rFonts w:ascii="Cambria" w:hAnsi="Cambria" w:cs="Cambria"/>
      <w:color w:val="auto"/>
      <w:sz w:val="32"/>
      <w:szCs w:val="32"/>
    </w:rPr>
  </w:style>
  <w:style w:type="character" w:customStyle="1" w:styleId="BodyTextChar1">
    <w:name w:val="Body Text Char1"/>
    <w:basedOn w:val="a0"/>
    <w:uiPriority w:val="99"/>
    <w:semiHidden/>
    <w:locked/>
    <w:rsid w:val="00FA7B6D"/>
    <w:rPr>
      <w:kern w:val="2"/>
      <w:lang w:eastAsia="en-US"/>
    </w:rPr>
  </w:style>
  <w:style w:type="character" w:customStyle="1" w:styleId="pt-a0-000005">
    <w:name w:val="pt-a0-000005"/>
    <w:unhideWhenUsed/>
    <w:rsid w:val="00783347"/>
    <w:rPr>
      <w:rFonts w:cs="Times New Roman" w:hint="default"/>
      <w:sz w:val="24"/>
      <w:szCs w:val="24"/>
    </w:rPr>
  </w:style>
  <w:style w:type="character" w:customStyle="1" w:styleId="pt-a0-000229">
    <w:name w:val="pt-a0-000229"/>
    <w:unhideWhenUsed/>
    <w:qFormat/>
    <w:rsid w:val="00783347"/>
    <w:rPr>
      <w:rFonts w:cs="Times New Roman" w:hint="default"/>
      <w:sz w:val="24"/>
      <w:szCs w:val="24"/>
    </w:rPr>
  </w:style>
  <w:style w:type="character" w:customStyle="1" w:styleId="blk">
    <w:name w:val="blk"/>
    <w:unhideWhenUsed/>
    <w:rsid w:val="00783347"/>
    <w:rPr>
      <w:rFonts w:hint="default"/>
      <w:sz w:val="24"/>
      <w:szCs w:val="24"/>
    </w:rPr>
  </w:style>
  <w:style w:type="character" w:customStyle="1" w:styleId="pt-a0-000249">
    <w:name w:val="pt-a0-000249"/>
    <w:unhideWhenUsed/>
    <w:qFormat/>
    <w:rsid w:val="00783347"/>
    <w:rPr>
      <w:rFonts w:cs="Times New Roman" w:hint="default"/>
      <w:sz w:val="24"/>
      <w:szCs w:val="24"/>
    </w:rPr>
  </w:style>
  <w:style w:type="character" w:customStyle="1" w:styleId="pt-a0-000045">
    <w:name w:val="pt-a0-000045"/>
    <w:unhideWhenUsed/>
    <w:qFormat/>
    <w:rsid w:val="00783347"/>
    <w:rPr>
      <w:rFonts w:cs="Times New Roman" w:hint="default"/>
      <w:sz w:val="24"/>
      <w:szCs w:val="24"/>
    </w:rPr>
  </w:style>
  <w:style w:type="paragraph" w:customStyle="1" w:styleId="pt-a-000228">
    <w:name w:val="pt-a-000228"/>
    <w:basedOn w:val="a"/>
    <w:qFormat/>
    <w:rsid w:val="00783347"/>
    <w:pPr>
      <w:suppressAutoHyphens/>
      <w:spacing w:before="100" w:beforeAutospacing="1" w:after="100" w:afterAutospacing="1"/>
    </w:pPr>
    <w:rPr>
      <w:sz w:val="28"/>
      <w:szCs w:val="20"/>
      <w:lang w:eastAsia="ar-SA"/>
    </w:rPr>
  </w:style>
  <w:style w:type="paragraph" w:customStyle="1" w:styleId="pt-a-000057">
    <w:name w:val="pt-a-000057"/>
    <w:basedOn w:val="a"/>
    <w:rsid w:val="00783347"/>
    <w:pPr>
      <w:suppressAutoHyphens/>
      <w:spacing w:before="100" w:beforeAutospacing="1" w:after="100" w:afterAutospacing="1"/>
    </w:pPr>
    <w:rPr>
      <w:sz w:val="28"/>
      <w:szCs w:val="20"/>
      <w:lang w:eastAsia="ar-SA"/>
    </w:rPr>
  </w:style>
  <w:style w:type="character" w:customStyle="1" w:styleId="1ff0">
    <w:name w:val="Тема примечания Знак1"/>
    <w:basedOn w:val="afffff5"/>
    <w:uiPriority w:val="99"/>
    <w:semiHidden/>
    <w:rsid w:val="00783347"/>
    <w:rPr>
      <w:b/>
      <w:bCs/>
      <w:lang w:eastAsia="ru-RU"/>
    </w:r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10177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407075403/0" TargetMode="External"/><Relationship Id="rId4" Type="http://schemas.openxmlformats.org/officeDocument/2006/relationships/settings" Target="settings.xml"/><Relationship Id="rId9" Type="http://schemas.openxmlformats.org/officeDocument/2006/relationships/hyperlink" Target="https://internet.garant.ru/document/redirect/407075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8B94B-717A-48CF-86B8-81200B1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29873</Words>
  <Characters>170277</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25</cp:revision>
  <cp:lastPrinted>2024-05-06T09:35:00Z</cp:lastPrinted>
  <dcterms:created xsi:type="dcterms:W3CDTF">2025-02-28T09:51:00Z</dcterms:created>
  <dcterms:modified xsi:type="dcterms:W3CDTF">2025-04-08T05:29:00Z</dcterms:modified>
</cp:coreProperties>
</file>