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14" w:rsidRDefault="00E26F14" w:rsidP="00E26F14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24"/>
          <w:szCs w:val="24"/>
        </w:rPr>
      </w:pPr>
    </w:p>
    <w:p w:rsidR="00E26F14" w:rsidRDefault="00E26F14" w:rsidP="00E26F14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72"/>
          <w:szCs w:val="72"/>
        </w:rPr>
      </w:pPr>
      <w:bookmarkStart w:id="0" w:name="_GoBack"/>
      <w:r>
        <w:rPr>
          <w:rFonts w:ascii="Franklin Gothic Demi Cond" w:hAnsi="Franklin Gothic Demi Cond" w:cs="Times New Roman"/>
          <w:i/>
          <w:sz w:val="72"/>
          <w:szCs w:val="72"/>
        </w:rPr>
        <w:t>ИНФОРМАЦИОННЫЙ БЮЛЛЕТЕНЬ</w:t>
      </w:r>
    </w:p>
    <w:p w:rsidR="00E26F14" w:rsidRDefault="00E26F14" w:rsidP="00E26F14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40"/>
          <w:szCs w:val="40"/>
        </w:rPr>
      </w:pPr>
      <w:r>
        <w:rPr>
          <w:rFonts w:ascii="Franklin Gothic Demi Cond" w:hAnsi="Franklin Gothic Demi Cond" w:cs="Times New Roman"/>
          <w:i/>
          <w:sz w:val="48"/>
          <w:szCs w:val="48"/>
        </w:rPr>
        <w:t>ЧАМЗИНСКОГО МУНИЦИПАЛЬНОГО РАЙОНА</w:t>
      </w:r>
    </w:p>
    <w:p w:rsidR="00E26F14" w:rsidRDefault="00E26F14" w:rsidP="00E26F14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40"/>
          <w:szCs w:val="40"/>
        </w:rPr>
      </w:pPr>
    </w:p>
    <w:p w:rsidR="00E26F14" w:rsidRDefault="00E26F14" w:rsidP="00E26F14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Является  официальным   печатным  изданием</w:t>
      </w:r>
    </w:p>
    <w:p w:rsidR="00E26F14" w:rsidRDefault="00E26F14" w:rsidP="00E26F14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Чамзинского  муниципального  района</w:t>
      </w:r>
    </w:p>
    <w:p w:rsidR="00E26F14" w:rsidRDefault="00E26F14" w:rsidP="00E26F14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</w:p>
    <w:p w:rsidR="00E26F14" w:rsidRDefault="00E70F18" w:rsidP="00E26F14">
      <w:pPr>
        <w:pStyle w:val="ConsTitle"/>
        <w:widowControl/>
        <w:ind w:right="0"/>
        <w:jc w:val="both"/>
        <w:rPr>
          <w:rFonts w:ascii="Franklin Gothic Demi Cond" w:hAnsi="Franklin Gothic Demi Cond"/>
          <w:b w:val="0"/>
          <w:bCs w:val="0"/>
          <w:i/>
          <w:sz w:val="72"/>
          <w:szCs w:val="72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23 августа </w:t>
      </w:r>
      <w:r w:rsidR="00E26F14"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 2019г.                                                                                                                </w:t>
      </w:r>
      <w:r w:rsidR="00E26F14">
        <w:rPr>
          <w:rFonts w:ascii="Franklin Gothic Demi Cond" w:hAnsi="Franklin Gothic Demi Cond" w:cs="Times New Roman"/>
          <w:b w:val="0"/>
          <w:i/>
          <w:sz w:val="24"/>
          <w:szCs w:val="24"/>
        </w:rPr>
        <w:tab/>
        <w:t xml:space="preserve">           </w:t>
      </w: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                          № 20</w:t>
      </w:r>
      <w:r w:rsidR="00E26F14"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 (2</w:t>
      </w: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35</w:t>
      </w:r>
      <w:r w:rsidR="00E26F14">
        <w:rPr>
          <w:rFonts w:ascii="Franklin Gothic Demi Cond" w:hAnsi="Franklin Gothic Demi Cond" w:cs="Times New Roman"/>
          <w:b w:val="0"/>
          <w:i/>
          <w:sz w:val="24"/>
          <w:szCs w:val="24"/>
        </w:rPr>
        <w:t>)</w:t>
      </w:r>
    </w:p>
    <w:p w:rsidR="00E26F14" w:rsidRDefault="00E26F14" w:rsidP="00E26F14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jc w:val="center"/>
        <w:rPr>
          <w:rFonts w:ascii="Franklin Gothic Demi Cond" w:hAnsi="Franklin Gothic Demi Cond"/>
          <w:bCs/>
          <w:i/>
        </w:rPr>
      </w:pPr>
    </w:p>
    <w:p w:rsidR="00E26F14" w:rsidRDefault="00E26F14" w:rsidP="00E26F14">
      <w:pPr>
        <w:rPr>
          <w:sz w:val="24"/>
          <w:szCs w:val="24"/>
        </w:rPr>
      </w:pPr>
    </w:p>
    <w:bookmarkEnd w:id="0"/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2735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35A">
        <w:rPr>
          <w:rFonts w:ascii="Times New Roman" w:hAnsi="Times New Roman" w:cs="Times New Roman"/>
          <w:b w:val="0"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35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35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2735A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2735A">
        <w:rPr>
          <w:rFonts w:ascii="Times New Roman" w:hAnsi="Times New Roman" w:cs="Times New Roman"/>
          <w:b w:val="0"/>
          <w:sz w:val="28"/>
          <w:szCs w:val="28"/>
        </w:rPr>
        <w:t>Мордовия</w:t>
      </w:r>
    </w:p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273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682F" w:rsidRPr="00C24EE9" w:rsidRDefault="0012682F" w:rsidP="0012682F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E97">
        <w:rPr>
          <w:rFonts w:ascii="Times New Roman" w:hAnsi="Times New Roman" w:cs="Times New Roman"/>
          <w:b w:val="0"/>
        </w:rPr>
        <w:t>«</w:t>
      </w:r>
      <w:r>
        <w:rPr>
          <w:rFonts w:ascii="Times New Roman" w:hAnsi="Times New Roman" w:cs="Times New Roman"/>
          <w:b w:val="0"/>
        </w:rPr>
        <w:t>16</w:t>
      </w:r>
      <w:r w:rsidRPr="009F0E97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 xml:space="preserve">августа </w:t>
      </w:r>
      <w:r w:rsidRPr="009F0E97">
        <w:rPr>
          <w:rFonts w:ascii="Times New Roman" w:hAnsi="Times New Roman" w:cs="Times New Roman"/>
          <w:b w:val="0"/>
        </w:rPr>
        <w:t>2019г</w:t>
      </w:r>
      <w:r w:rsidRPr="0002735A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615</w:t>
      </w:r>
    </w:p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2735A">
        <w:rPr>
          <w:rFonts w:ascii="Times New Roman" w:hAnsi="Times New Roman" w:cs="Times New Roman"/>
          <w:b w:val="0"/>
          <w:sz w:val="28"/>
          <w:szCs w:val="28"/>
        </w:rPr>
        <w:t>р.п. Чамзинка</w:t>
      </w:r>
    </w:p>
    <w:p w:rsidR="0012682F" w:rsidRPr="0002735A" w:rsidRDefault="0012682F" w:rsidP="0012682F">
      <w:pPr>
        <w:shd w:val="clear" w:color="auto" w:fill="FFFFFF"/>
      </w:pPr>
    </w:p>
    <w:p w:rsidR="0012682F" w:rsidRPr="00DA6065" w:rsidRDefault="0012682F" w:rsidP="0012682F">
      <w:pPr>
        <w:tabs>
          <w:tab w:val="left" w:pos="3686"/>
        </w:tabs>
        <w:jc w:val="center"/>
        <w:rPr>
          <w:b/>
        </w:rPr>
      </w:pPr>
      <w:r w:rsidRPr="00F2322B">
        <w:rPr>
          <w:b/>
        </w:rPr>
        <w:t xml:space="preserve">Об утверждении Административного регламента администрации Чамзинского муниципального района предоставления муниципальной услуги </w:t>
      </w:r>
      <w:r w:rsidRPr="003A7F17">
        <w:rPr>
          <w:b/>
          <w:sz w:val="22"/>
          <w:szCs w:val="22"/>
        </w:rPr>
        <w:t xml:space="preserve"> </w:t>
      </w:r>
      <w:r w:rsidRPr="00DA6065">
        <w:rPr>
          <w:b/>
          <w:sz w:val="22"/>
          <w:szCs w:val="22"/>
        </w:rPr>
        <w:t>«</w:t>
      </w:r>
      <w:r w:rsidRPr="00DA6065">
        <w:rPr>
          <w:b/>
        </w:rPr>
        <w:t>Выдача разрешения на использование земель или  земельного участка</w:t>
      </w:r>
      <w:r>
        <w:rPr>
          <w:b/>
        </w:rPr>
        <w:t>,</w:t>
      </w:r>
      <w:r w:rsidRPr="00DA6065">
        <w:rPr>
          <w:b/>
        </w:rPr>
        <w:t xml:space="preserve"> </w:t>
      </w:r>
      <w:r w:rsidRPr="00D315EC">
        <w:rPr>
          <w:b/>
          <w:bCs/>
        </w:rPr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315EC">
        <w:rPr>
          <w:b/>
          <w:bCs/>
          <w:sz w:val="22"/>
          <w:szCs w:val="22"/>
        </w:rPr>
        <w:t>»</w:t>
      </w:r>
    </w:p>
    <w:p w:rsidR="0012682F" w:rsidRPr="0002735A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  <w:r w:rsidRPr="00D315EC">
        <w:rPr>
          <w:sz w:val="28"/>
          <w:szCs w:val="28"/>
        </w:rPr>
        <w:t xml:space="preserve">В соответствии  с Федеральным законом  </w:t>
      </w:r>
      <w:hyperlink r:id="rId7" w:history="1">
        <w:r w:rsidRPr="00D315EC">
          <w:rPr>
            <w:rStyle w:val="affff1"/>
            <w:sz w:val="28"/>
            <w:szCs w:val="28"/>
          </w:rPr>
          <w:t>от 06.10.2003 N 131-ФЗ  «Об общих принципах организации местного самоуправления в Российской Федерации</w:t>
        </w:r>
      </w:hyperlink>
      <w:r w:rsidRPr="00D315EC">
        <w:rPr>
          <w:sz w:val="28"/>
          <w:szCs w:val="28"/>
        </w:rPr>
        <w:t xml:space="preserve">», Федеральным  законом  от 27.07.2010г. №210-ФЗ «Об организации предоставления государственных и муниципальных услуг», </w:t>
      </w:r>
      <w:r w:rsidRPr="00D315EC">
        <w:rPr>
          <w:rStyle w:val="affffc"/>
          <w:i w:val="0"/>
          <w:color w:val="000000"/>
          <w:sz w:val="28"/>
          <w:szCs w:val="28"/>
        </w:rPr>
        <w:t xml:space="preserve"> </w:t>
      </w:r>
      <w:r w:rsidRPr="00D315EC">
        <w:rPr>
          <w:sz w:val="28"/>
          <w:szCs w:val="28"/>
        </w:rPr>
        <w:t>администрация Ча</w:t>
      </w:r>
      <w:r w:rsidRPr="00D315EC">
        <w:rPr>
          <w:sz w:val="28"/>
          <w:szCs w:val="28"/>
        </w:rPr>
        <w:t>м</w:t>
      </w:r>
      <w:r w:rsidRPr="00D315EC">
        <w:rPr>
          <w:sz w:val="28"/>
          <w:szCs w:val="28"/>
        </w:rPr>
        <w:t xml:space="preserve">зинского муниципального района </w:t>
      </w: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shd w:val="clear" w:color="auto" w:fill="FFFFFF"/>
        <w:jc w:val="center"/>
        <w:rPr>
          <w:b/>
          <w:sz w:val="28"/>
          <w:szCs w:val="28"/>
        </w:rPr>
      </w:pPr>
      <w:r w:rsidRPr="00D315EC">
        <w:rPr>
          <w:b/>
          <w:sz w:val="28"/>
          <w:szCs w:val="28"/>
        </w:rPr>
        <w:t>ПОСТАНОВЛЯЕТ:</w:t>
      </w: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tabs>
          <w:tab w:val="left" w:pos="3686"/>
        </w:tabs>
        <w:rPr>
          <w:sz w:val="28"/>
          <w:szCs w:val="28"/>
        </w:rPr>
      </w:pPr>
      <w:bookmarkStart w:id="1" w:name="sub_1"/>
      <w:r w:rsidRPr="00D315EC">
        <w:rPr>
          <w:sz w:val="28"/>
          <w:szCs w:val="28"/>
        </w:rPr>
        <w:t xml:space="preserve">1. Утвердить прилагаемый Административный регламент администрации Чамзинского муниципального района предоставления муниципальной услуги  «Выдача разрешения на использование земель или  </w:t>
      </w:r>
      <w:r w:rsidRPr="00DA6065">
        <w:rPr>
          <w:sz w:val="28"/>
          <w:szCs w:val="28"/>
        </w:rPr>
        <w:t>земельного</w:t>
      </w:r>
      <w:r w:rsidRPr="00D315EC">
        <w:rPr>
          <w:sz w:val="28"/>
          <w:szCs w:val="28"/>
        </w:rPr>
        <w:t xml:space="preserve"> участка,</w:t>
      </w:r>
      <w:r w:rsidRPr="00DA6065">
        <w:rPr>
          <w:sz w:val="28"/>
          <w:szCs w:val="28"/>
        </w:rPr>
        <w:t xml:space="preserve"> </w:t>
      </w:r>
      <w:r w:rsidRPr="00D315EC">
        <w:rPr>
          <w:sz w:val="28"/>
          <w:szCs w:val="28"/>
        </w:rPr>
        <w:t>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  <w:bookmarkStart w:id="2" w:name="sub_2"/>
      <w:bookmarkEnd w:id="1"/>
      <w:r w:rsidRPr="00D315EC">
        <w:rPr>
          <w:sz w:val="28"/>
          <w:szCs w:val="28"/>
        </w:rPr>
        <w:t xml:space="preserve">2.  </w:t>
      </w:r>
      <w:bookmarkStart w:id="3" w:name="sub_3"/>
      <w:bookmarkEnd w:id="2"/>
      <w:r w:rsidRPr="00D315EC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bookmarkEnd w:id="3"/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  <w:r w:rsidRPr="00D315EC">
        <w:rPr>
          <w:sz w:val="28"/>
          <w:szCs w:val="28"/>
        </w:rPr>
        <w:t xml:space="preserve">Глава  Чамзинского муниципального района                                  </w:t>
      </w:r>
      <w:bookmarkStart w:id="4" w:name="sub_10000"/>
      <w:r w:rsidRPr="00D31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315EC">
        <w:rPr>
          <w:sz w:val="28"/>
          <w:szCs w:val="28"/>
        </w:rPr>
        <w:t>В.Г. Цыбаков</w:t>
      </w:r>
    </w:p>
    <w:p w:rsidR="0012682F" w:rsidRPr="00D315EC" w:rsidRDefault="0012682F" w:rsidP="0012682F">
      <w:pPr>
        <w:shd w:val="clear" w:color="auto" w:fill="FFFFFF"/>
        <w:rPr>
          <w:sz w:val="28"/>
          <w:szCs w:val="28"/>
        </w:rPr>
      </w:pPr>
    </w:p>
    <w:p w:rsidR="0012682F" w:rsidRDefault="0012682F" w:rsidP="0012682F">
      <w:pPr>
        <w:shd w:val="clear" w:color="auto" w:fill="FFFFFF"/>
      </w:pPr>
    </w:p>
    <w:p w:rsidR="0012682F" w:rsidRDefault="0012682F" w:rsidP="0012682F">
      <w:pPr>
        <w:shd w:val="clear" w:color="auto" w:fill="FFFFFF"/>
      </w:pPr>
    </w:p>
    <w:p w:rsidR="0012682F" w:rsidRPr="0002735A" w:rsidRDefault="0012682F" w:rsidP="0012682F">
      <w:pPr>
        <w:shd w:val="clear" w:color="auto" w:fill="FFFFFF"/>
        <w:ind w:firstLine="5580"/>
        <w:jc w:val="right"/>
      </w:pPr>
      <w:r w:rsidRPr="0002735A">
        <w:lastRenderedPageBreak/>
        <w:t xml:space="preserve">Приложение </w:t>
      </w:r>
    </w:p>
    <w:p w:rsidR="0012682F" w:rsidRPr="0002735A" w:rsidRDefault="0012682F" w:rsidP="0012682F">
      <w:pPr>
        <w:shd w:val="clear" w:color="auto" w:fill="FFFFFF"/>
        <w:ind w:left="5040"/>
        <w:jc w:val="right"/>
      </w:pPr>
      <w:r>
        <w:t xml:space="preserve">к </w:t>
      </w:r>
      <w:r w:rsidRPr="0002735A">
        <w:t>Постановлени</w:t>
      </w:r>
      <w:r>
        <w:t xml:space="preserve">ю  </w:t>
      </w:r>
      <w:r w:rsidRPr="0002735A">
        <w:t>администрации</w:t>
      </w:r>
    </w:p>
    <w:p w:rsidR="0012682F" w:rsidRPr="0002735A" w:rsidRDefault="0012682F" w:rsidP="0012682F">
      <w:pPr>
        <w:shd w:val="clear" w:color="auto" w:fill="FFFFFF"/>
        <w:ind w:firstLine="5580"/>
        <w:jc w:val="right"/>
      </w:pPr>
      <w:r w:rsidRPr="0002735A">
        <w:t>Чамзинского муниципального</w:t>
      </w:r>
    </w:p>
    <w:p w:rsidR="0012682F" w:rsidRPr="0002735A" w:rsidRDefault="0012682F" w:rsidP="0012682F">
      <w:pPr>
        <w:shd w:val="clear" w:color="auto" w:fill="FFFFFF"/>
        <w:ind w:firstLine="5580"/>
        <w:jc w:val="right"/>
      </w:pPr>
      <w:r w:rsidRPr="0002735A">
        <w:t>района Республики Мордовия</w:t>
      </w:r>
    </w:p>
    <w:p w:rsidR="0012682F" w:rsidRPr="0012682F" w:rsidRDefault="0012682F" w:rsidP="0012682F">
      <w:pPr>
        <w:shd w:val="clear" w:color="auto" w:fill="FFFFFF"/>
        <w:ind w:firstLine="5580"/>
        <w:jc w:val="right"/>
      </w:pPr>
      <w:r w:rsidRPr="0002735A">
        <w:t xml:space="preserve">от </w:t>
      </w:r>
      <w:r>
        <w:t xml:space="preserve"> </w:t>
      </w:r>
      <w:r w:rsidRPr="0012682F">
        <w:t>16</w:t>
      </w:r>
      <w:r>
        <w:t>.</w:t>
      </w:r>
      <w:r w:rsidRPr="0012682F">
        <w:t>08</w:t>
      </w:r>
      <w:r>
        <w:t xml:space="preserve">.2019г. </w:t>
      </w:r>
      <w:r w:rsidRPr="0002735A">
        <w:t xml:space="preserve"> №</w:t>
      </w:r>
      <w:r w:rsidRPr="0012682F">
        <w:t>615</w:t>
      </w:r>
    </w:p>
    <w:p w:rsidR="0012682F" w:rsidRDefault="0012682F" w:rsidP="0012682F">
      <w:pPr>
        <w:shd w:val="clear" w:color="auto" w:fill="FFFFFF"/>
        <w:ind w:firstLine="5580"/>
        <w:jc w:val="right"/>
      </w:pPr>
    </w:p>
    <w:p w:rsidR="0012682F" w:rsidRPr="0002735A" w:rsidRDefault="0012682F" w:rsidP="0012682F">
      <w:pPr>
        <w:shd w:val="clear" w:color="auto" w:fill="FFFFFF"/>
        <w:ind w:firstLine="5580"/>
        <w:jc w:val="right"/>
      </w:pPr>
    </w:p>
    <w:p w:rsidR="0012682F" w:rsidRPr="0002735A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</w:p>
    <w:bookmarkEnd w:id="4"/>
    <w:p w:rsidR="0012682F" w:rsidRPr="00712144" w:rsidRDefault="0012682F" w:rsidP="0012682F">
      <w:pPr>
        <w:shd w:val="clear" w:color="auto" w:fill="FFFFFF"/>
        <w:jc w:val="center"/>
        <w:rPr>
          <w:b/>
        </w:rPr>
      </w:pPr>
      <w:r w:rsidRPr="00712144">
        <w:rPr>
          <w:b/>
        </w:rPr>
        <w:t>Административный  регламент</w:t>
      </w:r>
    </w:p>
    <w:p w:rsidR="0012682F" w:rsidRPr="00DA6065" w:rsidRDefault="0012682F" w:rsidP="0012682F">
      <w:pPr>
        <w:tabs>
          <w:tab w:val="left" w:pos="3686"/>
        </w:tabs>
        <w:jc w:val="center"/>
        <w:rPr>
          <w:b/>
        </w:rPr>
      </w:pPr>
      <w:r w:rsidRPr="00712144">
        <w:rPr>
          <w:b/>
        </w:rPr>
        <w:t xml:space="preserve"> администрации Чамзинского муниципального района предоставления муниципальной услуги  «</w:t>
      </w:r>
      <w:r w:rsidRPr="00DA6065">
        <w:rPr>
          <w:b/>
        </w:rPr>
        <w:t>Выдача разрешения на использование земель или  земельного участка</w:t>
      </w:r>
      <w:r w:rsidRPr="00D315EC">
        <w:rPr>
          <w:b/>
        </w:rPr>
        <w:t>,</w:t>
      </w:r>
      <w:r w:rsidRPr="00DA6065">
        <w:rPr>
          <w:b/>
        </w:rPr>
        <w:t xml:space="preserve"> </w:t>
      </w:r>
      <w:r w:rsidRPr="00D315EC">
        <w:rPr>
          <w:b/>
        </w:rPr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315EC">
        <w:rPr>
          <w:b/>
          <w:sz w:val="22"/>
          <w:szCs w:val="22"/>
        </w:rPr>
        <w:t>»</w:t>
      </w:r>
    </w:p>
    <w:p w:rsidR="0012682F" w:rsidRPr="00712144" w:rsidRDefault="0012682F" w:rsidP="0012682F">
      <w:pPr>
        <w:shd w:val="clear" w:color="auto" w:fill="FFFFFF"/>
      </w:pPr>
    </w:p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5" w:name="sub_1100"/>
      <w:r w:rsidRPr="00712144">
        <w:rPr>
          <w:rFonts w:ascii="Times New Roman" w:hAnsi="Times New Roman" w:cs="Times New Roman"/>
        </w:rPr>
        <w:t>Раздел 1. Общие положения</w:t>
      </w: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6" w:name="sub_1110"/>
      <w:bookmarkEnd w:id="5"/>
      <w:r w:rsidRPr="00712144">
        <w:rPr>
          <w:rFonts w:ascii="Times New Roman" w:hAnsi="Times New Roman" w:cs="Times New Roman"/>
        </w:rPr>
        <w:t>Подраздел 1. Предмет регулирования Административного регламента.</w:t>
      </w:r>
    </w:p>
    <w:p w:rsidR="0012682F" w:rsidRPr="00D315EC" w:rsidRDefault="0012682F" w:rsidP="0012682F"/>
    <w:p w:rsidR="0012682F" w:rsidRPr="007C3F10" w:rsidRDefault="0012682F" w:rsidP="0012682F">
      <w:pPr>
        <w:tabs>
          <w:tab w:val="left" w:pos="3686"/>
        </w:tabs>
      </w:pPr>
      <w:bookmarkStart w:id="7" w:name="sub_1001"/>
      <w:bookmarkEnd w:id="6"/>
      <w:r w:rsidRPr="007C3F10">
        <w:t xml:space="preserve">1.1. Административный регламент администрации Чамзинского муниципального района предоставления муниципальной услуги «Выдача разрешения на использование земель или  </w:t>
      </w:r>
      <w:r w:rsidRPr="00DA6065">
        <w:t>земельного участка</w:t>
      </w:r>
      <w:r>
        <w:t>,</w:t>
      </w:r>
      <w:r w:rsidRPr="00DA6065">
        <w:t xml:space="preserve"> </w:t>
      </w:r>
      <w:r w:rsidRPr="002F14FF"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7C3F10">
        <w:rPr>
          <w:sz w:val="22"/>
          <w:szCs w:val="22"/>
        </w:rPr>
        <w:t>»</w:t>
      </w:r>
      <w:r w:rsidRPr="007C3F10">
        <w:t xml:space="preserve"> (далее – Административный регламент) разработан в целях повышения качества исполнения и доступности муниципальной услуги.</w:t>
      </w:r>
    </w:p>
    <w:p w:rsidR="0012682F" w:rsidRPr="007C3F10" w:rsidRDefault="0012682F" w:rsidP="0012682F">
      <w:pPr>
        <w:shd w:val="clear" w:color="auto" w:fill="FFFFFF"/>
      </w:pPr>
      <w:bookmarkStart w:id="8" w:name="sub_1002"/>
      <w:bookmarkEnd w:id="7"/>
      <w:r w:rsidRPr="007C3F10">
        <w:t>1.2.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</w:p>
    <w:bookmarkEnd w:id="8"/>
    <w:p w:rsidR="0012682F" w:rsidRPr="0005793B" w:rsidRDefault="0012682F" w:rsidP="0012682F">
      <w:pPr>
        <w:suppressAutoHyphens/>
        <w:ind w:firstLine="540"/>
        <w:rPr>
          <w:lang w:eastAsia="ar-SA"/>
        </w:rPr>
      </w:pPr>
      <w:r>
        <w:rPr>
          <w:sz w:val="26"/>
          <w:szCs w:val="26"/>
          <w:lang w:eastAsia="ar-SA"/>
        </w:rPr>
        <w:t xml:space="preserve">   </w:t>
      </w:r>
      <w:r w:rsidRPr="00054250">
        <w:rPr>
          <w:lang w:eastAsia="ar-SA"/>
        </w:rPr>
        <w:t xml:space="preserve">1.3. </w:t>
      </w:r>
      <w:r w:rsidRPr="0005793B">
        <w:rPr>
          <w:lang w:eastAsia="ar-SA"/>
        </w:rPr>
        <w:t>Использование земель или земельных участков, находящихся в государственной или муниципальной собственности</w:t>
      </w:r>
      <w:r>
        <w:rPr>
          <w:lang w:eastAsia="ar-SA"/>
        </w:rPr>
        <w:t xml:space="preserve"> Чамзинского муниципального района</w:t>
      </w:r>
      <w:r w:rsidRPr="0005793B">
        <w:rPr>
          <w:lang w:eastAsia="ar-SA"/>
        </w:rPr>
        <w:t>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2. Водопроводы и водоводы всех видов,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8. Геодезические, межевые, предупреждающие и иные знаки, включая информационные табло (стелы) и флагштоки.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9. Защитные сооружения,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13. Пожарные водоемы и места сосредоточения средств пожаротушения.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14. Пруды-испарители.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lastRenderedPageBreak/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20. Лодочные станции,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22. Пункты приема вторичного сырья, для размещения которых не требуется разрешения на строительство.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23. Передвижные цирки, передвижные зоопарки и передвижные луна-парки.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24. Сезонные аттракционы.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26. Спортивные и детские площадки.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27. Площадки для дрессировки собак, площадки для выгула собак, а также голубятни.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28. Платежные терминалы для оплаты услуг и штрафов.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29. Общественные туалеты нестационарного типа.</w:t>
      </w:r>
    </w:p>
    <w:p w:rsidR="0012682F" w:rsidRPr="0005793B" w:rsidRDefault="0012682F" w:rsidP="0012682F">
      <w:pPr>
        <w:suppressAutoHyphens/>
        <w:ind w:firstLine="540"/>
        <w:rPr>
          <w:lang w:eastAsia="ar-SA"/>
        </w:rPr>
      </w:pPr>
      <w:r w:rsidRPr="0005793B">
        <w:rPr>
          <w:lang w:eastAsia="ar-SA"/>
        </w:rPr>
        <w:t>30. Зарядные станции (терминалы) для электротранспорта.</w:t>
      </w:r>
    </w:p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9" w:name="sub_1120"/>
      <w:r w:rsidRPr="00712144">
        <w:rPr>
          <w:rFonts w:ascii="Times New Roman" w:hAnsi="Times New Roman" w:cs="Times New Roman"/>
        </w:rPr>
        <w:t>Подраздел 2. Категории  заявителей.</w:t>
      </w:r>
    </w:p>
    <w:p w:rsidR="0012682F" w:rsidRPr="00D315EC" w:rsidRDefault="0012682F" w:rsidP="0012682F"/>
    <w:p w:rsidR="0012682F" w:rsidRPr="0005793B" w:rsidRDefault="0012682F" w:rsidP="0012682F">
      <w:bookmarkStart w:id="10" w:name="sub_1003"/>
      <w:bookmarkEnd w:id="9"/>
      <w:r>
        <w:t>2.1</w:t>
      </w:r>
      <w:r w:rsidRPr="00712144">
        <w:t xml:space="preserve">. </w:t>
      </w:r>
      <w:bookmarkStart w:id="11" w:name="sub_3021"/>
      <w:r w:rsidRPr="0005793B">
        <w:t xml:space="preserve">Получателями муниципальной услуги (далее – Заявитель) являются </w:t>
      </w:r>
      <w:r w:rsidRPr="0005793B">
        <w:rPr>
          <w:lang w:eastAsia="ar-SA"/>
        </w:rPr>
        <w:t>физические или юридические лица либо индивидуальные предприниматели, заинтересованные в получении разрешения на использование земель или земельного участка.</w:t>
      </w:r>
    </w:p>
    <w:p w:rsidR="0012682F" w:rsidRPr="00712144" w:rsidRDefault="0012682F" w:rsidP="0012682F">
      <w:pPr>
        <w:shd w:val="clear" w:color="auto" w:fill="FFFFFF"/>
      </w:pPr>
      <w:r>
        <w:t>2.2</w:t>
      </w:r>
      <w:r w:rsidRPr="00712144">
        <w:t>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муниципальной  услуги (подлинник или нотариально заверенную копию).</w:t>
      </w:r>
    </w:p>
    <w:bookmarkEnd w:id="11"/>
    <w:p w:rsidR="0012682F" w:rsidRPr="00712144" w:rsidRDefault="0012682F" w:rsidP="0012682F">
      <w:pPr>
        <w:shd w:val="clear" w:color="auto" w:fill="FFFFFF"/>
      </w:pPr>
    </w:p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 w:rsidRPr="00712144">
        <w:rPr>
          <w:rFonts w:ascii="Times New Roman" w:hAnsi="Times New Roman" w:cs="Times New Roman"/>
          <w:color w:val="auto"/>
        </w:rPr>
        <w:t xml:space="preserve">Подраздел 3. Порядок  информирования  о  предоставлении </w:t>
      </w:r>
    </w:p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 w:rsidRPr="00712144">
        <w:rPr>
          <w:rFonts w:ascii="Times New Roman" w:hAnsi="Times New Roman" w:cs="Times New Roman"/>
          <w:color w:val="auto"/>
        </w:rPr>
        <w:t>муниципальной услуги.</w:t>
      </w:r>
    </w:p>
    <w:p w:rsidR="0012682F" w:rsidRPr="00712144" w:rsidRDefault="0012682F" w:rsidP="0012682F">
      <w:pPr>
        <w:shd w:val="clear" w:color="auto" w:fill="FFFFFF"/>
      </w:pPr>
      <w:r>
        <w:t>3.1</w:t>
      </w:r>
      <w:r w:rsidRPr="00712144">
        <w:t>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12682F" w:rsidRPr="00712144" w:rsidRDefault="0012682F" w:rsidP="0012682F">
      <w:pPr>
        <w:shd w:val="clear" w:color="auto" w:fill="FFFFFF"/>
      </w:pPr>
      <w:r>
        <w:t>3.2</w:t>
      </w:r>
      <w:r w:rsidRPr="00712144">
        <w:t>.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12682F" w:rsidRPr="00712144" w:rsidRDefault="0012682F" w:rsidP="0012682F">
      <w:pPr>
        <w:shd w:val="clear" w:color="auto" w:fill="FFFFFF"/>
      </w:pPr>
      <w:r>
        <w:t>3.3</w:t>
      </w:r>
      <w:r w:rsidRPr="00712144">
        <w:t>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12682F" w:rsidRPr="00712144" w:rsidRDefault="0012682F" w:rsidP="0012682F">
      <w:pPr>
        <w:shd w:val="clear" w:color="auto" w:fill="FFFFFF"/>
      </w:pPr>
      <w:r>
        <w:t>3.4</w:t>
      </w:r>
      <w:r w:rsidRPr="00712144">
        <w:t>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12682F" w:rsidRPr="00712144" w:rsidRDefault="0012682F" w:rsidP="0012682F">
      <w:pPr>
        <w:shd w:val="clear" w:color="auto" w:fill="FFFFFF"/>
      </w:pPr>
      <w:r>
        <w:t>3.5</w:t>
      </w:r>
      <w:r w:rsidRPr="00712144">
        <w:t>. Сведения 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услуги, указаны в Приложении 1 к настоящему Административному регламенту.</w:t>
      </w:r>
    </w:p>
    <w:p w:rsidR="0012682F" w:rsidRPr="00712144" w:rsidRDefault="0012682F" w:rsidP="0012682F">
      <w:pPr>
        <w:shd w:val="clear" w:color="auto" w:fill="FFFFFF"/>
      </w:pPr>
      <w:r>
        <w:t>3.6</w:t>
      </w:r>
      <w:r w:rsidRPr="00712144">
        <w:t xml:space="preserve">. Заявитель может получить всю необходимую информацию о порядке предоставления услуги на официальном сайте http://chamzinka.e-mordovia.ru/ (далее - официальный сайт), а также на Портале государственных и муниципальных услуг (функций) Республики Мордовия </w:t>
      </w:r>
      <w:hyperlink r:id="rId8" w:history="1">
        <w:r w:rsidRPr="00712144">
          <w:rPr>
            <w:rStyle w:val="a4"/>
            <w:b w:val="0"/>
            <w:color w:val="auto"/>
          </w:rPr>
          <w:t>http://</w:t>
        </w:r>
      </w:hyperlink>
      <w:hyperlink r:id="rId9" w:history="1">
        <w:r w:rsidRPr="00712144">
          <w:rPr>
            <w:rStyle w:val="a4"/>
            <w:b w:val="0"/>
            <w:color w:val="auto"/>
          </w:rPr>
          <w:t>gosuslugi.e-mordovia.ru</w:t>
        </w:r>
      </w:hyperlink>
      <w:r w:rsidRPr="00712144">
        <w:t xml:space="preserve"> и на информационных стендах в местах приема документов.</w:t>
      </w:r>
    </w:p>
    <w:p w:rsidR="0012682F" w:rsidRPr="00712144" w:rsidRDefault="0012682F" w:rsidP="0012682F">
      <w:pPr>
        <w:shd w:val="clear" w:color="auto" w:fill="FFFFFF"/>
      </w:pPr>
      <w:r>
        <w:t>3.7</w:t>
      </w:r>
      <w:r w:rsidRPr="00712144">
        <w:t>. Письменное информирование заявителя осуществляется посредством дачи  письменного  ответа на его обращение по существу поставленных вопросов. Ответы на письменные обращения подписываются Главой Чамзинского муниципального района (далее – Глава). Срок рассмотрения письменных обращений составляет 30 дней со дня их регистрации.</w:t>
      </w:r>
    </w:p>
    <w:p w:rsidR="0012682F" w:rsidRPr="00712144" w:rsidRDefault="0012682F" w:rsidP="0012682F">
      <w:pPr>
        <w:shd w:val="clear" w:color="auto" w:fill="FFFFFF"/>
      </w:pPr>
      <w:r>
        <w:t>3.8</w:t>
      </w:r>
      <w:r w:rsidRPr="00712144">
        <w:t xml:space="preserve">. При  поступлении  обращения в электронной форме от гражданина по вопросу предоставления муниципальной услуги на официальный сайт (электронную почту) ответ в электронной форме по существу поставленного вопроса дается не позднее 30 (тридцать) дней со дня регистрации обращения в автоматизированной системе учета входящей корреспонденции. Ответ направляется заявителю в электронной форме на указанный им адрес </w:t>
      </w:r>
      <w:r w:rsidRPr="00712144">
        <w:lastRenderedPageBreak/>
        <w:t>электронной почты. По желанию заявителя ответ выдается ему на руки или направляется посредством почтовой связи.</w:t>
      </w:r>
    </w:p>
    <w:bookmarkEnd w:id="10"/>
    <w:p w:rsidR="0012682F" w:rsidRPr="00712144" w:rsidRDefault="0012682F" w:rsidP="0012682F">
      <w:pPr>
        <w:shd w:val="clear" w:color="auto" w:fill="FFFFFF"/>
      </w:pPr>
    </w:p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bookmarkStart w:id="12" w:name="sub_1200"/>
      <w:r w:rsidRPr="00712144">
        <w:rPr>
          <w:rFonts w:ascii="Times New Roman" w:hAnsi="Times New Roman" w:cs="Times New Roman"/>
          <w:color w:val="auto"/>
        </w:rPr>
        <w:t>Раздел 2. Стандарт предоставления муниципальной услуги</w:t>
      </w:r>
      <w:r>
        <w:rPr>
          <w:rFonts w:ascii="Times New Roman" w:hAnsi="Times New Roman" w:cs="Times New Roman"/>
          <w:color w:val="auto"/>
        </w:rPr>
        <w:t>.</w:t>
      </w: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bookmarkStart w:id="13" w:name="sub_1210"/>
      <w:bookmarkEnd w:id="12"/>
      <w:r w:rsidRPr="00712144">
        <w:rPr>
          <w:rFonts w:ascii="Times New Roman" w:hAnsi="Times New Roman" w:cs="Times New Roman"/>
          <w:color w:val="auto"/>
        </w:rPr>
        <w:t>Подраздел 1. Основные положения стандарта предоставления муниципальной услуги</w:t>
      </w:r>
      <w:r>
        <w:rPr>
          <w:rFonts w:ascii="Times New Roman" w:hAnsi="Times New Roman" w:cs="Times New Roman"/>
          <w:color w:val="auto"/>
        </w:rPr>
        <w:t>.</w:t>
      </w:r>
    </w:p>
    <w:p w:rsidR="0012682F" w:rsidRPr="00D22091" w:rsidRDefault="0012682F" w:rsidP="0012682F"/>
    <w:p w:rsidR="0012682F" w:rsidRPr="00D36E61" w:rsidRDefault="0012682F" w:rsidP="0012682F">
      <w:pPr>
        <w:shd w:val="clear" w:color="auto" w:fill="FFFFFF"/>
      </w:pPr>
      <w:bookmarkStart w:id="14" w:name="sub_1004"/>
      <w:bookmarkEnd w:id="13"/>
      <w:r w:rsidRPr="00D36E61">
        <w:t xml:space="preserve">2.1.1. Муниципальная услуга администрации Чамзинского муниципального района - Выдача разрешения на использование земель или  </w:t>
      </w:r>
      <w:r w:rsidRPr="00DA6065">
        <w:t>земельного участка</w:t>
      </w:r>
      <w:r>
        <w:t>,</w:t>
      </w:r>
      <w:r w:rsidRPr="00DA6065">
        <w:t xml:space="preserve"> </w:t>
      </w:r>
      <w:r w:rsidRPr="002F14FF"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36E61">
        <w:t xml:space="preserve"> (далее - муниципальная услуга).</w:t>
      </w:r>
    </w:p>
    <w:bookmarkEnd w:id="14"/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36E61">
        <w:t>2.1.2.</w:t>
      </w:r>
      <w:r w:rsidRPr="00D22091">
        <w:rPr>
          <w:lang w:eastAsia="ar-SA"/>
        </w:rPr>
        <w:t xml:space="preserve">  Муниципальная услуга предоставляется в следующие сроки со дня регистрации заявления о предоставлении услуги: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 xml:space="preserve">- 5 рабочих дней - направление запроса в исполнительные органы государственной власти Республики Мордовия в зависимости от отраслевой принадлежности размещаемого объекта специалистом </w:t>
      </w:r>
      <w:r w:rsidRPr="00D36E61">
        <w:rPr>
          <w:lang w:eastAsia="ar-SA"/>
        </w:rPr>
        <w:t>Отдела</w:t>
      </w:r>
      <w:r w:rsidRPr="00D22091">
        <w:rPr>
          <w:lang w:eastAsia="ar-SA"/>
        </w:rPr>
        <w:t>;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>- 20 календарных дней - направление исполнительными органами государственной власти в Администрацию заключения о возможности (невозможности) выдачи разрешения на использование земельного участка для размещения объекта: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 xml:space="preserve">- 10 рабочих дней - подготовка специалистом </w:t>
      </w:r>
      <w:r w:rsidRPr="00D36E61">
        <w:rPr>
          <w:lang w:eastAsia="ar-SA"/>
        </w:rPr>
        <w:t>Отдела</w:t>
      </w:r>
      <w:r w:rsidRPr="00D22091">
        <w:rPr>
          <w:lang w:eastAsia="ar-SA"/>
        </w:rPr>
        <w:t xml:space="preserve"> проекта разрешения на использование земель или земельного участка либо письма с мотивированным отказом.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36E61">
        <w:rPr>
          <w:lang w:eastAsia="ar-SA"/>
        </w:rPr>
        <w:t>2.1.3.</w:t>
      </w:r>
      <w:r w:rsidRPr="00D22091">
        <w:rPr>
          <w:lang w:eastAsia="ar-SA"/>
        </w:rPr>
        <w:t xml:space="preserve"> Результатом предоставления муниципальной услуги являются: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 xml:space="preserve">- разрешение Администрации  </w:t>
      </w:r>
      <w:r w:rsidRPr="00D36E61">
        <w:rPr>
          <w:lang w:eastAsia="ar-SA"/>
        </w:rPr>
        <w:t>Чамзинс</w:t>
      </w:r>
      <w:r w:rsidRPr="00D22091">
        <w:rPr>
          <w:lang w:eastAsia="ar-SA"/>
        </w:rPr>
        <w:t>кого муниципального района на использование земель или земельного участка</w:t>
      </w:r>
      <w:r>
        <w:rPr>
          <w:lang w:eastAsia="ar-SA"/>
        </w:rPr>
        <w:t>,</w:t>
      </w:r>
      <w:r w:rsidRPr="00D315EC">
        <w:t xml:space="preserve"> </w:t>
      </w:r>
      <w:r w:rsidRPr="002F14FF"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22091">
        <w:rPr>
          <w:lang w:eastAsia="ar-SA"/>
        </w:rPr>
        <w:t>;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 xml:space="preserve">- письмо Администрации </w:t>
      </w:r>
      <w:r w:rsidRPr="00D36E61">
        <w:rPr>
          <w:lang w:eastAsia="ar-SA"/>
        </w:rPr>
        <w:t>Чамзинского</w:t>
      </w:r>
      <w:r w:rsidRPr="00D22091">
        <w:rPr>
          <w:lang w:eastAsia="ar-SA"/>
        </w:rPr>
        <w:t xml:space="preserve"> муниципального района  с мотивированным отказом в предоставлении муниципальной услуги.</w:t>
      </w:r>
    </w:p>
    <w:p w:rsidR="0012682F" w:rsidRPr="00D22091" w:rsidRDefault="0012682F" w:rsidP="0012682F">
      <w:pPr>
        <w:suppressAutoHyphens/>
        <w:ind w:firstLine="540"/>
        <w:rPr>
          <w:lang w:eastAsia="ar-SA"/>
        </w:rPr>
      </w:pPr>
      <w:r w:rsidRPr="00D22091">
        <w:rPr>
          <w:lang w:eastAsia="ar-SA"/>
        </w:rPr>
        <w:t xml:space="preserve">Перечень документов, прилагаемых к заявлению, указан в </w:t>
      </w:r>
      <w:hyperlink w:anchor="P143" w:history="1">
        <w:r w:rsidRPr="00D22091">
          <w:rPr>
            <w:lang w:eastAsia="ar-SA"/>
          </w:rPr>
          <w:t xml:space="preserve">пункте </w:t>
        </w:r>
        <w:r w:rsidRPr="00D36E61">
          <w:rPr>
            <w:lang w:eastAsia="ar-SA"/>
          </w:rPr>
          <w:t>2.4.1</w:t>
        </w:r>
      </w:hyperlink>
      <w:r w:rsidRPr="00D22091">
        <w:rPr>
          <w:lang w:eastAsia="ar-SA"/>
        </w:rPr>
        <w:t xml:space="preserve"> настоящего регламента. Рассмотрение заявления осуществляется в соответствии с положениями настоящего регламента.</w:t>
      </w:r>
    </w:p>
    <w:p w:rsidR="0012682F" w:rsidRPr="00712144" w:rsidRDefault="0012682F" w:rsidP="0012682F"/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15" w:name="sub_1220"/>
      <w:r w:rsidRPr="00712144">
        <w:rPr>
          <w:rFonts w:ascii="Times New Roman" w:hAnsi="Times New Roman" w:cs="Times New Roman"/>
        </w:rPr>
        <w:t xml:space="preserve">Подраздел 2. Наименование органа, предоставляющего </w:t>
      </w: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712144">
        <w:rPr>
          <w:rFonts w:ascii="Times New Roman" w:hAnsi="Times New Roman" w:cs="Times New Roman"/>
        </w:rPr>
        <w:t>муниципальную услугу</w:t>
      </w:r>
      <w:r>
        <w:rPr>
          <w:rFonts w:ascii="Times New Roman" w:hAnsi="Times New Roman" w:cs="Times New Roman"/>
        </w:rPr>
        <w:t>.</w:t>
      </w:r>
    </w:p>
    <w:p w:rsidR="0012682F" w:rsidRPr="00D315EC" w:rsidRDefault="0012682F" w:rsidP="0012682F"/>
    <w:p w:rsidR="0012682F" w:rsidRPr="00712144" w:rsidRDefault="0012682F" w:rsidP="0012682F">
      <w:pPr>
        <w:ind w:firstLine="709"/>
      </w:pPr>
      <w:bookmarkStart w:id="16" w:name="sub_1008"/>
      <w:bookmarkEnd w:id="15"/>
      <w:r>
        <w:t>2.2.1</w:t>
      </w:r>
      <w:r w:rsidRPr="00712144">
        <w:t>. Муниципальная услуга предоставляется администрацией Чамзинского муниципального района (далее - Администрация)  и непосредственно:</w:t>
      </w:r>
    </w:p>
    <w:p w:rsidR="0012682F" w:rsidRPr="00712144" w:rsidRDefault="0012682F" w:rsidP="0012682F">
      <w:pPr>
        <w:ind w:firstLine="709"/>
      </w:pPr>
      <w:r w:rsidRPr="00712144">
        <w:t>1) Отделом по управлению муниципальным  имуществом  администрации Чамзинского муниципального района (далее - Отдел), в части:</w:t>
      </w:r>
    </w:p>
    <w:p w:rsidR="0012682F" w:rsidRPr="00712144" w:rsidRDefault="0012682F" w:rsidP="0012682F">
      <w:pPr>
        <w:ind w:firstLine="709"/>
      </w:pPr>
      <w:r w:rsidRPr="00712144">
        <w:t>- рассмотрения заявления и прилагаемых документов;</w:t>
      </w:r>
    </w:p>
    <w:p w:rsidR="0012682F" w:rsidRPr="00D22091" w:rsidRDefault="0012682F" w:rsidP="0012682F">
      <w:pPr>
        <w:suppressAutoHyphens/>
        <w:ind w:firstLine="540"/>
        <w:rPr>
          <w:sz w:val="26"/>
          <w:szCs w:val="26"/>
          <w:lang w:eastAsia="ar-SA"/>
        </w:rPr>
      </w:pPr>
      <w:r>
        <w:t xml:space="preserve">  </w:t>
      </w:r>
      <w:r w:rsidRPr="00712144">
        <w:t xml:space="preserve">- </w:t>
      </w:r>
      <w:r w:rsidRPr="00D22091">
        <w:t xml:space="preserve">подготовки проекта </w:t>
      </w:r>
      <w:r w:rsidRPr="00D22091">
        <w:rPr>
          <w:lang w:eastAsia="ar-SA"/>
        </w:rPr>
        <w:t xml:space="preserve">разрешение Администрации  Чамзинского муниципального района на использование земель или земельного участка в соответствии с </w:t>
      </w:r>
      <w:hyperlink r:id="rId10" w:history="1">
        <w:r w:rsidRPr="00D22091">
          <w:rPr>
            <w:lang w:eastAsia="ar-SA"/>
          </w:rPr>
          <w:t>постановлением</w:t>
        </w:r>
      </w:hyperlink>
      <w:r w:rsidRPr="00D22091">
        <w:rPr>
          <w:lang w:eastAsia="ar-SA"/>
        </w:rPr>
        <w:t xml:space="preserve"> Правительства Российской Федерации от 3 декабря 2014 года № 1300</w:t>
      </w:r>
      <w:r w:rsidRPr="00D22091">
        <w:rPr>
          <w:sz w:val="26"/>
          <w:szCs w:val="26"/>
          <w:lang w:eastAsia="ar-SA"/>
        </w:rPr>
        <w:t>;</w:t>
      </w:r>
    </w:p>
    <w:p w:rsidR="0012682F" w:rsidRPr="00712144" w:rsidRDefault="0012682F" w:rsidP="0012682F">
      <w:pPr>
        <w:ind w:firstLine="709"/>
        <w:rPr>
          <w:shd w:val="clear" w:color="auto" w:fill="FFFFFF"/>
        </w:rPr>
      </w:pPr>
      <w:r w:rsidRPr="00712144">
        <w:t xml:space="preserve">- подготовка  мотивированного отказа </w:t>
      </w:r>
      <w:r>
        <w:t>в предоставлении муниципальной услуги.</w:t>
      </w:r>
    </w:p>
    <w:p w:rsidR="0012682F" w:rsidRPr="00712144" w:rsidRDefault="0012682F" w:rsidP="0012682F">
      <w:pPr>
        <w:ind w:firstLine="709"/>
      </w:pPr>
      <w:r w:rsidRPr="00712144">
        <w:rPr>
          <w:shd w:val="clear" w:color="auto" w:fill="FFFFFF"/>
        </w:rPr>
        <w:t xml:space="preserve">2) </w:t>
      </w:r>
      <w:r>
        <w:t>Государствен</w:t>
      </w:r>
      <w:r w:rsidRPr="00712144">
        <w:t xml:space="preserve">ным казенным учреждением «Многофункциональный центр предоставления государственных и муниципальных услуг» Чамзинского муниципального района (далее - </w:t>
      </w:r>
      <w:r>
        <w:t>Г</w:t>
      </w:r>
      <w:r w:rsidRPr="00712144">
        <w:t>КУ «МФЦ») – в части приема, регистрации заявлений, выдачи или направления результата оказания муниципальной услуги заявителю, а также  консультирования по вопросам предоставления муниципальной услуги;</w:t>
      </w:r>
    </w:p>
    <w:p w:rsidR="0012682F" w:rsidRPr="00712144" w:rsidRDefault="0012682F" w:rsidP="0012682F">
      <w:pPr>
        <w:shd w:val="clear" w:color="auto" w:fill="FFFFFF"/>
      </w:pPr>
      <w:bookmarkStart w:id="17" w:name="sub_1009"/>
      <w:bookmarkEnd w:id="16"/>
      <w:r>
        <w:t>2.2.2</w:t>
      </w:r>
      <w:r w:rsidRPr="00712144">
        <w:t>. При предоставлении муниципальной услуги Администрация взаимодействует  с:</w:t>
      </w:r>
    </w:p>
    <w:bookmarkEnd w:id="17"/>
    <w:p w:rsidR="0012682F" w:rsidRDefault="0012682F" w:rsidP="0012682F">
      <w:pPr>
        <w:shd w:val="clear" w:color="auto" w:fill="FFFFFF"/>
      </w:pPr>
      <w:r w:rsidRPr="00712144">
        <w:t xml:space="preserve">- </w:t>
      </w:r>
      <w:r>
        <w:t xml:space="preserve"> отдел архитектуры и градостроительства администрации Чамзинского муниципального района;</w:t>
      </w:r>
    </w:p>
    <w:p w:rsidR="0012682F" w:rsidRDefault="0012682F" w:rsidP="0012682F">
      <w:pPr>
        <w:shd w:val="clear" w:color="auto" w:fill="FFFFFF"/>
      </w:pPr>
      <w:r>
        <w:t>- администрации городских и сельских поселений Чамзинского муниципального района;</w:t>
      </w:r>
    </w:p>
    <w:p w:rsidR="0012682F" w:rsidRDefault="0012682F" w:rsidP="0012682F">
      <w:pPr>
        <w:shd w:val="clear" w:color="auto" w:fill="FFFFFF"/>
        <w:rPr>
          <w:sz w:val="26"/>
          <w:szCs w:val="26"/>
          <w:lang w:eastAsia="ar-SA"/>
        </w:rPr>
      </w:pPr>
      <w:r>
        <w:t xml:space="preserve">- </w:t>
      </w:r>
      <w:r w:rsidRPr="00D22091">
        <w:rPr>
          <w:lang w:eastAsia="ar-SA"/>
        </w:rPr>
        <w:t>исполнительные органы государственной власти Республики Мордовия в зависимости от отраслевой</w:t>
      </w:r>
      <w:r>
        <w:rPr>
          <w:lang w:eastAsia="ar-SA"/>
        </w:rPr>
        <w:t xml:space="preserve"> принадлежности</w:t>
      </w:r>
      <w:r>
        <w:rPr>
          <w:sz w:val="26"/>
          <w:szCs w:val="26"/>
          <w:lang w:eastAsia="ar-SA"/>
        </w:rPr>
        <w:t>;</w:t>
      </w:r>
    </w:p>
    <w:p w:rsidR="0012682F" w:rsidRPr="00F4184C" w:rsidRDefault="0012682F" w:rsidP="0012682F">
      <w:pPr>
        <w:tabs>
          <w:tab w:val="left" w:pos="993"/>
        </w:tabs>
        <w:ind w:firstLine="567"/>
        <w:rPr>
          <w:color w:val="000000"/>
        </w:rPr>
      </w:pPr>
      <w:r>
        <w:rPr>
          <w:sz w:val="26"/>
          <w:szCs w:val="26"/>
          <w:lang w:eastAsia="ar-SA"/>
        </w:rPr>
        <w:t xml:space="preserve">  </w:t>
      </w:r>
      <w:r w:rsidRPr="00F4184C">
        <w:rPr>
          <w:lang w:eastAsia="ar-SA"/>
        </w:rPr>
        <w:t xml:space="preserve">- </w:t>
      </w:r>
      <w:r w:rsidRPr="00F4184C">
        <w:t xml:space="preserve"> ФГБУ «Федеральная кадастровая палата Федеральной службы государственной регистрации, кадастра и картографии» по Республике Мордовия (далее - Управление Росреестра по РМ); </w:t>
      </w:r>
    </w:p>
    <w:p w:rsidR="0012682F" w:rsidRPr="009D2CFD" w:rsidRDefault="0012682F" w:rsidP="0012682F">
      <w:pPr>
        <w:ind w:firstLine="567"/>
      </w:pPr>
      <w:r w:rsidRPr="00F4184C">
        <w:t xml:space="preserve">    - иными организациями, в распоряжении которых находятся сведения, необходимые для подготовки в установленном порядке документов для предоставления муниципальной услуги.</w:t>
      </w:r>
    </w:p>
    <w:p w:rsidR="0012682F" w:rsidRPr="00712144" w:rsidRDefault="0012682F" w:rsidP="0012682F">
      <w:pPr>
        <w:ind w:firstLine="709"/>
      </w:pPr>
      <w:bookmarkStart w:id="18" w:name="sub_1091"/>
      <w:r>
        <w:t>2.2.3</w:t>
      </w:r>
      <w:r w:rsidRPr="00712144">
        <w:t xml:space="preserve">. </w:t>
      </w:r>
      <w:bookmarkStart w:id="19" w:name="sub_1092"/>
      <w:bookmarkEnd w:id="18"/>
      <w:r w:rsidRPr="00712144">
        <w:t>В соответствии с Федеральным законом от 27 июля 2010г. №210-ФЗ «Об организации предоставления государственных и муниципальных услуг»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</w:t>
      </w:r>
    </w:p>
    <w:p w:rsidR="0012682F" w:rsidRPr="00712144" w:rsidRDefault="0012682F" w:rsidP="0012682F">
      <w:pPr>
        <w:ind w:firstLine="709"/>
      </w:pPr>
      <w:r>
        <w:t>2.2.4</w:t>
      </w:r>
      <w:r w:rsidRPr="00712144">
        <w:t xml:space="preserve">. При предоставлении муниципальной услуги функции по приему документов, необходимых для предоставления муниципальной услуги и выдачи (направления) результата  предоставления муниципальной </w:t>
      </w:r>
      <w:r>
        <w:t>услуги заявителю  осуществляет Г</w:t>
      </w:r>
      <w:r w:rsidRPr="00712144">
        <w:t>КУ «МФЦ».</w:t>
      </w:r>
    </w:p>
    <w:p w:rsidR="0012682F" w:rsidRPr="00712144" w:rsidRDefault="0012682F" w:rsidP="0012682F">
      <w:pPr>
        <w:shd w:val="clear" w:color="auto" w:fill="FFFFFF"/>
      </w:pPr>
      <w:r>
        <w:t>2.2.5</w:t>
      </w:r>
      <w:r w:rsidRPr="00712144">
        <w:t xml:space="preserve">. </w:t>
      </w:r>
      <w:r>
        <w:t>Специалист  Г</w:t>
      </w:r>
      <w:r w:rsidRPr="00712144">
        <w:t xml:space="preserve">КУ «МФЦ»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12144">
        <w:lastRenderedPageBreak/>
        <w:t>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перечень, указанный в части 1 статьи 9  Федерального закона от 27 июля 2010 г. №210-ФЗ «Об организации предоставления государственных и муниципальных услуг».</w:t>
      </w:r>
    </w:p>
    <w:bookmarkEnd w:id="19"/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20" w:name="sub_1230"/>
      <w:r w:rsidRPr="00712144">
        <w:rPr>
          <w:rFonts w:ascii="Times New Roman" w:hAnsi="Times New Roman" w:cs="Times New Roman"/>
        </w:rPr>
        <w:t>Подраздел 3. Правовые основания предоставления муниципальной услуги.</w:t>
      </w:r>
    </w:p>
    <w:p w:rsidR="0012682F" w:rsidRPr="00D315EC" w:rsidRDefault="0012682F" w:rsidP="0012682F"/>
    <w:p w:rsidR="0012682F" w:rsidRPr="00712144" w:rsidRDefault="0012682F" w:rsidP="0012682F">
      <w:pPr>
        <w:shd w:val="clear" w:color="auto" w:fill="FFFFFF"/>
      </w:pPr>
      <w:bookmarkStart w:id="21" w:name="sub_1010"/>
      <w:bookmarkEnd w:id="20"/>
      <w:r>
        <w:t>2.3.1</w:t>
      </w:r>
      <w:r w:rsidRPr="00712144">
        <w:t>. Правовыми основаниями для предоставления муниципальной услуги являются:</w:t>
      </w:r>
    </w:p>
    <w:bookmarkEnd w:id="21"/>
    <w:p w:rsidR="0012682F" w:rsidRPr="00712144" w:rsidRDefault="0012682F" w:rsidP="0012682F">
      <w:pPr>
        <w:shd w:val="clear" w:color="auto" w:fill="FFFFFF"/>
      </w:pPr>
      <w:r w:rsidRPr="00712144">
        <w:t>Конституция Российской Федерации;</w:t>
      </w:r>
    </w:p>
    <w:p w:rsidR="0012682F" w:rsidRDefault="0012682F" w:rsidP="0012682F">
      <w:pPr>
        <w:shd w:val="clear" w:color="auto" w:fill="FFFFFF"/>
      </w:pPr>
      <w:r w:rsidRPr="00712144">
        <w:t>Гражданский кодекс Российской Федерации;</w:t>
      </w:r>
    </w:p>
    <w:p w:rsidR="0012682F" w:rsidRPr="00712144" w:rsidRDefault="0012682F" w:rsidP="0012682F">
      <w:pPr>
        <w:shd w:val="clear" w:color="auto" w:fill="FFFFFF"/>
      </w:pPr>
      <w:r>
        <w:t>Земельный кодекс Российской Федерации;</w:t>
      </w:r>
    </w:p>
    <w:p w:rsidR="0012682F" w:rsidRPr="00712144" w:rsidRDefault="0012682F" w:rsidP="0012682F">
      <w:pPr>
        <w:shd w:val="clear" w:color="auto" w:fill="FFFFFF"/>
      </w:pPr>
      <w:r w:rsidRPr="00712144">
        <w:t>Федеральный закон от 2 мая 2006 года N 59-ФЗ  «О порядке рассмотрения обращений граждан Российской Федерации»;</w:t>
      </w:r>
    </w:p>
    <w:p w:rsidR="0012682F" w:rsidRPr="00712144" w:rsidRDefault="0012682F" w:rsidP="0012682F">
      <w:pPr>
        <w:shd w:val="clear" w:color="auto" w:fill="FFFFFF"/>
      </w:pPr>
      <w:r w:rsidRPr="00712144">
        <w:t>Федеральный закон от 27 июля 2010г. №210-ФЗ «Об организации предоставления государственных и муниципальных услуг»;</w:t>
      </w:r>
    </w:p>
    <w:p w:rsidR="0012682F" w:rsidRPr="00712144" w:rsidRDefault="0012682F" w:rsidP="0012682F">
      <w:pPr>
        <w:shd w:val="clear" w:color="auto" w:fill="FFFFFF"/>
      </w:pPr>
      <w:r w:rsidRPr="00712144">
        <w:t>Федеральный закон от 27 июля 2006г. №152-ФЗ  «О персональных данных»;</w:t>
      </w:r>
    </w:p>
    <w:p w:rsidR="0012682F" w:rsidRDefault="0012682F" w:rsidP="0012682F">
      <w:pPr>
        <w:shd w:val="clear" w:color="auto" w:fill="FFFFFF"/>
      </w:pPr>
      <w:r w:rsidRPr="00712144">
        <w:t>Федеральный закон от 6 октября 2003г. №131-ФЗ «Об общих принципах организации местного самоуправления в Российской Федерации»;</w:t>
      </w:r>
    </w:p>
    <w:p w:rsidR="0012682F" w:rsidRPr="00B2079B" w:rsidRDefault="0012682F" w:rsidP="0012682F">
      <w:pPr>
        <w:tabs>
          <w:tab w:val="left" w:pos="3686"/>
        </w:tabs>
        <w:rPr>
          <w:bCs/>
        </w:rPr>
      </w:pPr>
      <w:r w:rsidRPr="00B2079B">
        <w:rPr>
          <w:bCs/>
        </w:rPr>
        <w:t>П</w:t>
      </w:r>
      <w:r w:rsidRPr="00DA6065">
        <w:rPr>
          <w:bCs/>
        </w:rPr>
        <w:t>остановление</w:t>
      </w:r>
      <w:r w:rsidRPr="00B2079B">
        <w:rPr>
          <w:bCs/>
        </w:rPr>
        <w:t xml:space="preserve"> </w:t>
      </w:r>
      <w:r w:rsidRPr="00DA6065">
        <w:rPr>
          <w:bCs/>
        </w:rPr>
        <w:t xml:space="preserve">Правительства Российской Федерации от 3 декабря </w:t>
      </w:r>
      <w:r w:rsidRPr="00B2079B">
        <w:rPr>
          <w:bCs/>
        </w:rPr>
        <w:t>2014 года № 1300</w:t>
      </w:r>
      <w:r>
        <w:rPr>
          <w:bCs/>
        </w:rPr>
        <w:t xml:space="preserve"> «</w:t>
      </w:r>
      <w:r w:rsidRPr="00B2079B">
        <w:rPr>
          <w:color w:val="22272F"/>
          <w:shd w:val="clear" w:color="auto" w:fill="FFFFFF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2682F" w:rsidRDefault="0012682F" w:rsidP="0012682F">
      <w:pPr>
        <w:shd w:val="clear" w:color="auto" w:fill="FFFFFF"/>
        <w:rPr>
          <w:spacing w:val="-4"/>
        </w:rPr>
      </w:pPr>
      <w:r w:rsidRPr="00712144">
        <w:rPr>
          <w:spacing w:val="-4"/>
        </w:rPr>
        <w:t>Постановление  Правительства Ро</w:t>
      </w:r>
      <w:r w:rsidRPr="00712144">
        <w:rPr>
          <w:spacing w:val="-4"/>
        </w:rPr>
        <w:t>с</w:t>
      </w:r>
      <w:r w:rsidRPr="00712144">
        <w:rPr>
          <w:spacing w:val="-4"/>
        </w:rPr>
        <w:t>сийской Федерации от 16.05.2011 № 373 «О порядке разработки и утверждения админис</w:t>
      </w:r>
      <w:r w:rsidRPr="00712144">
        <w:rPr>
          <w:spacing w:val="-4"/>
        </w:rPr>
        <w:t>т</w:t>
      </w:r>
      <w:r w:rsidRPr="00712144">
        <w:rPr>
          <w:spacing w:val="-4"/>
        </w:rPr>
        <w:t>ративных регламентов исполнения государственных функций (предоставления государственных у</w:t>
      </w:r>
      <w:r w:rsidRPr="00712144">
        <w:rPr>
          <w:spacing w:val="-4"/>
        </w:rPr>
        <w:t>с</w:t>
      </w:r>
      <w:r w:rsidRPr="00712144">
        <w:rPr>
          <w:spacing w:val="-4"/>
        </w:rPr>
        <w:t>луг)»;</w:t>
      </w:r>
    </w:p>
    <w:p w:rsidR="0012682F" w:rsidRPr="002F14FF" w:rsidRDefault="0012682F" w:rsidP="0012682F">
      <w:pPr>
        <w:shd w:val="clear" w:color="auto" w:fill="FFFFFF"/>
        <w:rPr>
          <w:spacing w:val="-4"/>
        </w:rPr>
      </w:pPr>
      <w:hyperlink r:id="rId11" w:history="1">
        <w:r w:rsidRPr="002F14FF">
          <w:t>Постановление</w:t>
        </w:r>
      </w:hyperlink>
      <w:r w:rsidRPr="002F14FF">
        <w:t xml:space="preserve"> Правительства Республики Мордовия от 22 июня 2015 года N 380 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2682F" w:rsidRDefault="0012682F" w:rsidP="0012682F">
      <w:pPr>
        <w:shd w:val="clear" w:color="auto" w:fill="FFFFFF"/>
      </w:pPr>
      <w:r w:rsidRPr="00712144">
        <w:t>Постановление  администрации  Чамзинского  муниципального района  от 23 октября 2015г. №975 «Об утверждении Порядка разработки и утверждения административных регламентов предоставления муниципальных услуг администрацией Чамзинского муниципального района»</w:t>
      </w:r>
      <w:r>
        <w:t>;</w:t>
      </w:r>
    </w:p>
    <w:p w:rsidR="0012682F" w:rsidRPr="00712144" w:rsidRDefault="0012682F" w:rsidP="0012682F">
      <w:pPr>
        <w:shd w:val="clear" w:color="auto" w:fill="FFFFFF"/>
      </w:pPr>
      <w:r>
        <w:t>Устав Чамзинского муниципального района Республики Мордовия.</w:t>
      </w:r>
    </w:p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bookmarkStart w:id="22" w:name="sub_1240"/>
      <w:r w:rsidRPr="00712144">
        <w:rPr>
          <w:rFonts w:ascii="Times New Roman" w:hAnsi="Times New Roman" w:cs="Times New Roman"/>
          <w:color w:val="auto"/>
        </w:rPr>
        <w:t xml:space="preserve">Подраздел 4. </w:t>
      </w:r>
      <w:bookmarkStart w:id="23" w:name="sub_1250"/>
      <w:bookmarkEnd w:id="22"/>
      <w:r w:rsidRPr="00712144">
        <w:rPr>
          <w:rFonts w:ascii="Times New Roman" w:hAnsi="Times New Roman" w:cs="Times New Roman"/>
          <w:color w:val="auto"/>
        </w:rPr>
        <w:t xml:space="preserve">Перечень документов, необходимых для предоставления </w:t>
      </w: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 w:rsidRPr="00712144">
        <w:rPr>
          <w:rFonts w:ascii="Times New Roman" w:hAnsi="Times New Roman" w:cs="Times New Roman"/>
          <w:color w:val="auto"/>
        </w:rPr>
        <w:t>муниципальной услуги.</w:t>
      </w:r>
    </w:p>
    <w:p w:rsidR="0012682F" w:rsidRPr="00D315EC" w:rsidRDefault="0012682F" w:rsidP="0012682F"/>
    <w:p w:rsidR="0012682F" w:rsidRPr="004D11E3" w:rsidRDefault="0012682F" w:rsidP="0012682F">
      <w:pPr>
        <w:ind w:firstLine="567"/>
        <w:rPr>
          <w:sz w:val="26"/>
          <w:szCs w:val="26"/>
        </w:rPr>
      </w:pPr>
      <w:r>
        <w:t xml:space="preserve">  </w:t>
      </w:r>
      <w:r w:rsidRPr="004D11E3">
        <w:t xml:space="preserve">2.4. Для получения муниципальной услуги заявитель лично (либо через своего представителя, уполномоченного им на основании доверенности, оформленной в соответствии с Гражданским законодательством Российской Федерации), обращается с </w:t>
      </w:r>
      <w:hyperlink w:anchor="Par395" w:history="1">
        <w:r w:rsidRPr="004D11E3">
          <w:t>заявлением</w:t>
        </w:r>
      </w:hyperlink>
      <w:r w:rsidRPr="004D11E3">
        <w:t xml:space="preserve"> в  письменной форме или электронной форме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 Республики Мордовия  или почтовую связь в ГКУ МФЦ (Администрацию) согласно образцу, приведенному в П</w:t>
      </w:r>
      <w:hyperlink w:anchor="sub_100" w:history="1">
        <w:r w:rsidRPr="004D11E3">
          <w:t>риложении  2</w:t>
        </w:r>
      </w:hyperlink>
      <w:r w:rsidRPr="004D11E3">
        <w:t xml:space="preserve"> к настоящему Административному регламенту на имя Главы Чамзинского муниципального района</w:t>
      </w:r>
      <w:r w:rsidRPr="004D11E3">
        <w:rPr>
          <w:sz w:val="26"/>
          <w:szCs w:val="26"/>
        </w:rPr>
        <w:t>.</w:t>
      </w:r>
    </w:p>
    <w:p w:rsidR="0012682F" w:rsidRPr="006F1654" w:rsidRDefault="0012682F" w:rsidP="0012682F">
      <w:pPr>
        <w:ind w:firstLine="567"/>
      </w:pPr>
      <w:r w:rsidRPr="006F1654">
        <w:t xml:space="preserve">   2.4.1. В заявлении указываются: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а) фамилия, имя и отчество, место жительства заявителя и реквизиты документа, удостоверяющего его личность, - в случае если заявление подается физическим лицом;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в) фамилия, имя и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д) адресные ориентиры земель или земельного участка;</w:t>
      </w:r>
    </w:p>
    <w:p w:rsidR="0012682F" w:rsidRPr="006F1654" w:rsidRDefault="0012682F" w:rsidP="0012682F">
      <w:pPr>
        <w:suppressAutoHyphens/>
        <w:ind w:firstLine="567"/>
        <w:rPr>
          <w:lang w:eastAsia="ar-SA"/>
        </w:rPr>
      </w:pPr>
      <w:r w:rsidRPr="006F1654">
        <w:rPr>
          <w:lang w:eastAsia="ar-SA"/>
        </w:rPr>
        <w:t>е)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Объектов (Объекта);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>ж) предполагаемая цель использования земель или земельного участка.</w:t>
      </w:r>
    </w:p>
    <w:p w:rsidR="0012682F" w:rsidRPr="006F1654" w:rsidRDefault="0012682F" w:rsidP="0012682F">
      <w:pPr>
        <w:suppressAutoHyphens/>
        <w:ind w:firstLine="540"/>
        <w:rPr>
          <w:u w:val="single"/>
          <w:lang w:eastAsia="ar-SA"/>
        </w:rPr>
      </w:pPr>
      <w:bookmarkStart w:id="24" w:name="P152"/>
      <w:bookmarkEnd w:id="24"/>
      <w:r w:rsidRPr="006F1654">
        <w:rPr>
          <w:u w:val="single"/>
          <w:lang w:eastAsia="ar-SA"/>
        </w:rPr>
        <w:t>К заявлению прилагаются: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 xml:space="preserve"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</w:t>
      </w:r>
      <w:r w:rsidRPr="006F1654">
        <w:rPr>
          <w:lang w:eastAsia="ar-SA"/>
        </w:rPr>
        <w:lastRenderedPageBreak/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>По желанию заявителя к заявлению могут быть приложены: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bookmarkStart w:id="25" w:name="P156"/>
      <w:bookmarkEnd w:id="25"/>
      <w:r w:rsidRPr="006F1654">
        <w:rPr>
          <w:lang w:eastAsia="ar-SA"/>
        </w:rPr>
        <w:t>1) кадастровая выписка о земельном участке или кадастровый паспорт земельного участка (в случае если предполагается размещение Объектов (Объекта) на земельном участке);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>2) выписка из Единого государственного реестра прав на недвижимое имущество и сделок с ним о зарегистрированных правах на земельный участок (в случае если предполагается размещение Объектов (Объекта) на земельном участке);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bookmarkStart w:id="26" w:name="P158"/>
      <w:bookmarkEnd w:id="26"/>
      <w:r w:rsidRPr="006F1654">
        <w:rPr>
          <w:lang w:eastAsia="ar-SA"/>
        </w:rPr>
        <w:t>3) выписка из Единого государственного реестра юридических лиц.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 xml:space="preserve">В случае если указанные в </w:t>
      </w:r>
      <w:hyperlink w:anchor="P156" w:history="1">
        <w:r w:rsidRPr="006F1654">
          <w:rPr>
            <w:lang w:eastAsia="ar-SA"/>
          </w:rPr>
          <w:t>подпунктах 1</w:t>
        </w:r>
      </w:hyperlink>
      <w:r w:rsidRPr="006F1654">
        <w:rPr>
          <w:lang w:eastAsia="ar-SA"/>
        </w:rPr>
        <w:t xml:space="preserve"> - </w:t>
      </w:r>
      <w:hyperlink w:anchor="P158" w:history="1">
        <w:r w:rsidRPr="006F1654">
          <w:rPr>
            <w:lang w:eastAsia="ar-SA"/>
          </w:rPr>
          <w:t>3</w:t>
        </w:r>
      </w:hyperlink>
      <w:r w:rsidRPr="006F1654">
        <w:rPr>
          <w:lang w:eastAsia="ar-SA"/>
        </w:rPr>
        <w:t xml:space="preserve"> настоящего пункта документы не представлены заявителем, такие документы запрашиваются в порядке межведомственного информационного взаимодействия сотрудниками Администрации.</w:t>
      </w:r>
    </w:p>
    <w:p w:rsidR="0012682F" w:rsidRPr="006F1654" w:rsidRDefault="0012682F" w:rsidP="0012682F">
      <w:pPr>
        <w:suppressAutoHyphens/>
        <w:ind w:firstLine="540"/>
        <w:rPr>
          <w:lang w:eastAsia="ar-SA"/>
        </w:rPr>
      </w:pPr>
      <w:r w:rsidRPr="006F1654">
        <w:rPr>
          <w:lang w:eastAsia="ar-SA"/>
        </w:rPr>
        <w:t>Заявитель вправе по собственной инициативе представить дополнительные документы.</w:t>
      </w:r>
    </w:p>
    <w:p w:rsidR="0012682F" w:rsidRPr="00712144" w:rsidRDefault="0012682F" w:rsidP="0012682F">
      <w:pPr>
        <w:shd w:val="clear" w:color="auto" w:fill="FFFFFF"/>
      </w:pPr>
      <w:bookmarkStart w:id="27" w:name="sub_1020"/>
      <w:bookmarkEnd w:id="23"/>
      <w:r>
        <w:t>2.4.2</w:t>
      </w:r>
      <w:r w:rsidRPr="00712144">
        <w:t>. Специалист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</w:t>
      </w:r>
      <w:r>
        <w:t>.4.1</w:t>
      </w:r>
      <w:r w:rsidRPr="00712144">
        <w:t xml:space="preserve"> настоящего Административного регламента. </w:t>
      </w:r>
    </w:p>
    <w:p w:rsidR="0012682F" w:rsidRPr="00712144" w:rsidRDefault="0012682F" w:rsidP="0012682F">
      <w:pPr>
        <w:shd w:val="clear" w:color="auto" w:fill="FFFFFF"/>
      </w:pPr>
      <w:r w:rsidRPr="00712144">
        <w:t xml:space="preserve">Заявителю выдается расписка в получении от заявителя документов с указанием их перечня и даты их получения,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указанным МФЦ. </w:t>
      </w:r>
    </w:p>
    <w:p w:rsidR="0012682F" w:rsidRPr="00712144" w:rsidRDefault="0012682F" w:rsidP="0012682F">
      <w:pPr>
        <w:shd w:val="clear" w:color="auto" w:fill="FFFFFF"/>
      </w:pPr>
      <w:bookmarkStart w:id="28" w:name="sub_1021"/>
      <w:bookmarkEnd w:id="27"/>
      <w:r>
        <w:t>2.4.3</w:t>
      </w:r>
      <w:r w:rsidRPr="00712144">
        <w:t>. Специалист МФЦ, осуществляющий прием и регистрацию документов не вправе требовать от заявителя:</w:t>
      </w:r>
    </w:p>
    <w:bookmarkEnd w:id="28"/>
    <w:p w:rsidR="0012682F" w:rsidRPr="00712144" w:rsidRDefault="0012682F" w:rsidP="0012682F">
      <w:pPr>
        <w:shd w:val="clear" w:color="auto" w:fill="FFFFFF"/>
      </w:pPr>
      <w:r w:rsidRPr="00712144"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682F" w:rsidRPr="00712144" w:rsidRDefault="0012682F" w:rsidP="0012682F">
      <w:pPr>
        <w:shd w:val="clear" w:color="auto" w:fill="FFFFFF"/>
      </w:pPr>
      <w:r w:rsidRPr="00712144">
        <w:t>-представления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предусмотренных муниципальной услуги.</w:t>
      </w:r>
    </w:p>
    <w:p w:rsidR="0012682F" w:rsidRPr="00712144" w:rsidRDefault="0012682F" w:rsidP="0012682F">
      <w:pPr>
        <w:shd w:val="clear" w:color="auto" w:fill="FFFFFF"/>
      </w:pPr>
      <w:r w:rsidRPr="00712144">
        <w:t>-осуществления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12682F" w:rsidRPr="00712144" w:rsidRDefault="0012682F" w:rsidP="0012682F">
      <w:pPr>
        <w:shd w:val="clear" w:color="auto" w:fill="FFFFFF"/>
      </w:pPr>
      <w:r w:rsidRPr="00712144">
        <w:t>2</w:t>
      </w:r>
      <w:r>
        <w:t>.4.4</w:t>
      </w:r>
      <w:r w:rsidRPr="00712144">
        <w:t>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29" w:name="sub_1260"/>
      <w:r w:rsidRPr="00712144">
        <w:rPr>
          <w:rFonts w:ascii="Times New Roman" w:hAnsi="Times New Roman" w:cs="Times New Roman"/>
        </w:rPr>
        <w:t>Подраздел 5. Основания для   отказа в предоставлении муниципальной услуги</w:t>
      </w:r>
      <w:r>
        <w:rPr>
          <w:rFonts w:ascii="Times New Roman" w:hAnsi="Times New Roman" w:cs="Times New Roman"/>
        </w:rPr>
        <w:t>.</w:t>
      </w:r>
    </w:p>
    <w:p w:rsidR="0012682F" w:rsidRPr="00953DC4" w:rsidRDefault="0012682F" w:rsidP="0012682F"/>
    <w:p w:rsidR="0012682F" w:rsidRPr="00712144" w:rsidRDefault="0012682F" w:rsidP="0012682F">
      <w:pPr>
        <w:shd w:val="clear" w:color="auto" w:fill="FFFFFF"/>
      </w:pPr>
      <w:bookmarkStart w:id="30" w:name="sub_1023"/>
      <w:bookmarkEnd w:id="29"/>
      <w:r w:rsidRPr="00712144">
        <w:t>2</w:t>
      </w:r>
      <w:r>
        <w:t>.5.1</w:t>
      </w:r>
      <w:r w:rsidRPr="00712144">
        <w:t>.</w:t>
      </w:r>
      <w:bookmarkStart w:id="31" w:name="sub_1025"/>
      <w:bookmarkEnd w:id="30"/>
      <w:r w:rsidRPr="00712144">
        <w:t xml:space="preserve"> </w:t>
      </w:r>
      <w:r w:rsidRPr="0051706A">
        <w:rPr>
          <w:u w:val="single"/>
        </w:rPr>
        <w:t xml:space="preserve">Основания для отказа в приеме документов </w:t>
      </w:r>
      <w:r w:rsidRPr="00712144">
        <w:t>для предоставления муниципальной  услуги:</w:t>
      </w:r>
    </w:p>
    <w:p w:rsidR="0012682F" w:rsidRPr="00712144" w:rsidRDefault="0012682F" w:rsidP="0012682F">
      <w:r w:rsidRPr="00712144">
        <w:t>-заявление подано лицом, не уполномоченным совершать такого рода действия;</w:t>
      </w:r>
    </w:p>
    <w:p w:rsidR="0012682F" w:rsidRPr="00712144" w:rsidRDefault="0012682F" w:rsidP="0012682F">
      <w:r w:rsidRPr="00712144">
        <w:t>-документы исполнены карандашом;</w:t>
      </w:r>
    </w:p>
    <w:p w:rsidR="0012682F" w:rsidRPr="00712144" w:rsidRDefault="0012682F" w:rsidP="0012682F">
      <w:r w:rsidRPr="00712144">
        <w:t>-представленные документы не поддаются прочтению;</w:t>
      </w:r>
    </w:p>
    <w:p w:rsidR="0012682F" w:rsidRDefault="0012682F" w:rsidP="0012682F">
      <w:r w:rsidRPr="00712144">
        <w:t>-не представлены документы, указанные в пунктах 2</w:t>
      </w:r>
      <w:r>
        <w:t>.4.1</w:t>
      </w:r>
      <w:r w:rsidRPr="00712144">
        <w:t xml:space="preserve"> настоящего Административного регламента.</w:t>
      </w:r>
    </w:p>
    <w:p w:rsidR="0012682F" w:rsidRPr="00246256" w:rsidRDefault="0012682F" w:rsidP="0012682F">
      <w:pPr>
        <w:suppressAutoHyphens/>
        <w:ind w:firstLine="540"/>
        <w:rPr>
          <w:sz w:val="26"/>
          <w:szCs w:val="26"/>
          <w:lang w:eastAsia="ar-SA"/>
        </w:rPr>
      </w:pPr>
      <w:r w:rsidRPr="00246256">
        <w:rPr>
          <w:lang w:eastAsia="ar-SA"/>
        </w:rPr>
        <w:t>О наличии оснований для отказа в приеме документов заявителя устно информирует специалист, ответственный за прием и регистрацию документов</w:t>
      </w:r>
      <w:r w:rsidRPr="00246256">
        <w:rPr>
          <w:sz w:val="26"/>
          <w:szCs w:val="26"/>
          <w:lang w:eastAsia="ar-SA"/>
        </w:rPr>
        <w:t>.</w:t>
      </w:r>
    </w:p>
    <w:p w:rsidR="0012682F" w:rsidRPr="00712144" w:rsidRDefault="0012682F" w:rsidP="0012682F">
      <w:r w:rsidRPr="00712144">
        <w:t xml:space="preserve">            2</w:t>
      </w:r>
      <w:r>
        <w:t>.5.2</w:t>
      </w:r>
      <w:r w:rsidRPr="00712144">
        <w:t xml:space="preserve">. </w:t>
      </w:r>
      <w:r w:rsidRPr="0051706A">
        <w:rPr>
          <w:u w:val="single"/>
        </w:rPr>
        <w:t>Перечень оснований для отказа в предоставлении муниципальной услуги.</w:t>
      </w:r>
    </w:p>
    <w:p w:rsidR="0012682F" w:rsidRPr="00712144" w:rsidRDefault="0012682F" w:rsidP="0012682F">
      <w:r w:rsidRPr="00712144">
        <w:t xml:space="preserve">          1</w:t>
      </w:r>
      <w:r>
        <w:t>.</w:t>
      </w:r>
      <w:r w:rsidRPr="00712144">
        <w:t xml:space="preserve"> Перечень оснований для отказа в предоставлении услуги:</w:t>
      </w:r>
    </w:p>
    <w:p w:rsidR="0012682F" w:rsidRPr="00246256" w:rsidRDefault="0012682F" w:rsidP="0012682F">
      <w:pPr>
        <w:suppressAutoHyphens/>
        <w:ind w:firstLine="540"/>
        <w:rPr>
          <w:lang w:eastAsia="ar-SA"/>
        </w:rPr>
      </w:pPr>
      <w:bookmarkStart w:id="32" w:name="sub_1026"/>
      <w:bookmarkEnd w:id="31"/>
      <w:r w:rsidRPr="00246256">
        <w:rPr>
          <w:lang w:eastAsia="ar-SA"/>
        </w:rPr>
        <w:t xml:space="preserve">1) заявление подано с нарушением требований, установленных </w:t>
      </w:r>
      <w:hyperlink w:anchor="P115" w:history="1">
        <w:r w:rsidRPr="00246256">
          <w:rPr>
            <w:lang w:eastAsia="ar-SA"/>
          </w:rPr>
          <w:t>п.п. 1</w:t>
        </w:r>
      </w:hyperlink>
      <w:r w:rsidRPr="00246256">
        <w:rPr>
          <w:lang w:eastAsia="ar-SA"/>
        </w:rPr>
        <w:t xml:space="preserve"> и 2</w:t>
      </w:r>
      <w:hyperlink w:anchor="P126" w:history="1">
        <w:r w:rsidRPr="00246256">
          <w:rPr>
            <w:lang w:eastAsia="ar-SA"/>
          </w:rPr>
          <w:t xml:space="preserve"> пункта 19</w:t>
        </w:r>
      </w:hyperlink>
      <w:r w:rsidRPr="00246256">
        <w:rPr>
          <w:lang w:eastAsia="ar-SA"/>
        </w:rPr>
        <w:t xml:space="preserve"> настоящего регламента;</w:t>
      </w:r>
    </w:p>
    <w:p w:rsidR="0012682F" w:rsidRPr="00246256" w:rsidRDefault="0012682F" w:rsidP="0012682F">
      <w:pPr>
        <w:suppressAutoHyphens/>
        <w:ind w:firstLine="540"/>
        <w:rPr>
          <w:lang w:eastAsia="ar-SA"/>
        </w:rPr>
      </w:pPr>
      <w:r w:rsidRPr="00246256">
        <w:rPr>
          <w:lang w:eastAsia="ar-SA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w:anchor="P150" w:history="1">
        <w:r w:rsidRPr="00246256">
          <w:rPr>
            <w:lang w:eastAsia="ar-SA"/>
          </w:rPr>
          <w:t>пунктом 3</w:t>
        </w:r>
      </w:hyperlink>
      <w:r w:rsidRPr="00246256">
        <w:rPr>
          <w:lang w:eastAsia="ar-SA"/>
        </w:rPr>
        <w:t xml:space="preserve"> настоящего регламента;</w:t>
      </w:r>
    </w:p>
    <w:p w:rsidR="0012682F" w:rsidRPr="00246256" w:rsidRDefault="0012682F" w:rsidP="0012682F">
      <w:pPr>
        <w:suppressAutoHyphens/>
        <w:ind w:firstLine="540"/>
        <w:rPr>
          <w:lang w:eastAsia="ar-SA"/>
        </w:rPr>
      </w:pPr>
      <w:bookmarkStart w:id="33" w:name="P150"/>
      <w:bookmarkEnd w:id="33"/>
      <w:r w:rsidRPr="00246256">
        <w:rPr>
          <w:lang w:eastAsia="ar-SA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12682F" w:rsidRPr="00246256" w:rsidRDefault="0012682F" w:rsidP="0012682F">
      <w:pPr>
        <w:suppressAutoHyphens/>
        <w:ind w:firstLine="540"/>
        <w:rPr>
          <w:lang w:eastAsia="ar-SA"/>
        </w:rPr>
      </w:pPr>
      <w:r w:rsidRPr="00246256">
        <w:rPr>
          <w:lang w:eastAsia="ar-SA"/>
        </w:rPr>
        <w:t>4) размещение объектов (объекта) приведет к невозможности использования земельного участка в соответствии с его разрешенным использованием;</w:t>
      </w:r>
    </w:p>
    <w:p w:rsidR="0012682F" w:rsidRPr="00246256" w:rsidRDefault="0012682F" w:rsidP="0012682F">
      <w:pPr>
        <w:suppressAutoHyphens/>
        <w:ind w:firstLine="540"/>
        <w:rPr>
          <w:sz w:val="26"/>
          <w:szCs w:val="26"/>
          <w:lang w:eastAsia="ar-SA"/>
        </w:rPr>
      </w:pPr>
      <w:r w:rsidRPr="00246256">
        <w:rPr>
          <w:lang w:eastAsia="ar-SA"/>
        </w:rPr>
        <w:t xml:space="preserve">5) размещенный объект не соответствует документам территориального планирования соответствующих поселений </w:t>
      </w:r>
      <w:r>
        <w:rPr>
          <w:lang w:eastAsia="ar-SA"/>
        </w:rPr>
        <w:t>Чамзинс</w:t>
      </w:r>
      <w:r w:rsidRPr="00246256">
        <w:rPr>
          <w:lang w:eastAsia="ar-SA"/>
        </w:rPr>
        <w:t>кого муниципального района</w:t>
      </w:r>
      <w:r w:rsidRPr="00246256">
        <w:rPr>
          <w:sz w:val="26"/>
          <w:szCs w:val="26"/>
          <w:lang w:eastAsia="ar-SA"/>
        </w:rPr>
        <w:t>.</w:t>
      </w:r>
    </w:p>
    <w:p w:rsidR="0012682F" w:rsidRPr="00246256" w:rsidRDefault="0012682F" w:rsidP="001268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</w:rPr>
        <w:t>2.5.3</w:t>
      </w:r>
      <w:r w:rsidRPr="00712144">
        <w:rPr>
          <w:rFonts w:ascii="Times New Roman" w:hAnsi="Times New Roman"/>
        </w:rPr>
        <w:t xml:space="preserve">. </w:t>
      </w:r>
      <w:r w:rsidRPr="00246256">
        <w:rPr>
          <w:rFonts w:ascii="Times New Roman" w:hAnsi="Times New Roman" w:cs="Times New Roman"/>
          <w:sz w:val="24"/>
          <w:szCs w:val="24"/>
          <w:lang w:eastAsia="ar-SA"/>
        </w:rPr>
        <w:t xml:space="preserve">В решении об отказе в выдаче разрешения должно быть указано основание отказа, предусмотренные </w:t>
      </w:r>
      <w:hyperlink w:anchor="P147" w:history="1">
        <w:r w:rsidRPr="00246256">
          <w:rPr>
            <w:rFonts w:ascii="Times New Roman" w:hAnsi="Times New Roman" w:cs="Times New Roman"/>
            <w:sz w:val="24"/>
            <w:szCs w:val="24"/>
            <w:lang w:eastAsia="ar-SA"/>
          </w:rPr>
          <w:t>пунктом 25</w:t>
        </w:r>
      </w:hyperlink>
      <w:r w:rsidRPr="00246256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Регламента.</w:t>
      </w:r>
    </w:p>
    <w:p w:rsidR="0012682F" w:rsidRPr="00712144" w:rsidRDefault="0012682F" w:rsidP="0012682F">
      <w:pPr>
        <w:pStyle w:val="affff2"/>
        <w:ind w:firstLine="709"/>
        <w:jc w:val="both"/>
        <w:rPr>
          <w:rFonts w:ascii="Times New Roman" w:hAnsi="Times New Roman"/>
        </w:rPr>
      </w:pPr>
      <w:r w:rsidRPr="00712144">
        <w:rPr>
          <w:rFonts w:ascii="Times New Roman" w:hAnsi="Times New Roman"/>
        </w:rPr>
        <w:t>Отказ в предоставлении муниципальной услуги по основаниям, указанным в пункте  2</w:t>
      </w:r>
      <w:r>
        <w:rPr>
          <w:rFonts w:ascii="Times New Roman" w:hAnsi="Times New Roman"/>
        </w:rPr>
        <w:t>.5.2</w:t>
      </w:r>
      <w:r w:rsidRPr="00712144">
        <w:rPr>
          <w:rFonts w:ascii="Times New Roman" w:hAnsi="Times New Roman"/>
        </w:rPr>
        <w:t xml:space="preserve"> настоящего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</w:p>
    <w:bookmarkEnd w:id="32"/>
    <w:p w:rsidR="0012682F" w:rsidRPr="00712144" w:rsidRDefault="0012682F" w:rsidP="0012682F">
      <w:pPr>
        <w:shd w:val="clear" w:color="auto" w:fill="FFFFFF"/>
      </w:pPr>
      <w:r>
        <w:t xml:space="preserve">2.5.4. </w:t>
      </w:r>
      <w:r w:rsidRPr="00712144"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34" w:name="sub_1270"/>
      <w:r w:rsidRPr="00712144">
        <w:rPr>
          <w:rFonts w:ascii="Times New Roman" w:hAnsi="Times New Roman" w:cs="Times New Roman"/>
        </w:rPr>
        <w:lastRenderedPageBreak/>
        <w:t>Подраздел 6. Размер платы за предоставление муниципальной услуги.</w:t>
      </w:r>
    </w:p>
    <w:p w:rsidR="0012682F" w:rsidRPr="00D315EC" w:rsidRDefault="0012682F" w:rsidP="0012682F"/>
    <w:p w:rsidR="0012682F" w:rsidRPr="00712144" w:rsidRDefault="0012682F" w:rsidP="0012682F">
      <w:pPr>
        <w:shd w:val="clear" w:color="auto" w:fill="FFFFFF"/>
      </w:pPr>
      <w:bookmarkStart w:id="35" w:name="sub_1028"/>
      <w:bookmarkEnd w:id="34"/>
      <w:r>
        <w:t>2.6.1</w:t>
      </w:r>
      <w:r w:rsidRPr="00712144">
        <w:t>. Муниципальная услуга предоставляется бесплатно.</w:t>
      </w:r>
    </w:p>
    <w:p w:rsidR="0012682F" w:rsidRPr="00712144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36" w:name="sub_1280"/>
      <w:bookmarkEnd w:id="35"/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37" w:name="sub_1035"/>
      <w:bookmarkEnd w:id="36"/>
      <w:r w:rsidRPr="00712144">
        <w:rPr>
          <w:rFonts w:ascii="Times New Roman" w:hAnsi="Times New Roman" w:cs="Times New Roman"/>
        </w:rPr>
        <w:t>Подраздел 7. Стандарт комфортности.</w:t>
      </w:r>
    </w:p>
    <w:p w:rsidR="0012682F" w:rsidRPr="00D315EC" w:rsidRDefault="0012682F" w:rsidP="0012682F"/>
    <w:p w:rsidR="0012682F" w:rsidRPr="00712144" w:rsidRDefault="0012682F" w:rsidP="0012682F">
      <w:r>
        <w:t>2.7.1</w:t>
      </w:r>
      <w:r w:rsidRPr="00712144">
        <w:t>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15 минут.</w:t>
      </w:r>
    </w:p>
    <w:p w:rsidR="0012682F" w:rsidRPr="00712144" w:rsidRDefault="0012682F" w:rsidP="0012682F">
      <w:r>
        <w:t>2.7.2</w:t>
      </w:r>
      <w:r w:rsidRPr="00712144">
        <w:t>. Срок регистрации запроса заявителя о предоставлении муниципальной услуги составляет не более 15 минут.</w:t>
      </w:r>
    </w:p>
    <w:p w:rsidR="0012682F" w:rsidRPr="00712144" w:rsidRDefault="0012682F" w:rsidP="0012682F">
      <w:bookmarkStart w:id="38" w:name="sub_1029"/>
      <w:r>
        <w:t>2.7.3</w:t>
      </w:r>
      <w:r w:rsidRPr="00712144">
        <w:t xml:space="preserve">. При предоставлении муниципальной услуги прием заявителей специалистами, ответственными за прием (выдачу) и регистрацию документов осуществляется в порядке очереди в специально выделенных для этих целей помещениях. </w:t>
      </w:r>
      <w:bookmarkStart w:id="39" w:name="sub_1030"/>
      <w:bookmarkEnd w:id="38"/>
    </w:p>
    <w:p w:rsidR="0012682F" w:rsidRPr="00712144" w:rsidRDefault="0012682F" w:rsidP="0012682F">
      <w:bookmarkStart w:id="40" w:name="sub_1031"/>
      <w:bookmarkEnd w:id="39"/>
      <w:r>
        <w:t>2.7.4</w:t>
      </w:r>
      <w:r w:rsidRPr="00712144">
        <w:t>.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</w:p>
    <w:p w:rsidR="0012682F" w:rsidRPr="00712144" w:rsidRDefault="0012682F" w:rsidP="0012682F">
      <w:pPr>
        <w:ind w:firstLine="709"/>
      </w:pPr>
      <w:r>
        <w:t>2.7.5</w:t>
      </w:r>
      <w:r w:rsidRPr="00712144">
        <w:t xml:space="preserve">. </w:t>
      </w:r>
      <w:bookmarkStart w:id="41" w:name="sub_1032"/>
      <w:bookmarkEnd w:id="40"/>
      <w:r w:rsidRPr="00712144">
        <w:t>Для доступности предоставления услуги инвалидам обеспечиваются следующие условия:</w:t>
      </w:r>
    </w:p>
    <w:p w:rsidR="0012682F" w:rsidRPr="00712144" w:rsidRDefault="0012682F" w:rsidP="0012682F">
      <w:pPr>
        <w:ind w:firstLine="709"/>
      </w:pPr>
      <w:r w:rsidRPr="00712144"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12682F" w:rsidRPr="00712144" w:rsidRDefault="0012682F" w:rsidP="0012682F">
      <w:r w:rsidRPr="00712144"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12682F" w:rsidRPr="00712144" w:rsidRDefault="0012682F" w:rsidP="0012682F">
      <w:r w:rsidRPr="00712144"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2682F" w:rsidRPr="00712144" w:rsidRDefault="0012682F" w:rsidP="0012682F">
      <w:r w:rsidRPr="00712144"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12682F" w:rsidRPr="00712144" w:rsidRDefault="0012682F" w:rsidP="0012682F">
      <w:r w:rsidRPr="00712144"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12682F" w:rsidRPr="00712144" w:rsidRDefault="0012682F" w:rsidP="0012682F">
      <w:r w:rsidRPr="00712144"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2682F" w:rsidRPr="00712144" w:rsidRDefault="0012682F" w:rsidP="0012682F">
      <w:r w:rsidRPr="00712144"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2682F" w:rsidRPr="00712144" w:rsidRDefault="0012682F" w:rsidP="0012682F">
      <w:r w:rsidRPr="00712144"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12682F" w:rsidRPr="00712144" w:rsidRDefault="0012682F" w:rsidP="0012682F">
      <w:r>
        <w:t>2.7.6</w:t>
      </w:r>
      <w:r w:rsidRPr="00712144">
        <w:t>. На информационных стендах в местах предоставления муниципальной услуги и официальном сайте размещается следующая информация:</w:t>
      </w:r>
    </w:p>
    <w:bookmarkEnd w:id="41"/>
    <w:p w:rsidR="0012682F" w:rsidRPr="00712144" w:rsidRDefault="0012682F" w:rsidP="0012682F">
      <w:r w:rsidRPr="00712144">
        <w:t>- полное наименование органа, предоставляющего муниципальную услугу и организаций, участвующих в ее предоставлении;</w:t>
      </w:r>
    </w:p>
    <w:p w:rsidR="0012682F" w:rsidRPr="00712144" w:rsidRDefault="0012682F" w:rsidP="0012682F">
      <w:r w:rsidRPr="00712144">
        <w:t>- 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</w:p>
    <w:p w:rsidR="0012682F" w:rsidRPr="00712144" w:rsidRDefault="0012682F" w:rsidP="0012682F">
      <w:r w:rsidRPr="00712144">
        <w:t>- процедуры предоставления муниципальной услуги в текстовом виде и в виде блок-схемы;</w:t>
      </w:r>
    </w:p>
    <w:p w:rsidR="0012682F" w:rsidRPr="00712144" w:rsidRDefault="0012682F" w:rsidP="0012682F">
      <w:r w:rsidRPr="00712144">
        <w:t>- перечень документов, представляемых заявителями для получения муниципальной услуги;</w:t>
      </w:r>
    </w:p>
    <w:p w:rsidR="0012682F" w:rsidRPr="00712144" w:rsidRDefault="0012682F" w:rsidP="0012682F">
      <w:r w:rsidRPr="00712144">
        <w:t>- образец заявления;</w:t>
      </w:r>
    </w:p>
    <w:p w:rsidR="0012682F" w:rsidRPr="00712144" w:rsidRDefault="0012682F" w:rsidP="0012682F">
      <w:r w:rsidRPr="00712144">
        <w:t>- перечень оснований для отказа в предо</w:t>
      </w:r>
      <w:bookmarkStart w:id="42" w:name="sub_1033"/>
      <w:r w:rsidRPr="00712144">
        <w:t>ставлении муниципальной услуги.</w:t>
      </w:r>
    </w:p>
    <w:p w:rsidR="0012682F" w:rsidRPr="00712144" w:rsidRDefault="0012682F" w:rsidP="0012682F">
      <w:r>
        <w:t>2.7.7</w:t>
      </w:r>
      <w:r w:rsidRPr="00712144">
        <w:t>. Показатели доступности и качества муниципальной услуги:</w:t>
      </w:r>
    </w:p>
    <w:bookmarkEnd w:id="42"/>
    <w:p w:rsidR="0012682F" w:rsidRPr="00712144" w:rsidRDefault="0012682F" w:rsidP="0012682F">
      <w:r w:rsidRPr="00712144">
        <w:t>- простота и ясность изложения информационных документов;</w:t>
      </w:r>
    </w:p>
    <w:p w:rsidR="0012682F" w:rsidRPr="00712144" w:rsidRDefault="0012682F" w:rsidP="0012682F">
      <w:r w:rsidRPr="00712144">
        <w:t>- наличие различных каналов получения информации о предоставлении услуги;</w:t>
      </w:r>
    </w:p>
    <w:p w:rsidR="0012682F" w:rsidRPr="00712144" w:rsidRDefault="0012682F" w:rsidP="0012682F">
      <w:r w:rsidRPr="00712144">
        <w:t>- доступность работы с заявителями;</w:t>
      </w:r>
    </w:p>
    <w:p w:rsidR="0012682F" w:rsidRPr="00712144" w:rsidRDefault="0012682F" w:rsidP="0012682F">
      <w:r w:rsidRPr="00712144">
        <w:t>- точность предоставления муниципальной услуги;</w:t>
      </w:r>
    </w:p>
    <w:p w:rsidR="0012682F" w:rsidRPr="00712144" w:rsidRDefault="0012682F" w:rsidP="0012682F">
      <w:r w:rsidRPr="00712144">
        <w:t>- профессиональная подготовка сотрудников органа, осуществляющего предоставление муниципальной услуги;</w:t>
      </w:r>
    </w:p>
    <w:p w:rsidR="0012682F" w:rsidRPr="00712144" w:rsidRDefault="0012682F" w:rsidP="0012682F">
      <w:r w:rsidRPr="00712144">
        <w:t>- высокая культура обслуживания заявителей;</w:t>
      </w:r>
    </w:p>
    <w:p w:rsidR="0012682F" w:rsidRPr="00712144" w:rsidRDefault="0012682F" w:rsidP="0012682F">
      <w:r w:rsidRPr="00712144">
        <w:t>- строгое соблюдение сроков предоставления муниципальной услуги;</w:t>
      </w:r>
    </w:p>
    <w:p w:rsidR="0012682F" w:rsidRPr="00712144" w:rsidRDefault="0012682F" w:rsidP="0012682F">
      <w:r w:rsidRPr="00712144">
        <w:t>- количество обоснованных жалоб на решения органа, осуществляющего предоставление муниципальной услуги;</w:t>
      </w:r>
    </w:p>
    <w:p w:rsidR="0012682F" w:rsidRPr="00712144" w:rsidRDefault="0012682F" w:rsidP="0012682F">
      <w:r w:rsidRPr="00712144">
        <w:t>- отсутствие жалоб на действия (бездействие) и решения, осуществляемые (принятые) в ходе предоставления муниципальной услуги.</w:t>
      </w:r>
    </w:p>
    <w:p w:rsidR="0012682F" w:rsidRPr="00712144" w:rsidRDefault="0012682F" w:rsidP="0012682F">
      <w:bookmarkStart w:id="43" w:name="sub_1034"/>
      <w:r>
        <w:lastRenderedPageBreak/>
        <w:t>2.7.8</w:t>
      </w:r>
      <w:r w:rsidRPr="00712144">
        <w:t>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 стандарта предоставления муниципальной услуги, обеспечение защиты конфиденциальных сведений о заявителе.</w:t>
      </w:r>
    </w:p>
    <w:bookmarkEnd w:id="43"/>
    <w:p w:rsidR="0012682F" w:rsidRPr="00712144" w:rsidRDefault="0012682F" w:rsidP="0012682F">
      <w:r>
        <w:t>2.7.9</w:t>
      </w:r>
      <w:r w:rsidRPr="00712144">
        <w:t>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</w:p>
    <w:bookmarkEnd w:id="37"/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bookmarkStart w:id="44" w:name="sub_1290"/>
      <w:r w:rsidRPr="00712144">
        <w:rPr>
          <w:rFonts w:ascii="Times New Roman" w:hAnsi="Times New Roman" w:cs="Times New Roman"/>
        </w:rPr>
        <w:t xml:space="preserve">Подраздел 8. </w:t>
      </w:r>
      <w:bookmarkEnd w:id="44"/>
      <w:r w:rsidRPr="00712144">
        <w:rPr>
          <w:rFonts w:ascii="Times New Roman" w:hAnsi="Times New Roman" w:cs="Times New Roman"/>
          <w:color w:val="auto"/>
        </w:rPr>
        <w:t>Иные требования к предоставлению муниципальной услуги.</w:t>
      </w:r>
    </w:p>
    <w:p w:rsidR="0012682F" w:rsidRPr="00D315EC" w:rsidRDefault="0012682F" w:rsidP="0012682F"/>
    <w:p w:rsidR="0012682F" w:rsidRPr="00712144" w:rsidRDefault="0012682F" w:rsidP="0012682F">
      <w:pPr>
        <w:shd w:val="clear" w:color="auto" w:fill="FFFFFF"/>
      </w:pPr>
      <w:bookmarkStart w:id="45" w:name="sub_1036"/>
      <w:r>
        <w:t>2.8.1</w:t>
      </w:r>
      <w:r w:rsidRPr="00712144">
        <w:t>. Многофункциональный центр предоставления государственных и муниципальных услуг (далее - МФЦ) организует предоставление муниципальных услуг по принципу "одного окна" в соответствии с соглашениями о взаимодействии.</w:t>
      </w:r>
    </w:p>
    <w:p w:rsidR="0012682F" w:rsidRPr="00712144" w:rsidRDefault="0012682F" w:rsidP="0012682F">
      <w:pPr>
        <w:shd w:val="clear" w:color="auto" w:fill="FFFFFF"/>
      </w:pPr>
      <w:bookmarkStart w:id="46" w:name="sub_1037"/>
      <w:bookmarkEnd w:id="45"/>
      <w:r>
        <w:t>2.8.2</w:t>
      </w:r>
      <w:r w:rsidRPr="00712144">
        <w:t>. В МФЦ обеспечивается:</w:t>
      </w:r>
    </w:p>
    <w:bookmarkEnd w:id="46"/>
    <w:p w:rsidR="0012682F" w:rsidRPr="00712144" w:rsidRDefault="0012682F" w:rsidP="0012682F">
      <w:pPr>
        <w:shd w:val="clear" w:color="auto" w:fill="FFFFFF"/>
      </w:pPr>
      <w:r w:rsidRPr="00712144">
        <w:t>а) функционирование автоматизированной информационной системы МФЦ;</w:t>
      </w:r>
    </w:p>
    <w:p w:rsidR="0012682F" w:rsidRPr="00712144" w:rsidRDefault="0012682F" w:rsidP="0012682F">
      <w:pPr>
        <w:shd w:val="clear" w:color="auto" w:fill="FFFFFF"/>
      </w:pPr>
      <w:r w:rsidRPr="00712144">
        <w:t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12682F" w:rsidRPr="00712144" w:rsidRDefault="0012682F" w:rsidP="0012682F">
      <w:pPr>
        <w:shd w:val="clear" w:color="auto" w:fill="FFFFFF"/>
      </w:pPr>
      <w:r w:rsidRPr="00712144">
        <w:t>в) возможность оплаты государственных и муниципальных услуг.</w:t>
      </w:r>
    </w:p>
    <w:p w:rsidR="0012682F" w:rsidRPr="00712144" w:rsidRDefault="0012682F" w:rsidP="0012682F">
      <w:pPr>
        <w:shd w:val="clear" w:color="auto" w:fill="FFFFFF"/>
      </w:pPr>
      <w:r w:rsidRPr="00712144">
        <w:t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поступающих в МФЦ;</w:t>
      </w:r>
    </w:p>
    <w:p w:rsidR="0012682F" w:rsidRPr="00712144" w:rsidRDefault="0012682F" w:rsidP="0012682F">
      <w:pPr>
        <w:shd w:val="clear" w:color="auto" w:fill="FFFFFF"/>
      </w:pPr>
      <w:r w:rsidRPr="00712144">
        <w:t>д) возможность воспользоваться предварительной записью на подачу запроса о предоставлении муниципальной услуги;</w:t>
      </w:r>
    </w:p>
    <w:p w:rsidR="0012682F" w:rsidRPr="00712144" w:rsidRDefault="0012682F" w:rsidP="0012682F">
      <w:pPr>
        <w:shd w:val="clear" w:color="auto" w:fill="FFFFFF"/>
      </w:pPr>
      <w:r w:rsidRPr="00712144">
        <w:t>е) предварительное уведомление заявителя о готовности результата предоставления муниципальной услуги.</w:t>
      </w:r>
    </w:p>
    <w:p w:rsidR="0012682F" w:rsidRPr="00712144" w:rsidRDefault="0012682F" w:rsidP="0012682F">
      <w:pPr>
        <w:shd w:val="clear" w:color="auto" w:fill="FFFFFF"/>
      </w:pPr>
      <w:r w:rsidRPr="00712144">
        <w:t>ж) помощь в заполнении заявления в случае, если заявитель не имеет возможности самостоятельно заполнить заявление.</w:t>
      </w:r>
    </w:p>
    <w:p w:rsidR="0012682F" w:rsidRPr="00712144" w:rsidRDefault="0012682F" w:rsidP="0012682F">
      <w:pPr>
        <w:shd w:val="clear" w:color="auto" w:fill="FFFFFF"/>
      </w:pPr>
      <w:bookmarkStart w:id="47" w:name="sub_1038"/>
      <w:r>
        <w:t>2.8.3</w:t>
      </w:r>
      <w:r w:rsidRPr="00712144">
        <w:t>. 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подписи, на заверение представляемых документов в установленном порядке</w:t>
      </w:r>
    </w:p>
    <w:bookmarkEnd w:id="47"/>
    <w:p w:rsidR="0012682F" w:rsidRDefault="0012682F" w:rsidP="0012682F">
      <w:pPr>
        <w:shd w:val="clear" w:color="auto" w:fill="FFFFFF"/>
      </w:pPr>
    </w:p>
    <w:p w:rsidR="0012682F" w:rsidRPr="009E3825" w:rsidRDefault="0012682F" w:rsidP="0012682F">
      <w:pPr>
        <w:tabs>
          <w:tab w:val="left" w:pos="0"/>
        </w:tabs>
        <w:ind w:firstLine="567"/>
        <w:jc w:val="center"/>
        <w:rPr>
          <w:b/>
          <w:bCs/>
          <w:color w:val="000000"/>
        </w:rPr>
      </w:pPr>
      <w:r w:rsidRPr="009E3825">
        <w:rPr>
          <w:b/>
        </w:rPr>
        <w:t xml:space="preserve">Раздел </w:t>
      </w:r>
      <w:r w:rsidRPr="009E3825">
        <w:rPr>
          <w:b/>
          <w:color w:val="000000"/>
        </w:rPr>
        <w:t xml:space="preserve">3. </w:t>
      </w:r>
      <w:r>
        <w:rPr>
          <w:b/>
          <w:bCs/>
          <w:color w:val="000000"/>
        </w:rPr>
        <w:t>Административные процедуры</w:t>
      </w:r>
    </w:p>
    <w:p w:rsidR="0012682F" w:rsidRPr="009E3825" w:rsidRDefault="0012682F" w:rsidP="0012682F">
      <w:pPr>
        <w:ind w:firstLine="567"/>
        <w:jc w:val="center"/>
        <w:rPr>
          <w:b/>
        </w:rPr>
      </w:pPr>
      <w:bookmarkStart w:id="48" w:name="sub_260"/>
      <w:r w:rsidRPr="009E3825">
        <w:rPr>
          <w:b/>
        </w:rPr>
        <w:t>Подраздел 1. Основные положения</w:t>
      </w:r>
    </w:p>
    <w:p w:rsidR="0012682F" w:rsidRPr="009E3825" w:rsidRDefault="0012682F" w:rsidP="0012682F">
      <w:pPr>
        <w:ind w:firstLine="567"/>
        <w:rPr>
          <w:b/>
        </w:rPr>
      </w:pPr>
    </w:p>
    <w:p w:rsidR="0012682F" w:rsidRPr="009E3825" w:rsidRDefault="0012682F" w:rsidP="0012682F">
      <w:pPr>
        <w:keepNext/>
        <w:ind w:firstLine="567"/>
        <w:outlineLvl w:val="0"/>
        <w:rPr>
          <w:kern w:val="32"/>
          <w:lang w:val="x-none" w:eastAsia="x-none"/>
        </w:rPr>
      </w:pPr>
      <w:r w:rsidRPr="009E3825">
        <w:rPr>
          <w:kern w:val="32"/>
          <w:lang w:eastAsia="x-none"/>
        </w:rPr>
        <w:t>3.1</w:t>
      </w:r>
      <w:r w:rsidRPr="009E3825">
        <w:rPr>
          <w:kern w:val="32"/>
          <w:lang w:val="x-none" w:eastAsia="x-none"/>
        </w:rPr>
        <w:t>.</w:t>
      </w:r>
      <w:r>
        <w:rPr>
          <w:kern w:val="32"/>
          <w:lang w:eastAsia="x-none"/>
        </w:rPr>
        <w:t>1.</w:t>
      </w:r>
      <w:r w:rsidRPr="009E3825">
        <w:rPr>
          <w:kern w:val="32"/>
          <w:lang w:val="x-none" w:eastAsia="x-none"/>
        </w:rPr>
        <w:t>Состав и последовательность административных процедур.</w:t>
      </w:r>
    </w:p>
    <w:p w:rsidR="0012682F" w:rsidRPr="009E3825" w:rsidRDefault="0012682F" w:rsidP="0012682F">
      <w:pPr>
        <w:keepNext/>
        <w:ind w:firstLine="567"/>
        <w:outlineLvl w:val="0"/>
        <w:rPr>
          <w:bCs/>
          <w:kern w:val="32"/>
          <w:lang w:val="x-none" w:eastAsia="x-none"/>
        </w:rPr>
      </w:pPr>
      <w:r w:rsidRPr="009E3825">
        <w:rPr>
          <w:bCs/>
          <w:kern w:val="32"/>
          <w:lang w:val="x-none" w:eastAsia="x-none"/>
        </w:rPr>
        <w:t>Предоставление муниципальной услуги включает следующие административные действия: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>- прием, регистрация заявления и направление документов на  исполнение;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>- рассмотрение заявления и документов, принятие решения;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>- выдача заявителю результата предоставления муниципальной услуги.</w:t>
      </w:r>
    </w:p>
    <w:p w:rsidR="0012682F" w:rsidRPr="009E3825" w:rsidRDefault="0012682F" w:rsidP="0012682F">
      <w:pPr>
        <w:ind w:firstLine="567"/>
        <w:rPr>
          <w:sz w:val="26"/>
          <w:szCs w:val="26"/>
        </w:rPr>
      </w:pPr>
      <w:r>
        <w:t xml:space="preserve">3.1.2. </w:t>
      </w:r>
      <w:r w:rsidRPr="009E3825">
        <w:t>Блок-схема предоставления муниципальной услуги представлена в</w:t>
      </w:r>
      <w:hyperlink w:anchor="sub_20000" w:history="1">
        <w:r w:rsidRPr="009E3825">
          <w:t xml:space="preserve"> Приложении </w:t>
        </w:r>
      </w:hyperlink>
      <w:r w:rsidRPr="009E3825">
        <w:t>3 к настоящему Административному регламенту</w:t>
      </w:r>
      <w:r w:rsidRPr="009E3825">
        <w:rPr>
          <w:sz w:val="26"/>
          <w:szCs w:val="26"/>
        </w:rPr>
        <w:t>.</w:t>
      </w: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  <w:sz w:val="26"/>
          <w:szCs w:val="26"/>
        </w:rPr>
      </w:pPr>
      <w:bookmarkStart w:id="49" w:name="sub_подраздел2"/>
      <w:bookmarkStart w:id="50" w:name="sub_3030"/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  <w:r w:rsidRPr="009E3825">
        <w:rPr>
          <w:b/>
        </w:rPr>
        <w:t>Подраздел 2.</w:t>
      </w:r>
      <w:bookmarkEnd w:id="49"/>
      <w:r w:rsidRPr="009E3825">
        <w:rPr>
          <w:b/>
        </w:rPr>
        <w:t xml:space="preserve"> Прием, регистрация заявления и направление </w:t>
      </w: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  <w:r w:rsidRPr="009E3825">
        <w:rPr>
          <w:b/>
        </w:rPr>
        <w:t>документов на исполнение</w:t>
      </w: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</w:p>
    <w:bookmarkEnd w:id="50"/>
    <w:p w:rsidR="0012682F" w:rsidRPr="009E3825" w:rsidRDefault="0012682F" w:rsidP="0012682F">
      <w:pPr>
        <w:suppressAutoHyphens/>
        <w:ind w:firstLine="567"/>
        <w:rPr>
          <w:lang w:eastAsia="ar-SA"/>
        </w:rPr>
      </w:pPr>
      <w:r>
        <w:rPr>
          <w:lang w:eastAsia="ar-SA"/>
        </w:rPr>
        <w:t>3.2.1.</w:t>
      </w:r>
      <w:r w:rsidRPr="009E3825">
        <w:rPr>
          <w:lang w:eastAsia="ar-SA"/>
        </w:rPr>
        <w:t xml:space="preserve"> Юридическим фактом, являющимся основанием для начала административного действия является обращение заявителя (либо уполномоченного представителя) в  МФЦ (или в Администрацию) с письменным заявлением на имя Главы </w:t>
      </w:r>
      <w:r>
        <w:rPr>
          <w:lang w:eastAsia="ar-SA"/>
        </w:rPr>
        <w:t>Чамзин</w:t>
      </w:r>
      <w:r w:rsidRPr="009E3825">
        <w:rPr>
          <w:lang w:eastAsia="ar-SA"/>
        </w:rPr>
        <w:t xml:space="preserve">ского муниципального района (далее – Глава района) установленного образца согласно Приложению 2 и документами, указанными в </w:t>
      </w:r>
      <w:r>
        <w:rPr>
          <w:lang w:eastAsia="ar-SA"/>
        </w:rPr>
        <w:t xml:space="preserve">пункте 2.4.1 </w:t>
      </w:r>
      <w:r w:rsidRPr="009E3825">
        <w:rPr>
          <w:lang w:eastAsia="ar-SA"/>
        </w:rPr>
        <w:t>Регламента.</w:t>
      </w:r>
    </w:p>
    <w:p w:rsidR="0012682F" w:rsidRPr="009E3825" w:rsidRDefault="0012682F" w:rsidP="0012682F">
      <w:pPr>
        <w:ind w:firstLine="567"/>
      </w:pPr>
      <w:r>
        <w:t>3.2.2</w:t>
      </w:r>
      <w:r w:rsidRPr="009E3825">
        <w:t>. Для получения муниципальной услуги заявитель вправе подать заявление и документы, указанных в</w:t>
      </w:r>
      <w:r>
        <w:t xml:space="preserve"> пункте 2.4.1</w:t>
      </w:r>
      <w:r w:rsidRPr="009E3825">
        <w:t xml:space="preserve">  Регламента лично или через своего представителя в МФЦ</w:t>
      </w:r>
      <w:r w:rsidRPr="009E3825">
        <w:rPr>
          <w:i/>
        </w:rPr>
        <w:t xml:space="preserve"> </w:t>
      </w:r>
      <w:r w:rsidRPr="009E3825">
        <w:t xml:space="preserve">(или Администрацию) по адресам, указанным в </w:t>
      </w:r>
      <w:hyperlink w:anchor="Par348" w:history="1">
        <w:r w:rsidRPr="009E3825">
          <w:t>Приложении 1</w:t>
        </w:r>
      </w:hyperlink>
      <w:r w:rsidRPr="009E3825">
        <w:t xml:space="preserve"> к регламенту, а также с использованием почтовой связи, в том числе с использованием информационно-телекоммуникационной сети, Портала государственных и муниципальных услуг Республики Мордовия.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Копии документов представляются заявителем вместе с оригиналами либо надлежащим образом заверенными копиями.</w:t>
      </w:r>
    </w:p>
    <w:p w:rsidR="0012682F" w:rsidRPr="009E3825" w:rsidRDefault="0012682F" w:rsidP="0012682F">
      <w:pPr>
        <w:ind w:firstLine="567"/>
      </w:pPr>
      <w:r w:rsidRPr="009E3825">
        <w:t xml:space="preserve">Специалист, ответственный за прием и регистрацию документов, не вправе требовать представления иных документов, кроме указанных в </w:t>
      </w:r>
      <w:hyperlink w:anchor="Par152" w:history="1">
        <w:r w:rsidRPr="009E3825">
          <w:t xml:space="preserve">пункте </w:t>
        </w:r>
      </w:hyperlink>
      <w:r>
        <w:t>2.4.1</w:t>
      </w:r>
      <w:r w:rsidRPr="009E3825">
        <w:t xml:space="preserve"> Регламента.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>
        <w:rPr>
          <w:lang w:eastAsia="ar-SA"/>
        </w:rPr>
        <w:t>3.2.3</w:t>
      </w:r>
      <w:r w:rsidRPr="009E3825">
        <w:rPr>
          <w:lang w:eastAsia="ar-SA"/>
        </w:rPr>
        <w:t>. Заявление и документы, необходимые для предоставления муниципальной услуги, направленные по почте в МФЦ (Администрацию), должны быть надлежащим образом заверены, т.е. должны быть нотариально удостоверены.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>
        <w:rPr>
          <w:lang w:eastAsia="ar-SA"/>
        </w:rPr>
        <w:t>3.2.4</w:t>
      </w:r>
      <w:r w:rsidRPr="009E3825">
        <w:rPr>
          <w:lang w:eastAsia="ar-SA"/>
        </w:rPr>
        <w:t>. При личном обращении заявителя за представлением муниципальной услуги специалист, ответственный за прием и регистрацию документов (должностным лицом, ответственным за выполнение административной процедуры, является специалист МФЦ (или должностное лицо Администрации, ответственное за прием и регистрацию документов (далее – специалист Администрации)), осуществляет следующую последовательность действий: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lastRenderedPageBreak/>
        <w:t>1) устанавливает личность заявителя (проверяет полномочия заявителя, в том числе полномочия представителя заявителя действовать от его имени, а также проверяет документ, удостоверяющий личность);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2) предоставляет заявителю бланк заявления (в случае если заявитель не имеет возможности самостоятельно заполнить заявление, специалист, ответственный за прием и регистрацию документов, с согласия заявителя, заполняет заявление с последующим представлением на подпись заявителю или помогает заявителю собственноручно заполнить заявление);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 xml:space="preserve">3) проверяет наличие всех документов, указанных в </w:t>
      </w:r>
      <w:hyperlink w:anchor="Par119" w:history="1">
        <w:r w:rsidRPr="009E3825">
          <w:rPr>
            <w:lang w:eastAsia="ar-SA"/>
          </w:rPr>
          <w:t xml:space="preserve">пункте </w:t>
        </w:r>
        <w:r>
          <w:rPr>
            <w:lang w:eastAsia="ar-SA"/>
          </w:rPr>
          <w:t>2.4.1</w:t>
        </w:r>
      </w:hyperlink>
      <w:r w:rsidRPr="009E3825">
        <w:rPr>
          <w:lang w:eastAsia="ar-SA"/>
        </w:rPr>
        <w:t xml:space="preserve"> регламента, необходимых для предоставления муниципальной услуги;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"сверено с оригиналом" с указанием должности, фамилии, инициалов);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5) проверяет соответствие представленных документов установленным требованиям, а именно: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тексты документов написаны разборчиво;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фамилия, имя и отчество заявителя, адрес места жительства написаны полностью;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в документах нет подчисток, приписок, зачеркнутых слов и не оговоренных в них исправлений;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документы не исполнены карандашом;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документы не имеют повреждений, наличие которых не позволяет однозначно истолковать их содержание.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 xml:space="preserve">В случае обнаружения вышеперечисленных недостатков или отсутствия полного комплекта документов, упомянутых в пункте </w:t>
      </w:r>
      <w:r>
        <w:rPr>
          <w:lang w:eastAsia="ar-SA"/>
        </w:rPr>
        <w:t>2.4.1</w:t>
      </w:r>
      <w:r w:rsidRPr="009E3825">
        <w:rPr>
          <w:lang w:eastAsia="ar-SA"/>
        </w:rPr>
        <w:t xml:space="preserve"> регламента, специалист МФЦ (специалист Администрации) разъясняет заявителю или его законному представителю требования, предъявляемые к приему  документов, и в случае не соблюдения требований возвращает документы заявителю.</w:t>
      </w:r>
    </w:p>
    <w:p w:rsidR="0012682F" w:rsidRPr="009E3825" w:rsidRDefault="0012682F" w:rsidP="0012682F">
      <w:pPr>
        <w:ind w:firstLine="567"/>
      </w:pPr>
      <w:r w:rsidRPr="009E3825">
        <w:t>Если заявитель настаивает на приеме документов без устранения выявленных недостатков, специалист МФЦ (специалист Администрации) обязан принять такое обращение с имеющимися документами.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6) по окончании регистрационных действий специалист МФЦ (специалист Администрации) ответственный за прием и регистрацию документов, выдает заявителю расписку о приеме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 w:rsidRPr="009E3825">
        <w:rPr>
          <w:lang w:eastAsia="ar-SA"/>
        </w:rPr>
        <w:t>В расписке указываются:</w:t>
      </w:r>
    </w:p>
    <w:p w:rsidR="0012682F" w:rsidRPr="009E3825" w:rsidRDefault="0012682F" w:rsidP="0012682F">
      <w:pPr>
        <w:ind w:firstLine="567"/>
      </w:pPr>
      <w:r w:rsidRPr="009E3825">
        <w:t>дата представления документов;</w:t>
      </w:r>
    </w:p>
    <w:p w:rsidR="0012682F" w:rsidRPr="009E3825" w:rsidRDefault="0012682F" w:rsidP="0012682F">
      <w:pPr>
        <w:ind w:firstLine="567"/>
      </w:pPr>
      <w:r w:rsidRPr="009E3825">
        <w:t>перечень документов с указанием их наименования, реквизитов;</w:t>
      </w:r>
    </w:p>
    <w:p w:rsidR="0012682F" w:rsidRPr="009E3825" w:rsidRDefault="0012682F" w:rsidP="0012682F">
      <w:pPr>
        <w:ind w:firstLine="567"/>
      </w:pPr>
      <w:r w:rsidRPr="009E3825">
        <w:t>количество экземпляров каждого из представленных документов (подлинных экземпляров и их копий);</w:t>
      </w:r>
    </w:p>
    <w:p w:rsidR="0012682F" w:rsidRPr="009E3825" w:rsidRDefault="0012682F" w:rsidP="0012682F">
      <w:pPr>
        <w:ind w:firstLine="567"/>
      </w:pPr>
      <w:r w:rsidRPr="009E3825">
        <w:t>количество листов в каждом экземпляре документа;</w:t>
      </w:r>
    </w:p>
    <w:p w:rsidR="0012682F" w:rsidRPr="009E3825" w:rsidRDefault="0012682F" w:rsidP="0012682F">
      <w:pPr>
        <w:ind w:firstLine="567"/>
      </w:pPr>
      <w:r w:rsidRPr="009E3825">
        <w:t>порядковый номер записи в соответствии с установленным порядком в МФЦ (Администрации);</w:t>
      </w:r>
    </w:p>
    <w:p w:rsidR="0012682F" w:rsidRPr="009E3825" w:rsidRDefault="0012682F" w:rsidP="0012682F">
      <w:pPr>
        <w:ind w:firstLine="567"/>
      </w:pPr>
      <w:r w:rsidRPr="009E3825">
        <w:t>отметка о соответствии или несоответствии представленных документов установленным требованиям, в том числе отметка об отсутствии необходимых документов для предоставления муниципальной услуги;</w:t>
      </w:r>
    </w:p>
    <w:p w:rsidR="0012682F" w:rsidRPr="009E3825" w:rsidRDefault="0012682F" w:rsidP="0012682F">
      <w:pPr>
        <w:ind w:firstLine="567"/>
      </w:pPr>
      <w:r w:rsidRPr="009E3825">
        <w:t>фамилия и инициалы специалиста, ответственного за прием и регистрацию документов, принявшего документы, а также его подпись;</w:t>
      </w:r>
    </w:p>
    <w:p w:rsidR="0012682F" w:rsidRPr="009E3825" w:rsidRDefault="0012682F" w:rsidP="0012682F">
      <w:pPr>
        <w:ind w:firstLine="567"/>
      </w:pPr>
      <w:r w:rsidRPr="009E3825">
        <w:t>перечень сведений и документов, которые будут получены по межведомственным запросам;</w:t>
      </w:r>
    </w:p>
    <w:p w:rsidR="0012682F" w:rsidRPr="009E3825" w:rsidRDefault="0012682F" w:rsidP="0012682F">
      <w:pPr>
        <w:ind w:firstLine="567"/>
      </w:pPr>
      <w:r w:rsidRPr="009E3825">
        <w:t>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:rsidR="0012682F" w:rsidRPr="009E3825" w:rsidRDefault="0012682F" w:rsidP="0012682F">
      <w:pPr>
        <w:ind w:firstLine="567"/>
      </w:pPr>
      <w:r>
        <w:t>3.6</w:t>
      </w:r>
      <w:r w:rsidRPr="009E3825">
        <w:t xml:space="preserve">. В случае, если заявление и документы были получены по почте, специалист МФЦ (специалист Администрации) выполняет последовательность действий, описанных в </w:t>
      </w:r>
      <w:r>
        <w:t xml:space="preserve">пункте </w:t>
      </w:r>
      <w:hyperlink w:anchor="sub_1051" w:history="1">
        <w:r>
          <w:rPr>
            <w:bCs/>
          </w:rPr>
          <w:t>3.5</w:t>
        </w:r>
      </w:hyperlink>
      <w:r w:rsidRPr="009E3825">
        <w:t xml:space="preserve"> п</w:t>
      </w:r>
      <w:r>
        <w:t xml:space="preserve">одпунктах </w:t>
      </w:r>
      <w:r w:rsidRPr="009E3825">
        <w:t>3-6.</w:t>
      </w:r>
    </w:p>
    <w:p w:rsidR="0012682F" w:rsidRPr="009E3825" w:rsidRDefault="0012682F" w:rsidP="0012682F">
      <w:pPr>
        <w:ind w:firstLine="567"/>
      </w:pPr>
      <w:r w:rsidRPr="009E3825">
        <w:t>Расписка о приеме документов направляется заявителю по почте.</w:t>
      </w:r>
    </w:p>
    <w:p w:rsidR="0012682F" w:rsidRPr="009E3825" w:rsidRDefault="0012682F" w:rsidP="0012682F">
      <w:pPr>
        <w:ind w:firstLine="567"/>
      </w:pPr>
      <w:r w:rsidRPr="009E3825">
        <w:t>При установлении фактов отсутствия необходимых документов, несоответствия представленных документов требованиям, специалиста МФЦ (специалиста Администрации) уведомляет заявителя по телефону (если он указан в заявлении) и письменно с указанием выявленных недостатков и способов их устранения.</w:t>
      </w:r>
    </w:p>
    <w:p w:rsidR="0012682F" w:rsidRPr="009E3825" w:rsidRDefault="0012682F" w:rsidP="0012682F">
      <w:pPr>
        <w:ind w:firstLine="567"/>
        <w:rPr>
          <w:color w:val="000000"/>
        </w:rPr>
      </w:pPr>
      <w:r>
        <w:t>3.2.5</w:t>
      </w:r>
      <w:r w:rsidRPr="009E3825">
        <w:t xml:space="preserve">. В случае поступления заявления через Единый портал или Республиканский портал специалист Администрации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и </w:t>
      </w:r>
      <w:r w:rsidRPr="009E3825">
        <w:rPr>
          <w:color w:val="000000"/>
        </w:rPr>
        <w:t xml:space="preserve">направляет заявителю в личный кабинет на </w:t>
      </w:r>
      <w:r w:rsidRPr="009E3825">
        <w:t xml:space="preserve">Портале государственных и муниципальных услуг Республики Мордовия </w:t>
      </w:r>
      <w:r w:rsidRPr="009E3825">
        <w:rPr>
          <w:color w:val="000000"/>
        </w:rPr>
        <w:t xml:space="preserve">уведомление о необходимости предоставления в течение трех дней в Администрацию оригиналов документов, необходимых для предоставления услуги. </w:t>
      </w:r>
    </w:p>
    <w:p w:rsidR="0012682F" w:rsidRPr="009E3825" w:rsidRDefault="0012682F" w:rsidP="0012682F">
      <w:pPr>
        <w:ind w:firstLine="567"/>
      </w:pPr>
      <w:r w:rsidRPr="009E3825">
        <w:t>При подаче заявления в электронном виде специалист Администрации направляет заявителю в личный кабинет на Единый портал или Республиканский портал уведомление о регистрации заявления.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>
        <w:rPr>
          <w:lang w:eastAsia="ar-SA"/>
        </w:rPr>
        <w:t>3.2.6</w:t>
      </w:r>
      <w:r w:rsidRPr="009E3825">
        <w:rPr>
          <w:lang w:eastAsia="ar-SA"/>
        </w:rPr>
        <w:t>. Заявитель несет ответственность за достоверность представленных сведений и документов.</w:t>
      </w:r>
    </w:p>
    <w:p w:rsidR="0012682F" w:rsidRPr="009E3825" w:rsidRDefault="0012682F" w:rsidP="0012682F">
      <w:pPr>
        <w:suppressAutoHyphens/>
        <w:ind w:firstLine="567"/>
        <w:rPr>
          <w:lang w:eastAsia="ar-SA"/>
        </w:rPr>
      </w:pPr>
      <w:r>
        <w:rPr>
          <w:lang w:eastAsia="ar-SA"/>
        </w:rPr>
        <w:t>3.2.7</w:t>
      </w:r>
      <w:r w:rsidRPr="009E3825">
        <w:rPr>
          <w:lang w:eastAsia="ar-SA"/>
        </w:rPr>
        <w:t>. Продолжительность приема и регистрации документов составляет не более 15 минут.</w:t>
      </w:r>
    </w:p>
    <w:p w:rsidR="0012682F" w:rsidRPr="009E3825" w:rsidRDefault="0012682F" w:rsidP="0012682F">
      <w:pPr>
        <w:ind w:firstLine="567"/>
      </w:pPr>
      <w:r w:rsidRPr="009E3825">
        <w:t xml:space="preserve">Не позднее 1 рабочего дня после регистрации заявления и документов специалист МФЦ передает их в </w:t>
      </w:r>
      <w:r>
        <w:t>Отдел</w:t>
      </w:r>
      <w:r w:rsidRPr="009E3825">
        <w:t xml:space="preserve">, а специалист </w:t>
      </w:r>
      <w:r>
        <w:t>Отдела</w:t>
      </w:r>
      <w:r w:rsidRPr="009E3825">
        <w:t xml:space="preserve"> передает их Главе района, который в течение 1 рабочего дня направляет их на рассмотрение.</w:t>
      </w:r>
    </w:p>
    <w:p w:rsidR="0012682F" w:rsidRPr="009E3825" w:rsidRDefault="0012682F" w:rsidP="0012682F">
      <w:pPr>
        <w:ind w:firstLine="567"/>
      </w:pPr>
      <w:r>
        <w:t>3.2.8</w:t>
      </w:r>
      <w:r w:rsidRPr="009E3825">
        <w:t xml:space="preserve">. Результатом административной процедуры является: </w:t>
      </w:r>
    </w:p>
    <w:p w:rsidR="0012682F" w:rsidRPr="009E3825" w:rsidRDefault="0012682F" w:rsidP="0012682F">
      <w:pPr>
        <w:ind w:firstLine="567"/>
      </w:pPr>
      <w:r w:rsidRPr="009E3825">
        <w:t>зарегистрированное заявление;</w:t>
      </w:r>
    </w:p>
    <w:p w:rsidR="0012682F" w:rsidRPr="009E3825" w:rsidRDefault="0012682F" w:rsidP="0012682F">
      <w:pPr>
        <w:ind w:firstLine="567"/>
      </w:pPr>
      <w:r w:rsidRPr="009E3825">
        <w:lastRenderedPageBreak/>
        <w:t>направление уведомления о регистрации заявления в личный кабинет заявителя на Единый портал или Республиканский портал, если заявление поступило в электронном виде;</w:t>
      </w:r>
    </w:p>
    <w:p w:rsidR="0012682F" w:rsidRPr="009E3825" w:rsidRDefault="0012682F" w:rsidP="0012682F">
      <w:pPr>
        <w:ind w:firstLine="567"/>
      </w:pPr>
      <w:r w:rsidRPr="009E3825">
        <w:t>выданная заявителю расписка в получении документов с указанием их перечня, даты их получения и срока рассмотрения заявления, а также с указанием перечня недостающих документов, если такие имеются (при личном обращении заявителя);</w:t>
      </w:r>
    </w:p>
    <w:p w:rsidR="0012682F" w:rsidRPr="009E3825" w:rsidRDefault="0012682F" w:rsidP="0012682F">
      <w:pPr>
        <w:ind w:firstLine="567"/>
      </w:pPr>
      <w:r w:rsidRPr="009E3825">
        <w:t>уведомление о необходимости предоставления в Администрацию оригиналов документов, переданное в личный кабинет заявителя на Единый портал или Республиканский портал, если заявление поступило в электронном виде;</w:t>
      </w:r>
    </w:p>
    <w:p w:rsidR="0012682F" w:rsidRPr="009E3825" w:rsidRDefault="0012682F" w:rsidP="0012682F">
      <w:pPr>
        <w:ind w:firstLine="567"/>
      </w:pPr>
      <w:r w:rsidRPr="009E3825">
        <w:t>уведомление заявителя о возможности отказа в рассмотрении заявления.</w:t>
      </w:r>
    </w:p>
    <w:p w:rsidR="0012682F" w:rsidRPr="009E3825" w:rsidRDefault="0012682F" w:rsidP="0012682F">
      <w:pPr>
        <w:ind w:firstLine="567"/>
      </w:pPr>
    </w:p>
    <w:p w:rsidR="0012682F" w:rsidRPr="009E3825" w:rsidRDefault="0012682F" w:rsidP="0012682F">
      <w:pPr>
        <w:tabs>
          <w:tab w:val="left" w:pos="90"/>
        </w:tabs>
        <w:suppressAutoHyphens/>
        <w:ind w:firstLine="567"/>
        <w:jc w:val="center"/>
        <w:rPr>
          <w:b/>
          <w:kern w:val="2"/>
          <w:lang w:eastAsia="ar-SA"/>
        </w:rPr>
      </w:pPr>
      <w:r w:rsidRPr="009E3825">
        <w:rPr>
          <w:b/>
          <w:kern w:val="2"/>
          <w:lang w:eastAsia="ar-SA"/>
        </w:rPr>
        <w:t>Подраздел 3. Рассмотрение заявления и документов, принятие решения</w:t>
      </w:r>
    </w:p>
    <w:p w:rsidR="0012682F" w:rsidRPr="009E3825" w:rsidRDefault="0012682F" w:rsidP="0012682F">
      <w:pPr>
        <w:ind w:firstLine="567"/>
        <w:rPr>
          <w:color w:val="FF0000"/>
        </w:rPr>
      </w:pPr>
      <w:r>
        <w:t>3.3.1</w:t>
      </w:r>
      <w:r w:rsidRPr="009E3825">
        <w:t xml:space="preserve">. Юридическим фактом, </w:t>
      </w:r>
      <w:r w:rsidRPr="009E3825">
        <w:rPr>
          <w:color w:val="000000"/>
        </w:rPr>
        <w:t>являющимся основанием для начала</w:t>
      </w:r>
      <w:r w:rsidRPr="009E3825">
        <w:t xml:space="preserve"> административного действия, является поступление </w:t>
      </w:r>
      <w:r w:rsidRPr="009E3825">
        <w:rPr>
          <w:color w:val="000000"/>
        </w:rPr>
        <w:t xml:space="preserve">специалисту </w:t>
      </w:r>
      <w:r>
        <w:rPr>
          <w:color w:val="000000"/>
        </w:rPr>
        <w:t>Отдела</w:t>
      </w:r>
      <w:r w:rsidRPr="009E3825">
        <w:rPr>
          <w:color w:val="000000"/>
        </w:rPr>
        <w:t xml:space="preserve"> заявления с комплектом прилагаемых документов.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3.3.2</w:t>
      </w:r>
      <w:r w:rsidRPr="009E3825">
        <w:rPr>
          <w:lang w:eastAsia="ar-SA"/>
        </w:rPr>
        <w:t xml:space="preserve">. Специалист </w:t>
      </w:r>
      <w:r>
        <w:rPr>
          <w:lang w:eastAsia="ar-SA"/>
        </w:rPr>
        <w:t>Отдела</w:t>
      </w:r>
      <w:r w:rsidRPr="009E3825">
        <w:rPr>
          <w:lang w:eastAsia="ar-SA"/>
        </w:rPr>
        <w:t xml:space="preserve"> при поступлении заявления с комплектом прилагаемых документов с резолюцией для рассмотрения, в течение 3-х рабочих дней со дня получения их получения проводит проверку сведений, содержащихся в заявлении, и прилагаемых к нему документов и направляет запросы в исполнительные органы государственной власти Республики Мордовия в зависимости от отраслевой принадлежности размещаемого объекта.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3.3.3</w:t>
      </w:r>
      <w:r w:rsidRPr="009E3825">
        <w:rPr>
          <w:lang w:eastAsia="ar-SA"/>
        </w:rPr>
        <w:t>. Исполнительные органы государственной власти в течение 20 календарных дней со дня получения запроса направляют в Администрацию заключение о возможности (невозможности) выдачи разрешения на использование земельного участка для размещения объекта. Отсутствие ответа от органа государственной власти в сроки, установленные настоящим пунктом, считается согласованием возможности выдачи разрешения на использование земельного участка для размещения объекта на землях или земельных участках, находящихся в государственной или муниципальной собственности.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3.3.4</w:t>
      </w:r>
      <w:r w:rsidRPr="009E3825">
        <w:rPr>
          <w:lang w:eastAsia="ar-SA"/>
        </w:rPr>
        <w:t xml:space="preserve">. Специалист </w:t>
      </w:r>
      <w:r>
        <w:rPr>
          <w:lang w:eastAsia="ar-SA"/>
        </w:rPr>
        <w:t>Отдела</w:t>
      </w:r>
      <w:r w:rsidRPr="009E3825">
        <w:rPr>
          <w:lang w:eastAsia="ar-SA"/>
        </w:rPr>
        <w:t xml:space="preserve"> в течение 9 рабочих дней со дня получения заключений, либо истечения срока направления таких заключений осуществляет подготовку проекта разрешения либо отказа в выдаче разрешения на использование земель или земельного участка.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3.3.5</w:t>
      </w:r>
      <w:r w:rsidRPr="009E3825">
        <w:rPr>
          <w:lang w:eastAsia="ar-SA"/>
        </w:rPr>
        <w:t>. Проект разрешения в течение 1-го рабочего дня подписывается Главой района.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3.3.6</w:t>
      </w:r>
      <w:r w:rsidRPr="009E3825">
        <w:rPr>
          <w:lang w:eastAsia="ar-SA"/>
        </w:rPr>
        <w:t xml:space="preserve">. Форма </w:t>
      </w:r>
      <w:hyperlink w:anchor="P495" w:history="1">
        <w:r w:rsidRPr="009E3825">
          <w:rPr>
            <w:lang w:eastAsia="ar-SA"/>
          </w:rPr>
          <w:t>разрешения</w:t>
        </w:r>
      </w:hyperlink>
      <w:r w:rsidRPr="009E3825">
        <w:rPr>
          <w:lang w:eastAsia="ar-SA"/>
        </w:rPr>
        <w:t xml:space="preserve"> на использование земель или земельного участка, находящихся в государственной или муниципальной собственности, приведена в приложении 4 к настоящему регламенту.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3.3.7</w:t>
      </w:r>
      <w:r w:rsidRPr="009E3825">
        <w:rPr>
          <w:lang w:eastAsia="ar-SA"/>
        </w:rPr>
        <w:t>. Подписанное и зарегистрированное разрешение в течение 1 (одного) дня со дня получения передается специалистам, ответственным за выдачу результата предоставления муниципальной услуги заявителю.</w:t>
      </w:r>
    </w:p>
    <w:p w:rsidR="0012682F" w:rsidRPr="009E3825" w:rsidRDefault="0012682F" w:rsidP="0012682F">
      <w:pPr>
        <w:suppressAutoHyphens/>
        <w:ind w:firstLine="540"/>
        <w:rPr>
          <w:sz w:val="26"/>
          <w:szCs w:val="26"/>
          <w:lang w:eastAsia="ar-SA"/>
        </w:rPr>
      </w:pPr>
      <w:r>
        <w:rPr>
          <w:lang w:eastAsia="ar-SA"/>
        </w:rPr>
        <w:t>3.3.8</w:t>
      </w:r>
      <w:r w:rsidRPr="009E3825">
        <w:rPr>
          <w:lang w:eastAsia="ar-SA"/>
        </w:rPr>
        <w:t>. В течение 10 рабочих дней со дня принятия решения о разрешении использования земель или земельного участка заинтересованным лицом без предоставления земельного участка и установления сервитута для размещения объектов специалист Управления направляет копию этого решения с приложением (в случае если планируется использование земель или части земельного участка) схемы границ предполагаемых к использованию земель или части земельного участка на кадастровом плане территории в Управление Росреестра по Республике Мордовия</w:t>
      </w:r>
      <w:r w:rsidRPr="009E3825">
        <w:rPr>
          <w:sz w:val="26"/>
          <w:szCs w:val="26"/>
          <w:lang w:eastAsia="ar-SA"/>
        </w:rPr>
        <w:t>.</w:t>
      </w:r>
    </w:p>
    <w:p w:rsidR="0012682F" w:rsidRPr="009E3825" w:rsidRDefault="0012682F" w:rsidP="0012682F">
      <w:pPr>
        <w:ind w:firstLine="567"/>
        <w:jc w:val="center"/>
        <w:rPr>
          <w:b/>
          <w:sz w:val="26"/>
          <w:szCs w:val="26"/>
        </w:rPr>
      </w:pPr>
    </w:p>
    <w:p w:rsidR="0012682F" w:rsidRPr="009E3825" w:rsidRDefault="0012682F" w:rsidP="0012682F">
      <w:pPr>
        <w:ind w:firstLine="567"/>
        <w:jc w:val="center"/>
        <w:rPr>
          <w:b/>
        </w:rPr>
      </w:pPr>
      <w:r w:rsidRPr="009E3825">
        <w:rPr>
          <w:b/>
        </w:rPr>
        <w:t>Подраздел 4. Отказ в предоставлении муниципальной услуги</w:t>
      </w:r>
    </w:p>
    <w:p w:rsidR="0012682F" w:rsidRPr="009E3825" w:rsidRDefault="0012682F" w:rsidP="0012682F">
      <w:pPr>
        <w:ind w:firstLine="567"/>
        <w:jc w:val="center"/>
        <w:rPr>
          <w:b/>
        </w:rPr>
      </w:pP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53DC4">
        <w:rPr>
          <w:lang w:eastAsia="ar-SA"/>
        </w:rPr>
        <w:t>3.</w:t>
      </w:r>
      <w:r>
        <w:rPr>
          <w:lang w:eastAsia="ar-SA"/>
        </w:rPr>
        <w:t>4</w:t>
      </w:r>
      <w:r w:rsidRPr="009E3825">
        <w:rPr>
          <w:lang w:eastAsia="ar-SA"/>
        </w:rPr>
        <w:t>.</w:t>
      </w:r>
      <w:r>
        <w:rPr>
          <w:lang w:eastAsia="ar-SA"/>
        </w:rPr>
        <w:t>1.</w:t>
      </w:r>
      <w:r w:rsidRPr="009E3825">
        <w:rPr>
          <w:lang w:eastAsia="ar-SA"/>
        </w:rPr>
        <w:t xml:space="preserve"> В случае выявления оснований, указанных в </w:t>
      </w:r>
      <w:hyperlink w:anchor="P147" w:history="1">
        <w:r w:rsidRPr="009E3825">
          <w:rPr>
            <w:lang w:eastAsia="ar-SA"/>
          </w:rPr>
          <w:t>п. 2</w:t>
        </w:r>
        <w:r w:rsidRPr="00953DC4">
          <w:rPr>
            <w:lang w:eastAsia="ar-SA"/>
          </w:rPr>
          <w:t>.</w:t>
        </w:r>
        <w:r w:rsidRPr="009E3825">
          <w:rPr>
            <w:lang w:eastAsia="ar-SA"/>
          </w:rPr>
          <w:t>5</w:t>
        </w:r>
      </w:hyperlink>
      <w:r w:rsidRPr="00953DC4">
        <w:rPr>
          <w:lang w:eastAsia="ar-SA"/>
        </w:rPr>
        <w:t>.2</w:t>
      </w:r>
      <w:r w:rsidRPr="009E3825">
        <w:rPr>
          <w:lang w:eastAsia="ar-SA"/>
        </w:rPr>
        <w:t xml:space="preserve"> настоящего Регламента, для отказа в предоставлении муниципальной услуги, специалист </w:t>
      </w:r>
      <w:r w:rsidRPr="00953DC4">
        <w:rPr>
          <w:lang w:eastAsia="ar-SA"/>
        </w:rPr>
        <w:t>Отдела</w:t>
      </w:r>
      <w:r w:rsidRPr="009E3825">
        <w:rPr>
          <w:lang w:eastAsia="ar-SA"/>
        </w:rPr>
        <w:t xml:space="preserve"> готовит  письмо о мотивированном отказе в предоставлении муниципальной услуги с ссылкой на причину отказа.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 xml:space="preserve">Письмо в течение 1 дня подписывается Главой </w:t>
      </w:r>
      <w:r w:rsidRPr="00953DC4">
        <w:rPr>
          <w:lang w:eastAsia="ar-SA"/>
        </w:rPr>
        <w:t>района</w:t>
      </w:r>
      <w:r w:rsidRPr="009E3825">
        <w:rPr>
          <w:lang w:eastAsia="ar-SA"/>
        </w:rPr>
        <w:t>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 xml:space="preserve">3.4.2. </w:t>
      </w:r>
      <w:r w:rsidRPr="009E3825">
        <w:rPr>
          <w:lang w:eastAsia="ar-SA"/>
        </w:rPr>
        <w:t>Подписанное и зарегистрированное письмо об отказе в предоставлении муниципальной услуги в течение 1 календарного дня передается специалистам, ответственным за выдачу результата предоставления муниципальной услуги заявителю.</w:t>
      </w:r>
    </w:p>
    <w:p w:rsidR="0012682F" w:rsidRPr="009E3825" w:rsidRDefault="0012682F" w:rsidP="0012682F">
      <w:pPr>
        <w:ind w:firstLine="567"/>
        <w:rPr>
          <w:sz w:val="26"/>
          <w:szCs w:val="26"/>
        </w:rPr>
      </w:pPr>
      <w:r w:rsidRPr="009E3825">
        <w:rPr>
          <w:sz w:val="26"/>
          <w:szCs w:val="26"/>
        </w:rPr>
        <w:t xml:space="preserve"> </w:t>
      </w:r>
    </w:p>
    <w:p w:rsidR="0012682F" w:rsidRPr="009E3825" w:rsidRDefault="0012682F" w:rsidP="0012682F">
      <w:pPr>
        <w:tabs>
          <w:tab w:val="left" w:pos="1044"/>
        </w:tabs>
        <w:ind w:firstLine="567"/>
        <w:rPr>
          <w:sz w:val="26"/>
          <w:szCs w:val="26"/>
        </w:rPr>
      </w:pP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  <w:bookmarkStart w:id="51" w:name="sub_увед"/>
      <w:r w:rsidRPr="009E3825">
        <w:rPr>
          <w:b/>
        </w:rPr>
        <w:t>Подраздел</w:t>
      </w:r>
      <w:bookmarkEnd w:id="51"/>
      <w:r w:rsidRPr="009E3825">
        <w:rPr>
          <w:b/>
        </w:rPr>
        <w:t xml:space="preserve"> 5. Выдача заявителю результата предоставления </w:t>
      </w: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  <w:r w:rsidRPr="009E3825">
        <w:rPr>
          <w:b/>
        </w:rPr>
        <w:t>муниципальной услуги</w:t>
      </w:r>
    </w:p>
    <w:p w:rsidR="0012682F" w:rsidRPr="009E3825" w:rsidRDefault="0012682F" w:rsidP="0012682F">
      <w:pPr>
        <w:tabs>
          <w:tab w:val="left" w:pos="142"/>
        </w:tabs>
        <w:ind w:firstLine="567"/>
        <w:jc w:val="center"/>
        <w:rPr>
          <w:b/>
        </w:rPr>
      </w:pPr>
    </w:p>
    <w:p w:rsidR="0012682F" w:rsidRPr="009E3825" w:rsidRDefault="0012682F" w:rsidP="0012682F">
      <w:pPr>
        <w:ind w:firstLine="567"/>
      </w:pPr>
      <w:r>
        <w:t>3.5.1</w:t>
      </w:r>
      <w:r w:rsidRPr="009E3825">
        <w:t xml:space="preserve">. Результат услуги специалист </w:t>
      </w:r>
      <w:r>
        <w:t>Отдела</w:t>
      </w:r>
      <w:r w:rsidRPr="009E3825">
        <w:t xml:space="preserve">  направляет в МФЦ для выдачи заявителю.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bookmarkStart w:id="52" w:name="sub_1094"/>
      <w:r>
        <w:rPr>
          <w:lang w:eastAsia="ar-SA"/>
        </w:rPr>
        <w:t>3.5.2</w:t>
      </w:r>
      <w:r w:rsidRPr="009E3825">
        <w:rPr>
          <w:lang w:eastAsia="ar-SA"/>
        </w:rPr>
        <w:t>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>Если заявитель не выразил желания получить результат услуги на руки, то мотивированные отказы направляются ему почтовым отправлением по указанному адресу.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 w:rsidRPr="009E3825">
        <w:rPr>
          <w:lang w:eastAsia="ar-SA"/>
        </w:rPr>
        <w:t>Заявитель уведомляется специалистом, ответственным за выдачу результата услуги, по телефону о готовности результата предоставления услуги в течение 3-х рабочих дней после его получения.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3.5.3</w:t>
      </w:r>
      <w:r w:rsidRPr="009E3825">
        <w:rPr>
          <w:lang w:eastAsia="ar-SA"/>
        </w:rPr>
        <w:t>. В случае 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</w:t>
      </w:r>
      <w:r w:rsidRPr="009E3825">
        <w:rPr>
          <w:lang w:eastAsia="ar-SA"/>
        </w:rPr>
        <w:lastRenderedPageBreak/>
        <w:t>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12682F" w:rsidRPr="009E3825" w:rsidRDefault="0012682F" w:rsidP="0012682F">
      <w:pPr>
        <w:suppressAutoHyphens/>
        <w:ind w:firstLine="540"/>
        <w:rPr>
          <w:lang w:eastAsia="ar-SA"/>
        </w:rPr>
      </w:pPr>
      <w:r>
        <w:rPr>
          <w:lang w:eastAsia="ar-SA"/>
        </w:rPr>
        <w:t>3.4.4</w:t>
      </w:r>
      <w:r w:rsidRPr="009E3825">
        <w:rPr>
          <w:lang w:eastAsia="ar-SA"/>
        </w:rPr>
        <w:t>. В случае если заявителем в заявлении указан способ получения результата услуги по почте, то результат услуги с приложением представленных заявителем документов в течение 3-х рабочих дней после его подписания и регистрации отправляется заявителю на указанный им почтовый адрес заказным письмом с уведомлением.</w:t>
      </w:r>
    </w:p>
    <w:bookmarkEnd w:id="48"/>
    <w:bookmarkEnd w:id="52"/>
    <w:p w:rsidR="0012682F" w:rsidRDefault="0012682F" w:rsidP="0012682F">
      <w:pPr>
        <w:shd w:val="clear" w:color="auto" w:fill="FFFFFF"/>
      </w:pPr>
    </w:p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53" w:name="sub_1400"/>
      <w:r w:rsidRPr="00712144">
        <w:rPr>
          <w:rFonts w:ascii="Times New Roman" w:hAnsi="Times New Roman" w:cs="Times New Roman"/>
        </w:rPr>
        <w:t>Раздел 4. Формы контроля, за исполнением Административного регламента</w:t>
      </w:r>
      <w:r>
        <w:rPr>
          <w:rFonts w:ascii="Times New Roman" w:hAnsi="Times New Roman" w:cs="Times New Roman"/>
        </w:rPr>
        <w:t>.</w:t>
      </w:r>
    </w:p>
    <w:p w:rsidR="0012682F" w:rsidRPr="00953DC4" w:rsidRDefault="0012682F" w:rsidP="0012682F"/>
    <w:p w:rsidR="0012682F" w:rsidRPr="00712144" w:rsidRDefault="0012682F" w:rsidP="0012682F">
      <w:pPr>
        <w:shd w:val="clear" w:color="auto" w:fill="FFFFFF"/>
      </w:pPr>
      <w:bookmarkStart w:id="54" w:name="sub_1062"/>
      <w:bookmarkEnd w:id="53"/>
      <w:r>
        <w:t>4.1</w:t>
      </w:r>
      <w:r w:rsidRPr="00712144">
        <w:t>. Текущий контроль,  за соблюдением и исполнением сотрудниками Отдела последовательности действий, определенных настоящим Административным регламентом, осуществляется заместителем  Главы   Чамзинского муниципального района, начальником финансового управления администрации Чамзинского муниципального района Республики Мордовия.</w:t>
      </w:r>
    </w:p>
    <w:p w:rsidR="0012682F" w:rsidRPr="00712144" w:rsidRDefault="0012682F" w:rsidP="0012682F">
      <w:pPr>
        <w:shd w:val="clear" w:color="auto" w:fill="FFFFFF"/>
      </w:pPr>
      <w:bookmarkStart w:id="55" w:name="sub_1063"/>
      <w:bookmarkEnd w:id="54"/>
      <w:r>
        <w:t>4.2</w:t>
      </w:r>
      <w:r w:rsidRPr="00712144">
        <w:t>. Специалисты Отдела, принимающие участие в предоставлении муниципальной услуги, несут персональную ответственность за соблюдение сроков  рассмотрения  заявлений  получателей  муниципальной 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12682F" w:rsidRPr="00712144" w:rsidRDefault="0012682F" w:rsidP="0012682F">
      <w:pPr>
        <w:shd w:val="clear" w:color="auto" w:fill="FFFFFF"/>
      </w:pPr>
      <w:bookmarkStart w:id="56" w:name="sub_1065"/>
      <w:bookmarkEnd w:id="55"/>
      <w:r>
        <w:t>4.3</w:t>
      </w:r>
      <w:r w:rsidRPr="00712144">
        <w:t>. Специалисты МФЦ, осуществляющие прием и выдачу документов, несут ответственность за порядок приема и регистрацию документов, выдачу или направление результата муниципальной услуги заявителю,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</w:p>
    <w:p w:rsidR="0012682F" w:rsidRPr="00712144" w:rsidRDefault="0012682F" w:rsidP="0012682F">
      <w:pPr>
        <w:shd w:val="clear" w:color="auto" w:fill="FFFFFF"/>
      </w:pPr>
      <w:bookmarkStart w:id="57" w:name="sub_1066"/>
      <w:bookmarkEnd w:id="56"/>
      <w:r>
        <w:t>4.4</w:t>
      </w:r>
      <w:r w:rsidRPr="00712144">
        <w:t>.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:rsidR="0012682F" w:rsidRPr="00712144" w:rsidRDefault="0012682F" w:rsidP="0012682F">
      <w:pPr>
        <w:shd w:val="clear" w:color="auto" w:fill="FFFFFF"/>
      </w:pPr>
      <w:bookmarkStart w:id="58" w:name="sub_1067"/>
      <w:bookmarkEnd w:id="57"/>
      <w:r>
        <w:t>4.5</w:t>
      </w:r>
      <w:r w:rsidRPr="00712144">
        <w:t>. Контроль,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2682F" w:rsidRPr="00712144" w:rsidRDefault="0012682F" w:rsidP="0012682F">
      <w:pPr>
        <w:shd w:val="clear" w:color="auto" w:fill="FFFFFF"/>
      </w:pPr>
      <w:bookmarkStart w:id="59" w:name="sub_1068"/>
      <w:bookmarkEnd w:id="58"/>
      <w:r>
        <w:t>4.6</w:t>
      </w:r>
      <w:r w:rsidRPr="00712144">
        <w:t>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:rsidR="0012682F" w:rsidRPr="00712144" w:rsidRDefault="0012682F" w:rsidP="0012682F">
      <w:pPr>
        <w:shd w:val="clear" w:color="auto" w:fill="FFFFFF"/>
      </w:pPr>
      <w:bookmarkStart w:id="60" w:name="sub_1069"/>
      <w:bookmarkEnd w:id="59"/>
      <w:r>
        <w:t>4.7</w:t>
      </w:r>
      <w:r w:rsidRPr="00712144">
        <w:t>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bookmarkEnd w:id="60"/>
    <w:p w:rsidR="0012682F" w:rsidRPr="00712144" w:rsidRDefault="0012682F" w:rsidP="0012682F">
      <w:pPr>
        <w:shd w:val="clear" w:color="auto" w:fill="FFFFFF"/>
      </w:pPr>
    </w:p>
    <w:p w:rsidR="0012682F" w:rsidRDefault="0012682F" w:rsidP="0012682F">
      <w:pPr>
        <w:pStyle w:val="1"/>
        <w:shd w:val="clear" w:color="auto" w:fill="FFFFFF"/>
        <w:spacing w:before="0" w:after="0"/>
        <w:rPr>
          <w:rFonts w:ascii="Times New Roman" w:hAnsi="Times New Roman" w:cs="Times New Roman"/>
        </w:rPr>
      </w:pPr>
      <w:bookmarkStart w:id="61" w:name="sub_1500"/>
      <w:r w:rsidRPr="00712144">
        <w:rPr>
          <w:rFonts w:ascii="Times New Roman" w:hAnsi="Times New Roman" w:cs="Times New Roman"/>
        </w:rPr>
        <w:t>Раздел 5.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  <w:r>
        <w:rPr>
          <w:rFonts w:ascii="Times New Roman" w:hAnsi="Times New Roman" w:cs="Times New Roman"/>
        </w:rPr>
        <w:t>.</w:t>
      </w:r>
    </w:p>
    <w:p w:rsidR="0012682F" w:rsidRPr="0052647F" w:rsidRDefault="0012682F" w:rsidP="0012682F">
      <w:pPr>
        <w:pStyle w:val="s3"/>
        <w:shd w:val="clear" w:color="auto" w:fill="FFFFFF"/>
        <w:jc w:val="center"/>
        <w:rPr>
          <w:b/>
          <w:color w:val="22272F"/>
        </w:rPr>
      </w:pPr>
      <w:bookmarkStart w:id="62" w:name="sub_3000"/>
      <w:bookmarkEnd w:id="61"/>
      <w:r w:rsidRPr="0052647F">
        <w:rPr>
          <w:b/>
          <w:color w:val="22272F"/>
        </w:rPr>
        <w:t>Подраздел 1. Предмет досудебного (внесудебного) обжалования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  <w:shd w:val="clear" w:color="auto" w:fill="FFFFFF"/>
        </w:rPr>
        <w:t>5.1.1. Заявитель может обратиться с жалобой в том числе в следующих случаях: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государственной или муниципальной услуги, запроса, указанного в статье 15.1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закона от 27 июля 2010 г. N 210-ФЗ</w:t>
      </w:r>
      <w:r w:rsidRPr="0052647F">
        <w:rPr>
          <w:rFonts w:ascii="Times New Roman" w:hAnsi="Times New Roman"/>
          <w:sz w:val="24"/>
          <w:szCs w:val="24"/>
        </w:rPr>
        <w:t xml:space="preserve"> 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 (далее- Федеральный закон)</w:t>
      </w:r>
      <w:r w:rsidRPr="0052647F">
        <w:rPr>
          <w:rFonts w:ascii="Times New Roman" w:hAnsi="Times New Roman"/>
          <w:sz w:val="24"/>
          <w:szCs w:val="24"/>
        </w:rPr>
        <w:t>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/document/12177515/entry/160013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1.3 статьи 16</w:t>
        </w:r>
      </w:hyperlink>
      <w:r w:rsidRPr="0052647F">
        <w:rPr>
          <w:rFonts w:ascii="Times New Roman" w:hAnsi="Times New Roman"/>
          <w:sz w:val="24"/>
          <w:szCs w:val="24"/>
        </w:rPr>
        <w:t xml:space="preserve">  Федерального закона;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государственной или муниципальной услуги;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Республики, муниципальными правовыми актами для предоставления государственной или муниципальной услуги, у заявителя;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lastRenderedPageBreak/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/document/12177515/entry/160013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1.3 статьи 16</w:t>
        </w:r>
      </w:hyperlink>
      <w:r w:rsidRPr="0052647F">
        <w:rPr>
          <w:rFonts w:ascii="Times New Roman" w:hAnsi="Times New Roman"/>
          <w:sz w:val="24"/>
          <w:szCs w:val="24"/>
        </w:rPr>
        <w:t>   Федерального закона;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1.1 статьи 16</w:t>
        </w:r>
      </w:hyperlink>
      <w:r w:rsidRPr="0052647F">
        <w:rPr>
          <w:rFonts w:ascii="Times New Roman" w:hAnsi="Times New Roman"/>
          <w:sz w:val="24"/>
          <w:szCs w:val="24"/>
        </w:rPr>
        <w:t> 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5" w:anchor="/document/12177515/entry/160013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1.3 статьи 16</w:t>
        </w:r>
      </w:hyperlink>
      <w:r w:rsidRPr="0052647F">
        <w:rPr>
          <w:rFonts w:ascii="Times New Roman" w:hAnsi="Times New Roman"/>
          <w:sz w:val="24"/>
          <w:szCs w:val="24"/>
        </w:rPr>
        <w:t>  Федерального закона;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/document/12177515/entry/160013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1.3 статьи 16</w:t>
        </w:r>
      </w:hyperlink>
      <w:r w:rsidRPr="0052647F">
        <w:rPr>
          <w:rStyle w:val="affff1"/>
          <w:rFonts w:ascii="Times New Roman" w:hAnsi="Times New Roman"/>
          <w:color w:val="551A8B"/>
          <w:sz w:val="24"/>
          <w:szCs w:val="24"/>
        </w:rPr>
        <w:t xml:space="preserve"> </w:t>
      </w:r>
      <w:r w:rsidRPr="0052647F">
        <w:rPr>
          <w:rFonts w:ascii="Times New Roman" w:hAnsi="Times New Roman"/>
          <w:sz w:val="24"/>
          <w:szCs w:val="24"/>
        </w:rPr>
        <w:t>Федерального закона.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Подраздел 2. Порядок досудебного (внесудебного) обжалования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647F">
        <w:rPr>
          <w:rFonts w:ascii="Times New Roman" w:hAnsi="Times New Roman"/>
          <w:sz w:val="24"/>
          <w:szCs w:val="24"/>
        </w:rPr>
        <w:tab/>
        <w:t xml:space="preserve">5.2.1. 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Чамзинского муниципального района, являющуюся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  <w:shd w:val="clear" w:color="auto" w:fill="FFFFFF"/>
          </w:rPr>
          <w:t>частью 1.1 статьи 16</w:t>
        </w:r>
      </w:hyperlink>
      <w:r w:rsidRPr="0052647F">
        <w:rPr>
          <w:rFonts w:ascii="Times New Roman" w:hAnsi="Times New Roman"/>
          <w:sz w:val="24"/>
          <w:szCs w:val="24"/>
          <w:shd w:val="clear" w:color="auto" w:fill="FFFFFF"/>
        </w:rPr>
        <w:t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Мордовия.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  <w:t>5.2.2.Жалоба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8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  <w:shd w:val="clear" w:color="auto" w:fill="FFFFFF"/>
          </w:rPr>
          <w:t>частью 1.1 статьи 16</w:t>
        </w:r>
      </w:hyperlink>
      <w:r w:rsidRPr="0052647F">
        <w:rPr>
          <w:rFonts w:ascii="Times New Roman" w:hAnsi="Times New Roman"/>
          <w:sz w:val="24"/>
          <w:szCs w:val="24"/>
          <w:shd w:val="clear" w:color="auto" w:fill="FFFFFF"/>
        </w:rPr>
        <w:t> 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5.2.2. Особенности подачи и рассмотрения жалоб на решения и действия (бездействие) Администрации и ее должностных лиц,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 xml:space="preserve"> а также на решения и действия (бездействие) многофункционального центра, работников многофункционального центра</w:t>
      </w:r>
      <w:r w:rsidRPr="0052647F">
        <w:rPr>
          <w:rFonts w:ascii="Times New Roman" w:hAnsi="Times New Roman"/>
          <w:sz w:val="24"/>
          <w:szCs w:val="24"/>
        </w:rPr>
        <w:t xml:space="preserve"> устанавливаются муниципальными правовыми актами.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5.2.3. Жалоба должна содержать: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9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1.1 статьи 16</w:t>
        </w:r>
      </w:hyperlink>
      <w:r w:rsidRPr="0052647F">
        <w:rPr>
          <w:rFonts w:ascii="Times New Roman" w:hAnsi="Times New Roman"/>
          <w:sz w:val="24"/>
          <w:szCs w:val="24"/>
        </w:rPr>
        <w:t>  Федерального закона, их руководителей и (или) работников, решения и действия (бездействие) которых обжалуются;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0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 1.1 статьи 16</w:t>
        </w:r>
      </w:hyperlink>
      <w:r w:rsidRPr="0052647F">
        <w:rPr>
          <w:rFonts w:ascii="Times New Roman" w:hAnsi="Times New Roman"/>
          <w:sz w:val="24"/>
          <w:szCs w:val="24"/>
        </w:rPr>
        <w:t>  Федерального закона, их работников;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12177515/entry/16011" w:history="1">
        <w:r w:rsidRPr="0052647F">
          <w:rPr>
            <w:rStyle w:val="affff1"/>
            <w:rFonts w:ascii="Times New Roman" w:hAnsi="Times New Roman"/>
            <w:sz w:val="24"/>
            <w:szCs w:val="24"/>
          </w:rPr>
          <w:t>частью 1.1 статьи 16</w:t>
        </w:r>
      </w:hyperlink>
      <w:r w:rsidRPr="0052647F">
        <w:rPr>
          <w:rFonts w:ascii="Times New Roman" w:hAnsi="Times New Roman"/>
          <w:sz w:val="24"/>
          <w:szCs w:val="24"/>
        </w:rPr>
        <w:t> 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5.2.4.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2" w:anchor="/document/12177515/entry/16011" w:history="1">
        <w:r w:rsidRPr="0052647F">
          <w:rPr>
            <w:rStyle w:val="affff1"/>
            <w:rFonts w:ascii="Times New Roman" w:hAnsi="Times New Roman"/>
            <w:color w:val="551A8B"/>
            <w:sz w:val="24"/>
            <w:szCs w:val="24"/>
            <w:shd w:val="clear" w:color="auto" w:fill="FFFFFF"/>
          </w:rPr>
          <w:t>ч</w:t>
        </w:r>
        <w:r w:rsidRPr="0052647F">
          <w:rPr>
            <w:rStyle w:val="affff1"/>
            <w:rFonts w:ascii="Times New Roman" w:hAnsi="Times New Roman"/>
            <w:sz w:val="24"/>
            <w:szCs w:val="24"/>
            <w:shd w:val="clear" w:color="auto" w:fill="FFFFFF"/>
          </w:rPr>
          <w:t>астью 1.1 статьи 16</w:t>
        </w:r>
      </w:hyperlink>
      <w:r w:rsidRPr="0052647F">
        <w:rPr>
          <w:rFonts w:ascii="Times New Roman" w:hAnsi="Times New Roman"/>
          <w:sz w:val="24"/>
          <w:szCs w:val="24"/>
          <w:shd w:val="clear" w:color="auto" w:fill="FFFFFF"/>
        </w:rPr>
        <w:t xml:space="preserve"> 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5.2.5. По результатам рассмотрения жалобы Администрация принимает одно из следующих решений: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7F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7F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647F">
        <w:rPr>
          <w:rFonts w:ascii="Times New Roman" w:hAnsi="Times New Roman"/>
          <w:sz w:val="24"/>
          <w:szCs w:val="24"/>
        </w:rPr>
        <w:t xml:space="preserve">5.2.6. 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>Не позднее дня, следующего за днем принятия решения, указанного в пункте 5.2.5  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647F">
        <w:rPr>
          <w:rFonts w:ascii="Times New Roman" w:hAnsi="Times New Roman"/>
          <w:sz w:val="24"/>
          <w:szCs w:val="24"/>
        </w:rPr>
        <w:t xml:space="preserve">5.2.7. </w:t>
      </w:r>
      <w:r w:rsidRPr="0052647F">
        <w:rPr>
          <w:rFonts w:ascii="Times New Roman" w:hAnsi="Times New Roman"/>
          <w:sz w:val="24"/>
          <w:szCs w:val="24"/>
          <w:shd w:val="clear" w:color="auto" w:fill="FFFFFF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  <w:r w:rsidRPr="0052647F">
        <w:rPr>
          <w:rFonts w:ascii="Times New Roman" w:hAnsi="Times New Roman"/>
          <w:sz w:val="24"/>
          <w:szCs w:val="24"/>
        </w:rPr>
        <w:t>5.2.8.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:rsidR="0012682F" w:rsidRPr="0052647F" w:rsidRDefault="0012682F" w:rsidP="0012682F">
      <w:pPr>
        <w:pStyle w:val="afff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rPr>
          <w:bCs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rPr>
          <w:bCs/>
        </w:rPr>
      </w:pPr>
    </w:p>
    <w:p w:rsidR="0012682F" w:rsidRDefault="0012682F" w:rsidP="0012682F">
      <w:pPr>
        <w:ind w:firstLine="698"/>
        <w:jc w:val="right"/>
        <w:rPr>
          <w:bCs/>
        </w:rPr>
      </w:pPr>
    </w:p>
    <w:p w:rsidR="0012682F" w:rsidRDefault="0012682F" w:rsidP="0012682F">
      <w:pPr>
        <w:rPr>
          <w:bCs/>
        </w:rPr>
      </w:pPr>
    </w:p>
    <w:p w:rsidR="0012682F" w:rsidRPr="0054604A" w:rsidRDefault="0012682F" w:rsidP="0012682F">
      <w:pPr>
        <w:ind w:firstLine="698"/>
        <w:jc w:val="right"/>
        <w:rPr>
          <w:bCs/>
        </w:rPr>
      </w:pPr>
    </w:p>
    <w:p w:rsidR="0012682F" w:rsidRPr="0054604A" w:rsidRDefault="0012682F" w:rsidP="0012682F">
      <w:pPr>
        <w:ind w:firstLine="698"/>
        <w:jc w:val="right"/>
        <w:rPr>
          <w:b/>
        </w:rPr>
      </w:pPr>
      <w:r w:rsidRPr="0054604A">
        <w:rPr>
          <w:bCs/>
        </w:rPr>
        <w:t>Приложение 1</w:t>
      </w:r>
    </w:p>
    <w:p w:rsidR="0012682F" w:rsidRPr="0054604A" w:rsidRDefault="0012682F" w:rsidP="0012682F">
      <w:pPr>
        <w:ind w:firstLine="698"/>
        <w:jc w:val="right"/>
        <w:rPr>
          <w:b/>
        </w:rPr>
      </w:pPr>
      <w:r w:rsidRPr="0054604A">
        <w:rPr>
          <w:bCs/>
        </w:rPr>
        <w:t xml:space="preserve">к </w:t>
      </w:r>
      <w:hyperlink w:anchor="sub_10000" w:history="1">
        <w:r w:rsidRPr="0054604A">
          <w:rPr>
            <w:bCs/>
          </w:rPr>
          <w:t>Административному регламенту</w:t>
        </w:r>
      </w:hyperlink>
    </w:p>
    <w:p w:rsidR="0012682F" w:rsidRPr="0054604A" w:rsidRDefault="0012682F" w:rsidP="0012682F"/>
    <w:p w:rsidR="0012682F" w:rsidRPr="0054604A" w:rsidRDefault="0012682F" w:rsidP="0012682F">
      <w:pPr>
        <w:jc w:val="center"/>
        <w:outlineLvl w:val="0"/>
        <w:rPr>
          <w:b/>
          <w:bCs/>
        </w:rPr>
      </w:pPr>
      <w:r w:rsidRPr="0054604A">
        <w:rPr>
          <w:b/>
          <w:bCs/>
        </w:rPr>
        <w:t>Сведения</w:t>
      </w:r>
      <w:r w:rsidRPr="0054604A">
        <w:rPr>
          <w:b/>
          <w:bCs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</w:t>
      </w:r>
    </w:p>
    <w:p w:rsidR="0012682F" w:rsidRPr="0054604A" w:rsidRDefault="0012682F" w:rsidP="0012682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680"/>
        <w:gridCol w:w="1400"/>
        <w:gridCol w:w="2478"/>
        <w:gridCol w:w="1701"/>
      </w:tblGrid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Наименование организации осуществляющих функции прием документов и выдачу результатов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Контактные</w:t>
            </w:r>
          </w:p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номера</w:t>
            </w:r>
          </w:p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телефонов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Адрес Интернет-сайта</w:t>
            </w:r>
          </w:p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(страницы), адрес</w:t>
            </w:r>
          </w:p>
          <w:p w:rsidR="0012682F" w:rsidRPr="00712144" w:rsidRDefault="0012682F" w:rsidP="00DD5C15">
            <w:pPr>
              <w:jc w:val="center"/>
              <w:rPr>
                <w:b/>
                <w:sz w:val="18"/>
                <w:szCs w:val="18"/>
              </w:rPr>
            </w:pPr>
            <w:r w:rsidRPr="00712144">
              <w:rPr>
                <w:b/>
                <w:sz w:val="18"/>
                <w:szCs w:val="18"/>
              </w:rPr>
              <w:t>электронной почты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431700, Республика Мордовия, Чамзинский район, рп.Чамзинка, ул. Победы, д.1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2-12-00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понедельник - четверг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17.30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пятница 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и праздничные дни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16.30 ч,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перерыв на обед 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13.00 до 14.00 ч.; выходные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дни - суббота,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hyperlink r:id="rId23" w:history="1">
              <w:r w:rsidRPr="00712144">
                <w:rPr>
                  <w:color w:val="0000FF"/>
                  <w:sz w:val="18"/>
                  <w:szCs w:val="18"/>
                  <w:u w:val="single"/>
                </w:rPr>
                <w:t>http://chamzinka.e-mordovia.ru/</w:t>
              </w:r>
            </w:hyperlink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admchamzinka@mail.ru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Отдел по управлению муниципальным имуществом администрации Чамзинского муниципального района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431700, Республика Мордовия, Чамзинский район, рп.Чамзинка, ул. Победы, д.1, каб.1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2-13-00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понедельник - четверг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17.30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пятница 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и праздничные дни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16.30 ч,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перерыв на обед 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13.00 до 14.00 ч.; выходные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дни - суббота,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lastRenderedPageBreak/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lastRenderedPageBreak/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  <w:lang w:val="en-US"/>
              </w:rPr>
              <w:t>otdelKUMI</w:t>
            </w:r>
            <w:r w:rsidRPr="00712144">
              <w:rPr>
                <w:sz w:val="18"/>
                <w:szCs w:val="18"/>
              </w:rPr>
              <w:t>@mail.ru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</w:t>
            </w:r>
            <w:r w:rsidRPr="00712144">
              <w:rPr>
                <w:sz w:val="18"/>
                <w:szCs w:val="18"/>
              </w:rPr>
              <w:t xml:space="preserve">ное казенное учреждение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431700, Республика Мордовия, Чамзинский район, рп.Чамзинка, ул. Победы, д.3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2-10-11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понедельник - пятница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8.00 до 19.00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суббота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9.00 до 14.00 ч,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выходной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день -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712144">
                <w:rPr>
                  <w:color w:val="0000FF"/>
                  <w:sz w:val="18"/>
                  <w:szCs w:val="18"/>
                  <w:u w:val="single"/>
                </w:rPr>
                <w:t>http://chamzinka.e-mordovia.ru/</w:t>
              </w:r>
            </w:hyperlink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  <w:lang w:val="en-US"/>
              </w:rPr>
              <w:t>mfc</w:t>
            </w:r>
            <w:r w:rsidRPr="00712144">
              <w:rPr>
                <w:sz w:val="18"/>
                <w:szCs w:val="18"/>
              </w:rPr>
              <w:t>-chamzinka@mail.ru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Комсомольское территориально обособленное структурное подразделение </w:t>
            </w:r>
            <w:r>
              <w:rPr>
                <w:sz w:val="18"/>
                <w:szCs w:val="18"/>
              </w:rPr>
              <w:t>Государствен</w:t>
            </w:r>
            <w:r w:rsidRPr="00712144">
              <w:rPr>
                <w:sz w:val="18"/>
                <w:szCs w:val="18"/>
              </w:rPr>
              <w:t xml:space="preserve">ного казенного учреждения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431710, Республика Мордовия, Чамзинский район, рп.Комсомольский, ул. Коммунистическая, д.1, пом.2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3-10-00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понедельник - пятница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8.00 до 17.00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перерыв на обед 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12.00 до 13.00 ч.;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выходные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дни - суббота,</w:t>
            </w:r>
          </w:p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hyperlink r:id="rId25" w:history="1">
              <w:r w:rsidRPr="00712144">
                <w:rPr>
                  <w:color w:val="0000FF"/>
                  <w:sz w:val="18"/>
                  <w:szCs w:val="18"/>
                  <w:u w:val="single"/>
                </w:rPr>
                <w:t>http://chamzinka.e-mordovia.ru/</w:t>
              </w:r>
            </w:hyperlink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  <w:lang w:val="en-US"/>
              </w:rPr>
              <w:t>mfc</w:t>
            </w:r>
            <w:r w:rsidRPr="00712144">
              <w:rPr>
                <w:sz w:val="18"/>
                <w:szCs w:val="18"/>
              </w:rPr>
              <w:t>-</w:t>
            </w:r>
            <w:r w:rsidRPr="00712144">
              <w:rPr>
                <w:sz w:val="18"/>
                <w:szCs w:val="18"/>
                <w:lang w:val="en-US"/>
              </w:rPr>
              <w:t>komsomolski</w:t>
            </w:r>
            <w:r w:rsidRPr="00712144">
              <w:rPr>
                <w:sz w:val="18"/>
                <w:szCs w:val="18"/>
              </w:rPr>
              <w:t>@mail.ru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Алексеевское территориальное обособленное структурное подразделение </w:t>
            </w:r>
            <w:r>
              <w:rPr>
                <w:sz w:val="18"/>
                <w:szCs w:val="18"/>
              </w:rPr>
              <w:t>Государствен</w:t>
            </w:r>
            <w:r w:rsidRPr="00712144">
              <w:rPr>
                <w:sz w:val="18"/>
                <w:szCs w:val="18"/>
              </w:rPr>
              <w:t xml:space="preserve">ного казенного учреждения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431710, Республика Мордовия, Чамзинский район, с.Киржеманы, ул.Ленина, д.1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3-93-30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среда, пятница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13.00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выходные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дни – понедельник, вторник, четверг, суббота,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hyperlink r:id="rId26" w:history="1">
              <w:r w:rsidRPr="00712144">
                <w:rPr>
                  <w:color w:val="0000FF"/>
                  <w:sz w:val="18"/>
                  <w:szCs w:val="18"/>
                  <w:u w:val="single"/>
                </w:rPr>
                <w:t>http://chamzinka.e-mordovia.ru/</w:t>
              </w:r>
            </w:hyperlink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  <w:lang w:val="en-US"/>
              </w:rPr>
              <w:t>mfc</w:t>
            </w:r>
            <w:r w:rsidRPr="00712144">
              <w:rPr>
                <w:sz w:val="18"/>
                <w:szCs w:val="18"/>
              </w:rPr>
              <w:t>-</w:t>
            </w:r>
            <w:r w:rsidRPr="00712144">
              <w:rPr>
                <w:sz w:val="18"/>
                <w:szCs w:val="18"/>
                <w:lang w:val="en-US"/>
              </w:rPr>
              <w:t>alekseevka</w:t>
            </w:r>
            <w:r w:rsidRPr="00712144">
              <w:rPr>
                <w:sz w:val="18"/>
                <w:szCs w:val="18"/>
              </w:rPr>
              <w:t>@mail.ru</w:t>
            </w:r>
          </w:p>
        </w:tc>
      </w:tr>
      <w:tr w:rsidR="0012682F" w:rsidRPr="0054604A" w:rsidTr="00DD5C1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 xml:space="preserve">Апраксинское территориальное обособленное структурное подразделение </w:t>
            </w:r>
            <w:r>
              <w:rPr>
                <w:sz w:val="18"/>
                <w:szCs w:val="18"/>
              </w:rPr>
              <w:t>Государствен</w:t>
            </w:r>
            <w:r w:rsidRPr="00712144">
              <w:rPr>
                <w:sz w:val="18"/>
                <w:szCs w:val="18"/>
              </w:rPr>
              <w:t xml:space="preserve">ного казенного учреждения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431712, Республика Мордовия, Чамзинский район, с.Апраксино, ул.Центральная, д.11а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8 (83437)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2-42-00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вторник, четверг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с 8.30 до 13.00 ч.,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выходные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дни – понедельник, среда, пятница, суббота,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712144">
                <w:rPr>
                  <w:color w:val="0000FF"/>
                  <w:sz w:val="18"/>
                  <w:szCs w:val="18"/>
                  <w:u w:val="single"/>
                </w:rPr>
                <w:t>http://chamzinka.e-mordovia.ru/</w:t>
              </w:r>
            </w:hyperlink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</w:rPr>
              <w:t>e-mail:</w:t>
            </w:r>
          </w:p>
          <w:p w:rsidR="0012682F" w:rsidRPr="00712144" w:rsidRDefault="0012682F" w:rsidP="00DD5C15">
            <w:pPr>
              <w:jc w:val="center"/>
              <w:rPr>
                <w:sz w:val="18"/>
                <w:szCs w:val="18"/>
              </w:rPr>
            </w:pPr>
            <w:r w:rsidRPr="00712144">
              <w:rPr>
                <w:sz w:val="18"/>
                <w:szCs w:val="18"/>
                <w:lang w:val="en-US"/>
              </w:rPr>
              <w:t>mfc</w:t>
            </w:r>
            <w:r w:rsidRPr="00712144">
              <w:rPr>
                <w:sz w:val="18"/>
                <w:szCs w:val="18"/>
              </w:rPr>
              <w:t>-</w:t>
            </w:r>
            <w:r w:rsidRPr="00712144">
              <w:rPr>
                <w:sz w:val="18"/>
                <w:szCs w:val="18"/>
                <w:lang w:val="en-US"/>
              </w:rPr>
              <w:t>apraksino</w:t>
            </w:r>
            <w:r w:rsidRPr="00712144">
              <w:rPr>
                <w:sz w:val="18"/>
                <w:szCs w:val="18"/>
              </w:rPr>
              <w:t>@mail.ru</w:t>
            </w:r>
          </w:p>
        </w:tc>
      </w:tr>
    </w:tbl>
    <w:p w:rsidR="0012682F" w:rsidRPr="0054604A" w:rsidRDefault="0012682F" w:rsidP="0012682F"/>
    <w:p w:rsidR="0012682F" w:rsidRPr="0054604A" w:rsidRDefault="0012682F" w:rsidP="0012682F">
      <w:pPr>
        <w:rPr>
          <w:b/>
          <w:bCs/>
          <w:color w:val="26282F"/>
        </w:rPr>
      </w:pPr>
      <w:bookmarkStart w:id="63" w:name="sub_1000"/>
    </w:p>
    <w:p w:rsidR="0012682F" w:rsidRDefault="0012682F" w:rsidP="0012682F">
      <w:pPr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Default="0012682F" w:rsidP="0012682F">
      <w:pPr>
        <w:ind w:firstLine="698"/>
        <w:jc w:val="right"/>
        <w:rPr>
          <w:b/>
          <w:bCs/>
          <w:color w:val="26282F"/>
        </w:rPr>
      </w:pPr>
    </w:p>
    <w:p w:rsidR="0012682F" w:rsidRPr="0054604A" w:rsidRDefault="0012682F" w:rsidP="0012682F">
      <w:pPr>
        <w:ind w:firstLine="698"/>
        <w:jc w:val="right"/>
        <w:rPr>
          <w:b/>
          <w:bCs/>
          <w:color w:val="26282F"/>
        </w:rPr>
      </w:pPr>
    </w:p>
    <w:bookmarkEnd w:id="63"/>
    <w:p w:rsidR="0012682F" w:rsidRPr="0054604A" w:rsidRDefault="0012682F" w:rsidP="0012682F">
      <w:pPr>
        <w:jc w:val="right"/>
      </w:pPr>
      <w:r w:rsidRPr="0054604A">
        <w:t>Приложение №2</w:t>
      </w:r>
    </w:p>
    <w:p w:rsidR="0012682F" w:rsidRDefault="0012682F" w:rsidP="0012682F">
      <w:pPr>
        <w:jc w:val="right"/>
      </w:pPr>
      <w:r w:rsidRPr="0054604A">
        <w:t>к Административному  регламенту</w:t>
      </w:r>
    </w:p>
    <w:p w:rsidR="0012682F" w:rsidRDefault="0012682F" w:rsidP="0012682F">
      <w:pPr>
        <w:jc w:val="right"/>
      </w:pPr>
    </w:p>
    <w:p w:rsidR="0012682F" w:rsidRDefault="0012682F" w:rsidP="0012682F">
      <w:pPr>
        <w:jc w:val="right"/>
      </w:pPr>
    </w:p>
    <w:p w:rsidR="0012682F" w:rsidRDefault="0012682F" w:rsidP="0012682F">
      <w:pPr>
        <w:jc w:val="right"/>
      </w:pPr>
      <w:r>
        <w:t>Главе Чамзинского муниципального района</w:t>
      </w:r>
    </w:p>
    <w:p w:rsidR="0012682F" w:rsidRDefault="0012682F" w:rsidP="0012682F">
      <w:pPr>
        <w:jc w:val="right"/>
      </w:pPr>
      <w:r>
        <w:t>Республики Мордовия</w:t>
      </w:r>
    </w:p>
    <w:p w:rsidR="0012682F" w:rsidRDefault="0012682F" w:rsidP="0012682F">
      <w:pPr>
        <w:jc w:val="right"/>
      </w:pPr>
      <w:r>
        <w:t>________________________________</w:t>
      </w:r>
    </w:p>
    <w:p w:rsidR="0012682F" w:rsidRDefault="0012682F" w:rsidP="0012682F">
      <w:pPr>
        <w:jc w:val="center"/>
      </w:pPr>
      <w:r>
        <w:t xml:space="preserve">                                                                                                   от______________________________</w:t>
      </w:r>
    </w:p>
    <w:p w:rsidR="0012682F" w:rsidRDefault="0012682F" w:rsidP="0012682F">
      <w:pPr>
        <w:jc w:val="right"/>
      </w:pPr>
      <w:r>
        <w:t>зарегистрированного (ной) по адресу:</w:t>
      </w:r>
    </w:p>
    <w:p w:rsidR="0012682F" w:rsidRDefault="0012682F" w:rsidP="0012682F">
      <w:pPr>
        <w:jc w:val="right"/>
      </w:pPr>
      <w:r>
        <w:t>________________________________</w:t>
      </w:r>
    </w:p>
    <w:p w:rsidR="0012682F" w:rsidRDefault="0012682F" w:rsidP="0012682F">
      <w:pPr>
        <w:jc w:val="right"/>
      </w:pPr>
      <w:r>
        <w:t>________________________________</w:t>
      </w:r>
    </w:p>
    <w:p w:rsidR="0012682F" w:rsidRDefault="0012682F" w:rsidP="0012682F">
      <w:pPr>
        <w:jc w:val="center"/>
      </w:pPr>
      <w:r>
        <w:t xml:space="preserve">                                                                                                    паспорт ________________________</w:t>
      </w:r>
    </w:p>
    <w:p w:rsidR="0012682F" w:rsidRDefault="0012682F" w:rsidP="0012682F">
      <w:pPr>
        <w:jc w:val="right"/>
      </w:pPr>
      <w:r>
        <w:t>выданный_______________________</w:t>
      </w:r>
    </w:p>
    <w:p w:rsidR="0012682F" w:rsidRDefault="0012682F" w:rsidP="0012682F">
      <w:pPr>
        <w:jc w:val="right"/>
      </w:pPr>
      <w:r>
        <w:t>________________________________</w:t>
      </w:r>
    </w:p>
    <w:p w:rsidR="0012682F" w:rsidRDefault="0012682F" w:rsidP="0012682F">
      <w:pPr>
        <w:jc w:val="right"/>
      </w:pPr>
      <w:r>
        <w:t>________________________________</w:t>
      </w:r>
    </w:p>
    <w:p w:rsidR="0012682F" w:rsidRDefault="0012682F" w:rsidP="0012682F">
      <w:pPr>
        <w:jc w:val="right"/>
      </w:pPr>
      <w:r>
        <w:t>код подразделения:_______________</w:t>
      </w:r>
    </w:p>
    <w:p w:rsidR="0012682F" w:rsidRDefault="0012682F" w:rsidP="0012682F">
      <w:pPr>
        <w:jc w:val="right"/>
      </w:pPr>
      <w:r>
        <w:t>Конт.тел.:_______________________</w:t>
      </w:r>
    </w:p>
    <w:p w:rsidR="0012682F" w:rsidRDefault="0012682F" w:rsidP="0012682F">
      <w:pPr>
        <w:jc w:val="right"/>
      </w:pPr>
    </w:p>
    <w:p w:rsidR="0012682F" w:rsidRDefault="0012682F" w:rsidP="0012682F">
      <w:pPr>
        <w:suppressAutoHyphens/>
        <w:rPr>
          <w:rFonts w:cs="Calibri"/>
          <w:b/>
          <w:bCs/>
          <w:color w:val="000000"/>
          <w:lang w:eastAsia="ar-SA"/>
        </w:rPr>
      </w:pPr>
    </w:p>
    <w:p w:rsidR="0012682F" w:rsidRPr="009059D1" w:rsidRDefault="0012682F" w:rsidP="0012682F">
      <w:pPr>
        <w:suppressAutoHyphens/>
        <w:rPr>
          <w:rFonts w:cs="Calibri"/>
          <w:b/>
          <w:bCs/>
          <w:color w:val="000000"/>
          <w:lang w:eastAsia="ar-SA"/>
        </w:rPr>
      </w:pPr>
    </w:p>
    <w:p w:rsidR="0012682F" w:rsidRPr="009059D1" w:rsidRDefault="0012682F" w:rsidP="0012682F">
      <w:pPr>
        <w:suppressAutoHyphens/>
        <w:rPr>
          <w:rFonts w:cs="Calibri"/>
          <w:b/>
          <w:bCs/>
          <w:color w:val="000000"/>
          <w:lang w:eastAsia="ar-SA"/>
        </w:rPr>
      </w:pPr>
    </w:p>
    <w:p w:rsidR="0012682F" w:rsidRPr="00A150CB" w:rsidRDefault="0012682F" w:rsidP="0012682F">
      <w:pPr>
        <w:tabs>
          <w:tab w:val="left" w:pos="3740"/>
        </w:tabs>
        <w:jc w:val="center"/>
        <w:rPr>
          <w:b/>
          <w:sz w:val="28"/>
          <w:szCs w:val="28"/>
        </w:rPr>
      </w:pPr>
      <w:r w:rsidRPr="00A150CB">
        <w:rPr>
          <w:b/>
          <w:sz w:val="28"/>
          <w:szCs w:val="28"/>
        </w:rPr>
        <w:t>З А Я В Л Е Н И Е</w:t>
      </w:r>
    </w:p>
    <w:p w:rsidR="0012682F" w:rsidRPr="00A150CB" w:rsidRDefault="0012682F" w:rsidP="0012682F">
      <w:pPr>
        <w:jc w:val="center"/>
        <w:rPr>
          <w:rFonts w:ascii="Courier New" w:hAnsi="Courier New" w:cs="Courier New"/>
        </w:rPr>
      </w:pPr>
    </w:p>
    <w:p w:rsidR="0012682F" w:rsidRPr="00A150CB" w:rsidRDefault="0012682F" w:rsidP="0012682F">
      <w:r w:rsidRPr="00A150CB">
        <w:rPr>
          <w:rFonts w:ascii="Courier New" w:hAnsi="Courier New" w:cs="Courier New"/>
        </w:rPr>
        <w:tab/>
      </w:r>
      <w:r w:rsidRPr="00A150CB">
        <w:t>Прошу   Вас  выдать  разрешение  на  использование  земельного  участка площадью __________ кв. м, расположенного: __________________________________________________</w:t>
      </w:r>
    </w:p>
    <w:p w:rsidR="0012682F" w:rsidRPr="00A150CB" w:rsidRDefault="0012682F" w:rsidP="0012682F">
      <w:r w:rsidRPr="00A150CB">
        <w:t>__________________________________________________________________________________</w:t>
      </w:r>
    </w:p>
    <w:p w:rsidR="0012682F" w:rsidRPr="00A150CB" w:rsidRDefault="0012682F" w:rsidP="0012682F">
      <w:r w:rsidRPr="00A150CB">
        <w:t>Цель использования земельного участка ______________________________________________</w:t>
      </w:r>
    </w:p>
    <w:p w:rsidR="0012682F" w:rsidRPr="00A150CB" w:rsidRDefault="0012682F" w:rsidP="0012682F">
      <w:r w:rsidRPr="00A150CB">
        <w:t>Кадастровый номер земельного участка _______________________________________________</w:t>
      </w:r>
    </w:p>
    <w:p w:rsidR="0012682F" w:rsidRPr="00A150CB" w:rsidRDefault="0012682F" w:rsidP="0012682F">
      <w:pPr>
        <w:rPr>
          <w:sz w:val="18"/>
          <w:szCs w:val="18"/>
        </w:rPr>
      </w:pPr>
      <w:r w:rsidRPr="00A150CB">
        <w:rPr>
          <w:sz w:val="18"/>
          <w:szCs w:val="18"/>
        </w:rPr>
        <w:t xml:space="preserve">                                                               (в случае если планируется использование  всего земельного участка или его части)</w:t>
      </w:r>
    </w:p>
    <w:p w:rsidR="0012682F" w:rsidRPr="00A150CB" w:rsidRDefault="0012682F" w:rsidP="0012682F">
      <w:r w:rsidRPr="00A150CB">
        <w:t>Срок использования земельного участка или его части __________________________________</w:t>
      </w:r>
    </w:p>
    <w:p w:rsidR="0012682F" w:rsidRPr="00A150CB" w:rsidRDefault="0012682F" w:rsidP="0012682F">
      <w:r w:rsidRPr="00A150CB">
        <w:t xml:space="preserve">                                                                                                                      (в пределах, установленных </w:t>
      </w:r>
      <w:hyperlink r:id="rId28" w:history="1">
        <w:r w:rsidRPr="00A150CB">
          <w:t>ст. 39.34</w:t>
        </w:r>
      </w:hyperlink>
      <w:r w:rsidRPr="00A150CB">
        <w:t xml:space="preserve"> ЗК РФ)</w:t>
      </w:r>
    </w:p>
    <w:p w:rsidR="0012682F" w:rsidRPr="00A150CB" w:rsidRDefault="0012682F" w:rsidP="0012682F">
      <w:pPr>
        <w:rPr>
          <w:rFonts w:ascii="Courier New" w:hAnsi="Courier New" w:cs="Courier New"/>
        </w:rPr>
      </w:pPr>
    </w:p>
    <w:p w:rsidR="0012682F" w:rsidRPr="00A150CB" w:rsidRDefault="0012682F" w:rsidP="0012682F">
      <w:r w:rsidRPr="00A150CB">
        <w:t>Заявитель___________________________________                               ____________________</w:t>
      </w:r>
    </w:p>
    <w:p w:rsidR="0012682F" w:rsidRPr="00A150CB" w:rsidRDefault="0012682F" w:rsidP="0012682F">
      <w:pPr>
        <w:rPr>
          <w:sz w:val="18"/>
          <w:szCs w:val="18"/>
        </w:rPr>
      </w:pPr>
      <w:r w:rsidRPr="00A150CB">
        <w:t xml:space="preserve">         </w:t>
      </w:r>
      <w:r w:rsidRPr="00A150CB">
        <w:rPr>
          <w:sz w:val="18"/>
          <w:szCs w:val="18"/>
        </w:rPr>
        <w:t>Ф.И.О., должность представителя юридического лица                                                              подпись,</w:t>
      </w:r>
      <w:r w:rsidRPr="00A150CB">
        <w:t xml:space="preserve"> М.П.</w:t>
      </w:r>
    </w:p>
    <w:p w:rsidR="0012682F" w:rsidRPr="00A150CB" w:rsidRDefault="0012682F" w:rsidP="0012682F">
      <w:pPr>
        <w:rPr>
          <w:sz w:val="18"/>
          <w:szCs w:val="18"/>
        </w:rPr>
      </w:pPr>
      <w:r w:rsidRPr="00A150CB">
        <w:rPr>
          <w:sz w:val="18"/>
          <w:szCs w:val="18"/>
        </w:rPr>
        <w:t xml:space="preserve">           Ф.И.О. физического лица</w:t>
      </w:r>
    </w:p>
    <w:p w:rsidR="0012682F" w:rsidRPr="00A150CB" w:rsidRDefault="0012682F" w:rsidP="0012682F"/>
    <w:p w:rsidR="0012682F" w:rsidRPr="00A150CB" w:rsidRDefault="0012682F" w:rsidP="0012682F">
      <w:r w:rsidRPr="00A150CB">
        <w:t xml:space="preserve">"____" ______________ 20___ г.       </w:t>
      </w:r>
    </w:p>
    <w:p w:rsidR="0012682F" w:rsidRPr="00A150CB" w:rsidRDefault="0012682F" w:rsidP="0012682F"/>
    <w:p w:rsidR="0012682F" w:rsidRPr="00A150CB" w:rsidRDefault="0012682F" w:rsidP="0012682F">
      <w:r w:rsidRPr="00A150CB">
        <w:t>Способ получения ответа:</w:t>
      </w:r>
    </w:p>
    <w:p w:rsidR="0012682F" w:rsidRPr="00A150CB" w:rsidRDefault="0012682F" w:rsidP="0012682F">
      <w:r w:rsidRPr="00A150CB">
        <w:rPr>
          <w:b/>
          <w:noProof/>
          <w:color w:val="8DB3E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145415</wp:posOffset>
                </wp:positionV>
                <wp:extent cx="199390" cy="167005"/>
                <wp:effectExtent l="10160" t="571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7D6C" id="Прямоугольник 2" o:spid="_x0000_s1026" style="position:absolute;margin-left:293.25pt;margin-top:11.45pt;width:15.7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"/>
            </w:pict>
          </mc:Fallback>
        </mc:AlternateContent>
      </w:r>
      <w:r w:rsidRPr="00A150CB">
        <w:rPr>
          <w:b/>
          <w:noProof/>
          <w:color w:val="8DB3E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145415</wp:posOffset>
                </wp:positionV>
                <wp:extent cx="199390" cy="167005"/>
                <wp:effectExtent l="6985" t="5715" r="1270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AA7A" id="Прямоугольник 1" o:spid="_x0000_s1026" style="position:absolute;margin-left:77.75pt;margin-top:11.45pt;width:15.7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"/>
            </w:pict>
          </mc:Fallback>
        </mc:AlternateContent>
      </w:r>
    </w:p>
    <w:p w:rsidR="0012682F" w:rsidRPr="00A150CB" w:rsidRDefault="0012682F" w:rsidP="0012682F">
      <w:r w:rsidRPr="00A150CB">
        <w:t xml:space="preserve">          На руки     </w:t>
      </w:r>
      <w:r w:rsidRPr="00A150CB">
        <w:rPr>
          <w:b/>
          <w:color w:val="8DB3E2"/>
          <w:sz w:val="28"/>
          <w:szCs w:val="28"/>
        </w:rPr>
        <w:t xml:space="preserve">                                            </w:t>
      </w:r>
      <w:r w:rsidRPr="00A150CB">
        <w:t>По почте</w:t>
      </w: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>Перечень документов, необходимых для предоставления муниципальной услуги: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bookmarkStart w:id="64" w:name="P359"/>
      <w:bookmarkEnd w:id="64"/>
      <w:r w:rsidRPr="00A150CB">
        <w:rPr>
          <w:sz w:val="16"/>
          <w:szCs w:val="16"/>
          <w:lang w:eastAsia="ar-SA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>По желанию заявителя к заявлению могут быть приложены: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>а) кадастровая выписка о земельном участке или кадастровый паспорт земельного участка (в случае если предполагается размещение Объектов (Объекта) на земельном участке);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>б) выписка из Единого государственного реестра прав на недвижимое имущество и сделок с ним о зарегистрированных правах на земельный участок (в случае если предполагается размещение Объектов (Объекта) на земельном участке);</w:t>
      </w:r>
    </w:p>
    <w:p w:rsidR="0012682F" w:rsidRPr="00A150CB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bookmarkStart w:id="65" w:name="P364"/>
      <w:bookmarkEnd w:id="65"/>
      <w:r w:rsidRPr="00A150CB">
        <w:rPr>
          <w:sz w:val="16"/>
          <w:szCs w:val="16"/>
          <w:lang w:eastAsia="ar-SA"/>
        </w:rPr>
        <w:t>в) выписка из Единого государственного реестра юридических лиц.</w:t>
      </w:r>
    </w:p>
    <w:p w:rsidR="0012682F" w:rsidRDefault="0012682F" w:rsidP="0012682F">
      <w:pPr>
        <w:suppressAutoHyphens/>
        <w:ind w:firstLine="540"/>
        <w:rPr>
          <w:sz w:val="16"/>
          <w:szCs w:val="16"/>
          <w:lang w:eastAsia="ar-SA"/>
        </w:rPr>
      </w:pPr>
      <w:r w:rsidRPr="00A150CB">
        <w:rPr>
          <w:sz w:val="16"/>
          <w:szCs w:val="16"/>
          <w:lang w:eastAsia="ar-SA"/>
        </w:rPr>
        <w:t xml:space="preserve">Документы, указанные в </w:t>
      </w:r>
      <w:hyperlink w:anchor="P359" w:history="1">
        <w:r w:rsidRPr="00A150CB">
          <w:rPr>
            <w:sz w:val="16"/>
            <w:szCs w:val="16"/>
            <w:lang w:eastAsia="ar-SA"/>
          </w:rPr>
          <w:t>п.п. а</w:t>
        </w:r>
      </w:hyperlink>
      <w:r w:rsidRPr="00A150CB">
        <w:rPr>
          <w:sz w:val="16"/>
          <w:szCs w:val="16"/>
          <w:lang w:eastAsia="ar-SA"/>
        </w:rPr>
        <w:t xml:space="preserve"> - </w:t>
      </w:r>
      <w:hyperlink w:anchor="P364" w:history="1">
        <w:r w:rsidRPr="00A150CB">
          <w:rPr>
            <w:sz w:val="16"/>
            <w:szCs w:val="16"/>
            <w:lang w:eastAsia="ar-SA"/>
          </w:rPr>
          <w:t>в</w:t>
        </w:r>
      </w:hyperlink>
      <w:r w:rsidRPr="00A150CB">
        <w:rPr>
          <w:sz w:val="16"/>
          <w:szCs w:val="16"/>
          <w:lang w:eastAsia="ar-SA"/>
        </w:rPr>
        <w:t>, если они не представлены заявителем, запрашиваются в порядке межведомственного электронного взаимодействия</w:t>
      </w:r>
      <w:r>
        <w:rPr>
          <w:sz w:val="16"/>
          <w:szCs w:val="16"/>
          <w:lang w:eastAsia="ar-SA"/>
        </w:rPr>
        <w:t>.</w:t>
      </w:r>
    </w:p>
    <w:p w:rsidR="0012682F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Pr="00A150CB" w:rsidRDefault="0012682F" w:rsidP="0012682F">
      <w:pPr>
        <w:suppressAutoHyphens/>
        <w:rPr>
          <w:sz w:val="16"/>
          <w:szCs w:val="16"/>
          <w:lang w:eastAsia="ar-SA"/>
        </w:rPr>
      </w:pPr>
    </w:p>
    <w:p w:rsidR="0012682F" w:rsidRPr="00A150CB" w:rsidRDefault="0012682F" w:rsidP="0012682F">
      <w:pPr>
        <w:tabs>
          <w:tab w:val="left" w:pos="5387"/>
        </w:tabs>
        <w:jc w:val="right"/>
      </w:pPr>
      <w:r w:rsidRPr="00A150C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82F" w:rsidRPr="00A150CB" w:rsidRDefault="0012682F" w:rsidP="0012682F">
      <w:pPr>
        <w:jc w:val="right"/>
      </w:pPr>
      <w:r w:rsidRPr="00A150CB">
        <w:rPr>
          <w:b/>
          <w:color w:val="8DB3E2"/>
          <w:sz w:val="28"/>
          <w:szCs w:val="28"/>
        </w:rPr>
        <w:lastRenderedPageBreak/>
        <w:t xml:space="preserve">               </w:t>
      </w:r>
      <w:r w:rsidRPr="00A150CB">
        <w:rPr>
          <w:sz w:val="26"/>
          <w:szCs w:val="26"/>
        </w:rPr>
        <w:t xml:space="preserve"> </w:t>
      </w:r>
      <w:r w:rsidRPr="00A150CB">
        <w:t>Приложение  3</w:t>
      </w:r>
    </w:p>
    <w:p w:rsidR="0012682F" w:rsidRPr="00A150CB" w:rsidRDefault="0012682F" w:rsidP="0012682F">
      <w:pPr>
        <w:jc w:val="right"/>
        <w:rPr>
          <w:sz w:val="28"/>
          <w:szCs w:val="28"/>
        </w:rPr>
      </w:pPr>
      <w:r w:rsidRPr="00A150CB">
        <w:rPr>
          <w:rFonts w:eastAsia="Arial"/>
        </w:rPr>
        <w:t>к административному регламенту</w:t>
      </w:r>
    </w:p>
    <w:p w:rsidR="0012682F" w:rsidRPr="00A150CB" w:rsidRDefault="0012682F" w:rsidP="0012682F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</w:p>
    <w:p w:rsidR="0012682F" w:rsidRPr="00A150CB" w:rsidRDefault="0012682F" w:rsidP="0012682F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A150CB">
        <w:rPr>
          <w:rFonts w:eastAsia="Calibri"/>
          <w:b/>
          <w:sz w:val="28"/>
          <w:szCs w:val="28"/>
          <w:lang w:eastAsia="en-US"/>
        </w:rPr>
        <w:t>Блок-схема</w:t>
      </w:r>
    </w:p>
    <w:p w:rsidR="0012682F" w:rsidRPr="00A150CB" w:rsidRDefault="0012682F" w:rsidP="0012682F">
      <w:pPr>
        <w:keepNext/>
        <w:jc w:val="center"/>
        <w:outlineLvl w:val="0"/>
        <w:rPr>
          <w:b/>
          <w:bCs/>
          <w:kern w:val="32"/>
          <w:lang w:eastAsia="x-none"/>
        </w:rPr>
      </w:pPr>
      <w:r w:rsidRPr="00A150CB">
        <w:rPr>
          <w:b/>
          <w:bCs/>
          <w:kern w:val="32"/>
          <w:lang w:val="x-none" w:eastAsia="x-none"/>
        </w:rPr>
        <w:t>последовательности действий предоставления</w:t>
      </w:r>
      <w:r w:rsidRPr="00A150CB">
        <w:rPr>
          <w:b/>
          <w:bCs/>
          <w:kern w:val="32"/>
          <w:lang w:eastAsia="x-none"/>
        </w:rPr>
        <w:t xml:space="preserve"> </w:t>
      </w:r>
      <w:r w:rsidRPr="00A150CB">
        <w:rPr>
          <w:b/>
          <w:bCs/>
          <w:kern w:val="32"/>
          <w:lang w:val="x-none" w:eastAsia="x-none"/>
        </w:rPr>
        <w:t xml:space="preserve">муниципальной услуги </w:t>
      </w:r>
    </w:p>
    <w:p w:rsidR="0012682F" w:rsidRPr="00A150CB" w:rsidRDefault="0012682F" w:rsidP="0012682F">
      <w:pPr>
        <w:keepNext/>
        <w:jc w:val="center"/>
        <w:outlineLvl w:val="0"/>
        <w:rPr>
          <w:b/>
          <w:bCs/>
          <w:kern w:val="32"/>
          <w:lang w:eastAsia="x-none"/>
        </w:rPr>
      </w:pPr>
      <w:r w:rsidRPr="00A150CB">
        <w:rPr>
          <w:b/>
          <w:bCs/>
          <w:kern w:val="32"/>
          <w:lang w:val="x-none" w:eastAsia="x-none"/>
        </w:rPr>
        <w:t>«</w:t>
      </w:r>
      <w:r w:rsidRPr="00A150CB">
        <w:rPr>
          <w:b/>
          <w:bCs/>
          <w:kern w:val="32"/>
          <w:lang w:eastAsia="x-none"/>
        </w:rPr>
        <w:t>Выдача разрешения на использование земель или земельного участка</w:t>
      </w:r>
      <w:r>
        <w:rPr>
          <w:b/>
          <w:bCs/>
          <w:kern w:val="32"/>
          <w:lang w:eastAsia="x-none"/>
        </w:rPr>
        <w:t>,</w:t>
      </w:r>
      <w:r w:rsidRPr="00A150CB">
        <w:rPr>
          <w:b/>
          <w:bCs/>
          <w:kern w:val="32"/>
          <w:lang w:eastAsia="x-none"/>
        </w:rPr>
        <w:t xml:space="preserve"> </w:t>
      </w:r>
    </w:p>
    <w:p w:rsidR="0012682F" w:rsidRPr="00A150CB" w:rsidRDefault="0012682F" w:rsidP="0012682F">
      <w:pPr>
        <w:keepNext/>
        <w:jc w:val="center"/>
        <w:outlineLvl w:val="0"/>
        <w:rPr>
          <w:b/>
          <w:bCs/>
          <w:kern w:val="32"/>
          <w:lang w:eastAsia="x-none"/>
        </w:rPr>
      </w:pPr>
      <w:r w:rsidRPr="00E10ED6">
        <w:rPr>
          <w:b/>
          <w:bCs/>
        </w:rPr>
        <w:t>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A150CB">
        <w:rPr>
          <w:b/>
          <w:bCs/>
          <w:kern w:val="32"/>
          <w:lang w:val="x-none" w:eastAsia="x-none"/>
        </w:rPr>
        <w:t>»</w:t>
      </w:r>
    </w:p>
    <w:p w:rsidR="0012682F" w:rsidRPr="00A150CB" w:rsidRDefault="0012682F" w:rsidP="0012682F">
      <w:pPr>
        <w:rPr>
          <w:lang w:eastAsia="x-none"/>
        </w:rPr>
      </w:pP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            Обращение заинтересованного лица          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                  \/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Прием, регистрация документов и передача заявления Главе района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   1 рабочий день, следующий за днем приема           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                  \/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Направление представленных документов специалисту Управления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   1 рабочий день                             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└─────────────────┬───────────────────────────────────────────────────────┘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\/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┌─────────────────────────────────────┐     ┌─────────────────────────────┐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Рассмотрение заявления специалистом │     │     Рассмотрение запроса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│Управления и направление             ├────&gt;│  исполнительными органами и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запроса в исполнительные органы   │&lt;────┤направление в Администрацию -│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    3 рабочих дня            │     │     20 календарных дней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└─────────────────┬───────────────────┘     └─────────────────────────────┘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\/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Подготовка и подписание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проекта разрешения на использование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земельного участка или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мотивированного отказа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   10 рабочих дней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└─────────────────┬───────────────────┘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 xml:space="preserve">                  \/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┌─────────────────────────────────────┐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Регистрация подписанного разрешения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или мотивированного отказа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├─────────────────────────────────────┤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Выдача разрешения или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мотивированного отказа специалистом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нарочно заявителю либо направление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почтовым отправлением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├─────────────────────────────────────┤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Направление специалистом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Управления разрешения в 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Управление Росреестра по РМ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│           10 рабочих дней           │</w:t>
      </w:r>
    </w:p>
    <w:p w:rsidR="0012682F" w:rsidRPr="00A150CB" w:rsidRDefault="0012682F" w:rsidP="0012682F">
      <w:pPr>
        <w:rPr>
          <w:rFonts w:ascii="Courier New" w:hAnsi="Courier New" w:cs="Courier New"/>
        </w:rPr>
      </w:pPr>
      <w:r w:rsidRPr="00A150CB">
        <w:rPr>
          <w:rFonts w:ascii="Courier New" w:hAnsi="Courier New" w:cs="Courier New"/>
        </w:rPr>
        <w:t>└─────────────────────────────────────┘</w:t>
      </w: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tabs>
          <w:tab w:val="left" w:pos="4488"/>
        </w:tabs>
        <w:rPr>
          <w:lang w:eastAsia="x-none"/>
        </w:rPr>
      </w:pPr>
    </w:p>
    <w:p w:rsidR="0012682F" w:rsidRPr="00A150CB" w:rsidRDefault="0012682F" w:rsidP="0012682F">
      <w:pPr>
        <w:rPr>
          <w:lang w:eastAsia="x-none"/>
        </w:rPr>
      </w:pPr>
    </w:p>
    <w:p w:rsidR="0012682F" w:rsidRDefault="0012682F" w:rsidP="0012682F">
      <w:pPr>
        <w:rPr>
          <w:lang w:eastAsia="x-none"/>
        </w:rPr>
      </w:pPr>
    </w:p>
    <w:p w:rsidR="0012682F" w:rsidRDefault="0012682F" w:rsidP="0012682F">
      <w:pPr>
        <w:rPr>
          <w:lang w:eastAsia="x-none"/>
        </w:rPr>
      </w:pPr>
    </w:p>
    <w:p w:rsidR="0012682F" w:rsidRDefault="0012682F" w:rsidP="0012682F">
      <w:pPr>
        <w:rPr>
          <w:lang w:eastAsia="x-none"/>
        </w:rPr>
      </w:pPr>
    </w:p>
    <w:p w:rsidR="0012682F" w:rsidRPr="00A150CB" w:rsidRDefault="0012682F" w:rsidP="0012682F">
      <w:pPr>
        <w:rPr>
          <w:lang w:eastAsia="x-none"/>
        </w:rPr>
      </w:pPr>
    </w:p>
    <w:p w:rsidR="0012682F" w:rsidRPr="00A150CB" w:rsidRDefault="0012682F" w:rsidP="0012682F">
      <w:pPr>
        <w:rPr>
          <w:lang w:eastAsia="x-none"/>
        </w:rPr>
      </w:pPr>
    </w:p>
    <w:p w:rsidR="0012682F" w:rsidRPr="00A150CB" w:rsidRDefault="0012682F" w:rsidP="0012682F">
      <w:pPr>
        <w:rPr>
          <w:lang w:eastAsia="x-none"/>
        </w:rPr>
      </w:pPr>
    </w:p>
    <w:p w:rsidR="0012682F" w:rsidRPr="00A150CB" w:rsidRDefault="0012682F" w:rsidP="0012682F">
      <w:pPr>
        <w:jc w:val="right"/>
      </w:pPr>
      <w:r w:rsidRPr="00A150CB">
        <w:lastRenderedPageBreak/>
        <w:t>Приложение 4</w:t>
      </w:r>
    </w:p>
    <w:p w:rsidR="0012682F" w:rsidRPr="00A150CB" w:rsidRDefault="0012682F" w:rsidP="0012682F">
      <w:pPr>
        <w:suppressAutoHyphens/>
        <w:jc w:val="right"/>
        <w:rPr>
          <w:lang w:eastAsia="ar-SA"/>
        </w:rPr>
      </w:pPr>
      <w:r w:rsidRPr="00A150CB">
        <w:rPr>
          <w:lang w:eastAsia="ar-SA"/>
        </w:rPr>
        <w:t>к Административному регламенту</w:t>
      </w: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jc w:val="right"/>
      </w:pPr>
      <w:r w:rsidRPr="00A150CB">
        <w:rPr>
          <w:rFonts w:ascii="Courier New" w:hAnsi="Courier New" w:cs="Courier New"/>
        </w:rPr>
        <w:t xml:space="preserve">                                               </w:t>
      </w:r>
      <w:r w:rsidRPr="00A150CB">
        <w:t>Кому _____________________________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___________________________________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фамилия, имя, отчество –для граждан)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____________________________________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   (полное наименование организации 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           для юридических лиц)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___________________________________</w:t>
      </w:r>
    </w:p>
    <w:p w:rsidR="0012682F" w:rsidRPr="00A150CB" w:rsidRDefault="0012682F" w:rsidP="0012682F">
      <w:pPr>
        <w:jc w:val="right"/>
      </w:pPr>
      <w:r w:rsidRPr="00A150CB">
        <w:t xml:space="preserve">                                                      (почтовый индекс и адрес)</w:t>
      </w:r>
    </w:p>
    <w:p w:rsidR="0012682F" w:rsidRPr="00A150CB" w:rsidRDefault="0012682F" w:rsidP="0012682F">
      <w:pPr>
        <w:jc w:val="center"/>
        <w:rPr>
          <w:rFonts w:ascii="Courier New" w:hAnsi="Courier New" w:cs="Courier New"/>
        </w:rPr>
      </w:pPr>
    </w:p>
    <w:p w:rsidR="0012682F" w:rsidRPr="00A150CB" w:rsidRDefault="0012682F" w:rsidP="0012682F">
      <w:pPr>
        <w:jc w:val="center"/>
        <w:rPr>
          <w:rFonts w:ascii="Courier New" w:hAnsi="Courier New" w:cs="Courier New"/>
        </w:rPr>
      </w:pPr>
    </w:p>
    <w:p w:rsidR="0012682F" w:rsidRPr="00A150CB" w:rsidRDefault="0012682F" w:rsidP="0012682F">
      <w:pPr>
        <w:jc w:val="center"/>
        <w:rPr>
          <w:rFonts w:ascii="Courier New" w:hAnsi="Courier New" w:cs="Courier New"/>
        </w:rPr>
      </w:pPr>
    </w:p>
    <w:p w:rsidR="0012682F" w:rsidRPr="00A150CB" w:rsidRDefault="0012682F" w:rsidP="0012682F">
      <w:pPr>
        <w:jc w:val="center"/>
      </w:pPr>
      <w:bookmarkStart w:id="66" w:name="P464"/>
      <w:bookmarkEnd w:id="66"/>
      <w:r w:rsidRPr="00A150CB">
        <w:t>РАЗРЕШЕНИЕ</w:t>
      </w:r>
    </w:p>
    <w:p w:rsidR="0012682F" w:rsidRPr="00A150CB" w:rsidRDefault="0012682F" w:rsidP="0012682F">
      <w:pPr>
        <w:jc w:val="center"/>
      </w:pPr>
      <w:r w:rsidRPr="00A150CB">
        <w:t>на использование земель или земельных</w:t>
      </w:r>
    </w:p>
    <w:p w:rsidR="0012682F" w:rsidRPr="00A150CB" w:rsidRDefault="0012682F" w:rsidP="0012682F">
      <w:pPr>
        <w:jc w:val="center"/>
      </w:pPr>
      <w:r w:rsidRPr="00A150CB">
        <w:t xml:space="preserve">участков, </w:t>
      </w:r>
      <w:r w:rsidRPr="002F14FF">
        <w:t>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12682F" w:rsidRPr="00A150CB" w:rsidRDefault="0012682F" w:rsidP="0012682F">
      <w:pPr>
        <w:jc w:val="center"/>
      </w:pPr>
    </w:p>
    <w:p w:rsidR="0012682F" w:rsidRPr="00A150CB" w:rsidRDefault="0012682F" w:rsidP="0012682F">
      <w:pPr>
        <w:ind w:firstLine="708"/>
      </w:pPr>
      <w:r w:rsidRPr="00A150CB">
        <w:t xml:space="preserve">Администрация  </w:t>
      </w:r>
      <w:r>
        <w:t>Чамзин</w:t>
      </w:r>
      <w:r w:rsidRPr="00A150CB">
        <w:t xml:space="preserve">ского муниципального района,  руководствуясь  </w:t>
      </w:r>
      <w:hyperlink r:id="rId29" w:history="1">
        <w:r w:rsidRPr="00A150CB">
          <w:t>главой V.6</w:t>
        </w:r>
      </w:hyperlink>
      <w:r>
        <w:t xml:space="preserve"> </w:t>
      </w:r>
      <w:r w:rsidRPr="00A150CB">
        <w:t xml:space="preserve">Земельного  кодекса  Российской  Федерации, </w:t>
      </w:r>
      <w:hyperlink r:id="rId30" w:history="1">
        <w:r w:rsidRPr="00A150CB">
          <w:t>постановлением</w:t>
        </w:r>
      </w:hyperlink>
      <w:r w:rsidRPr="00A150CB">
        <w:t xml:space="preserve"> Правительства Р</w:t>
      </w:r>
      <w:r>
        <w:t xml:space="preserve">оссийской </w:t>
      </w:r>
      <w:r w:rsidRPr="00A150CB">
        <w:t>Ф</w:t>
      </w:r>
      <w:r>
        <w:t>едерации</w:t>
      </w:r>
      <w:r w:rsidRPr="00A150CB">
        <w:t xml:space="preserve"> от  03  декабря  2014  года N 1300, </w:t>
      </w:r>
      <w:hyperlink r:id="rId31" w:history="1">
        <w:r w:rsidRPr="00A150CB">
          <w:t>постановлением</w:t>
        </w:r>
      </w:hyperlink>
      <w:r w:rsidRPr="00A150CB">
        <w:t xml:space="preserve"> Правительства Республики Мордовия  от  22  июня  2015 года N 380, разрешает использование земельного участка, площадью __________ кв. м, с кадастровым номером ______________________________,</w:t>
      </w:r>
    </w:p>
    <w:p w:rsidR="0012682F" w:rsidRPr="00A150CB" w:rsidRDefault="0012682F" w:rsidP="0012682F">
      <w:r w:rsidRPr="00A150CB">
        <w:t>(координаты характерных точек границ территории) _____________________________________</w:t>
      </w:r>
    </w:p>
    <w:p w:rsidR="0012682F" w:rsidRPr="00A150CB" w:rsidRDefault="0012682F" w:rsidP="0012682F">
      <w:r w:rsidRPr="00A150CB">
        <w:t>__________________________________________________________________________________,</w:t>
      </w:r>
    </w:p>
    <w:p w:rsidR="0012682F" w:rsidRPr="00A150CB" w:rsidRDefault="0012682F" w:rsidP="0012682F">
      <w:r w:rsidRPr="00A150CB">
        <w:t>расположенного по адресу: _________________________________________________________</w:t>
      </w:r>
    </w:p>
    <w:p w:rsidR="0012682F" w:rsidRPr="00A150CB" w:rsidRDefault="0012682F" w:rsidP="0012682F">
      <w:pPr>
        <w:ind w:firstLine="708"/>
      </w:pPr>
      <w:r w:rsidRPr="00A150CB">
        <w:t>Цель использования земельного участка _________________________________________</w:t>
      </w:r>
    </w:p>
    <w:p w:rsidR="0012682F" w:rsidRPr="00A150CB" w:rsidRDefault="0012682F" w:rsidP="0012682F">
      <w:pPr>
        <w:ind w:firstLine="708"/>
      </w:pPr>
      <w:r w:rsidRPr="00A150CB">
        <w:t>Срок использования земельного участка _________________________________________.</w:t>
      </w: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  <w:r w:rsidRPr="00A150CB">
        <w:rPr>
          <w:lang w:eastAsia="ar-SA"/>
        </w:rPr>
        <w:t xml:space="preserve">   Действие настоящего разрешения прекращается со дня предоставления земельного участка гражданину или юридическому лицу.</w:t>
      </w:r>
    </w:p>
    <w:p w:rsidR="0012682F" w:rsidRPr="00A150CB" w:rsidRDefault="0012682F" w:rsidP="0012682F">
      <w:pPr>
        <w:suppressAutoHyphens/>
        <w:ind w:firstLine="709"/>
        <w:rPr>
          <w:lang w:eastAsia="ar-SA"/>
        </w:rPr>
      </w:pPr>
      <w:r w:rsidRPr="00A150CB">
        <w:rPr>
          <w:lang w:eastAsia="ar-SA"/>
        </w:rPr>
        <w:t xml:space="preserve">Администрация </w:t>
      </w:r>
      <w:r>
        <w:rPr>
          <w:lang w:eastAsia="ar-SA"/>
        </w:rPr>
        <w:t>Чамзин</w:t>
      </w:r>
      <w:r w:rsidRPr="00A150CB">
        <w:rPr>
          <w:lang w:eastAsia="ar-SA"/>
        </w:rPr>
        <w:t>ского муниципального района направляет лицу, которому выдано настоящее разрешение, уведомление о предоставлении земельного участка таким лицам в 30-дневный срок.</w:t>
      </w:r>
    </w:p>
    <w:p w:rsidR="0012682F" w:rsidRPr="00A150CB" w:rsidRDefault="0012682F" w:rsidP="0012682F">
      <w:pPr>
        <w:suppressAutoHyphens/>
        <w:ind w:firstLine="709"/>
        <w:rPr>
          <w:lang w:eastAsia="ar-SA"/>
        </w:rPr>
      </w:pPr>
      <w:r w:rsidRPr="00A150CB">
        <w:rPr>
          <w:lang w:eastAsia="ar-SA"/>
        </w:rPr>
        <w:t xml:space="preserve">В соответствии со </w:t>
      </w:r>
      <w:hyperlink r:id="rId32" w:history="1">
        <w:r w:rsidRPr="00A150CB">
          <w:rPr>
            <w:lang w:eastAsia="ar-SA"/>
          </w:rPr>
          <w:t>ст. 39.35</w:t>
        </w:r>
      </w:hyperlink>
      <w:r w:rsidRPr="00A150CB">
        <w:rPr>
          <w:lang w:eastAsia="ar-SA"/>
        </w:rPr>
        <w:t xml:space="preserve"> Земельного кодекса Российской Федерации в случае, если использование земель или земельных участков, находящихся в государственной или муниципальной собственности, на основании настоящего разрешения привело к порче либо уничтожению плодородного слоя почвы в границах таких земель или земельных участков, лицо, которому выдано настоящее разрешение, обязано:</w:t>
      </w: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  <w:r w:rsidRPr="00A150CB">
        <w:rPr>
          <w:lang w:eastAsia="ar-SA"/>
        </w:rPr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  <w:r w:rsidRPr="00A150CB">
        <w:rPr>
          <w:lang w:eastAsia="ar-SA"/>
        </w:rPr>
        <w:t>2) выполнить необходимые работы по рекультивации таких земель или земельных участков.</w:t>
      </w:r>
    </w:p>
    <w:p w:rsidR="0012682F" w:rsidRPr="00A150CB" w:rsidRDefault="0012682F" w:rsidP="0012682F">
      <w:pPr>
        <w:suppressAutoHyphens/>
        <w:ind w:firstLine="540"/>
        <w:rPr>
          <w:lang w:eastAsia="ar-SA"/>
        </w:rPr>
      </w:pPr>
      <w:r w:rsidRPr="00A150CB">
        <w:rPr>
          <w:lang w:eastAsia="ar-SA"/>
        </w:rPr>
        <w:t xml:space="preserve">Администрация </w:t>
      </w:r>
      <w:r>
        <w:rPr>
          <w:lang w:eastAsia="ar-SA"/>
        </w:rPr>
        <w:t>Чамзинс</w:t>
      </w:r>
      <w:r w:rsidRPr="00A150CB">
        <w:rPr>
          <w:lang w:eastAsia="ar-SA"/>
        </w:rPr>
        <w:t>кого муниципального района в течение 10 дней направляет копию настоящего разрешения 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Республике Мордовия.</w:t>
      </w: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suppressAutoHyphens/>
      </w:pPr>
      <w:r w:rsidRPr="00A150CB">
        <w:rPr>
          <w:lang w:eastAsia="ar-SA"/>
        </w:rPr>
        <w:t xml:space="preserve">Глава </w:t>
      </w:r>
      <w:r>
        <w:rPr>
          <w:lang w:eastAsia="ar-SA"/>
        </w:rPr>
        <w:t xml:space="preserve">Чамзинского </w:t>
      </w:r>
      <w:r w:rsidRPr="00A150CB">
        <w:rPr>
          <w:lang w:eastAsia="ar-SA"/>
        </w:rPr>
        <w:t xml:space="preserve">            муниципального района                                                  </w:t>
      </w:r>
      <w:r>
        <w:rPr>
          <w:lang w:eastAsia="ar-SA"/>
        </w:rPr>
        <w:t xml:space="preserve">   </w:t>
      </w:r>
      <w:r w:rsidRPr="00A150CB">
        <w:t>___________________</w:t>
      </w:r>
      <w:r>
        <w:t>ФИО</w:t>
      </w:r>
    </w:p>
    <w:p w:rsidR="0012682F" w:rsidRPr="00A150CB" w:rsidRDefault="0012682F" w:rsidP="0012682F">
      <w:pPr>
        <w:suppressAutoHyphens/>
        <w:rPr>
          <w:lang w:eastAsia="ar-SA"/>
        </w:rPr>
      </w:pPr>
    </w:p>
    <w:p w:rsidR="0012682F" w:rsidRPr="00A150CB" w:rsidRDefault="0012682F" w:rsidP="0012682F">
      <w:pPr>
        <w:ind w:left="3969"/>
      </w:pPr>
    </w:p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Default="0012682F" w:rsidP="0012682F"/>
    <w:p w:rsidR="0012682F" w:rsidRPr="0054604A" w:rsidRDefault="0012682F" w:rsidP="0012682F"/>
    <w:p w:rsidR="0012682F" w:rsidRPr="00D43CA3" w:rsidRDefault="0012682F" w:rsidP="0012682F">
      <w:pPr>
        <w:jc w:val="right"/>
      </w:pPr>
      <w:r w:rsidRPr="0054604A">
        <w:lastRenderedPageBreak/>
        <w:t xml:space="preserve"> </w:t>
      </w:r>
      <w:r w:rsidRPr="00D43CA3">
        <w:t>Приложение №5</w:t>
      </w:r>
    </w:p>
    <w:p w:rsidR="0012682F" w:rsidRPr="00D43CA3" w:rsidRDefault="0012682F" w:rsidP="0012682F">
      <w:pPr>
        <w:jc w:val="right"/>
      </w:pPr>
      <w:r w:rsidRPr="00D43CA3">
        <w:t>к Административному  регламенту</w:t>
      </w:r>
    </w:p>
    <w:p w:rsidR="0012682F" w:rsidRDefault="0012682F" w:rsidP="0012682F"/>
    <w:p w:rsidR="0012682F" w:rsidRDefault="0012682F" w:rsidP="0012682F"/>
    <w:p w:rsidR="0012682F" w:rsidRPr="0054604A" w:rsidRDefault="0012682F" w:rsidP="0012682F"/>
    <w:p w:rsidR="0012682F" w:rsidRPr="0054604A" w:rsidRDefault="0012682F" w:rsidP="0012682F">
      <w:pPr>
        <w:jc w:val="center"/>
        <w:rPr>
          <w:b/>
        </w:rPr>
      </w:pPr>
      <w:r w:rsidRPr="0054604A">
        <w:rPr>
          <w:b/>
        </w:rPr>
        <w:t>УВЕДОМЛЕНИЕ</w:t>
      </w:r>
    </w:p>
    <w:p w:rsidR="0012682F" w:rsidRPr="0054604A" w:rsidRDefault="0012682F" w:rsidP="0012682F">
      <w:pPr>
        <w:jc w:val="center"/>
        <w:rPr>
          <w:b/>
        </w:rPr>
      </w:pPr>
      <w:r w:rsidRPr="0054604A">
        <w:rPr>
          <w:b/>
        </w:rPr>
        <w:t>об отказе в приеме документов для предоставления муниципальной услуги</w:t>
      </w:r>
    </w:p>
    <w:p w:rsidR="0012682F" w:rsidRPr="0054604A" w:rsidRDefault="0012682F" w:rsidP="0012682F">
      <w:pPr>
        <w:jc w:val="center"/>
        <w:rPr>
          <w:b/>
        </w:rPr>
      </w:pPr>
    </w:p>
    <w:p w:rsidR="0012682F" w:rsidRPr="0054604A" w:rsidRDefault="0012682F" w:rsidP="0012682F">
      <w:pPr>
        <w:jc w:val="center"/>
        <w:rPr>
          <w:b/>
        </w:rPr>
      </w:pPr>
    </w:p>
    <w:p w:rsidR="0012682F" w:rsidRPr="0054604A" w:rsidRDefault="0012682F" w:rsidP="0012682F">
      <w:pPr>
        <w:jc w:val="center"/>
        <w:rPr>
          <w:b/>
        </w:rPr>
      </w:pPr>
    </w:p>
    <w:p w:rsidR="0012682F" w:rsidRPr="0054604A" w:rsidRDefault="0012682F" w:rsidP="0012682F">
      <w:pPr>
        <w:ind w:firstLine="426"/>
      </w:pPr>
      <w:r w:rsidRPr="0054604A">
        <w:t xml:space="preserve">     </w:t>
      </w:r>
      <w:r w:rsidRPr="00BA73FC">
        <w:t xml:space="preserve">Настоящим уведомляем, что после рассмотрения предоставленных Вами документов  для рассмотрения возможности  </w:t>
      </w:r>
      <w:r w:rsidRPr="00247E0F">
        <w:t xml:space="preserve">предоставления </w:t>
      </w:r>
      <w:r>
        <w:t>муниципальной услуги____________________________________________________________________________</w:t>
      </w:r>
      <w:r>
        <w:rPr>
          <w:sz w:val="28"/>
          <w:szCs w:val="28"/>
        </w:rPr>
        <w:t xml:space="preserve">, </w:t>
      </w:r>
      <w:r w:rsidRPr="0054604A">
        <w:t>принято решение об отказе в приеме документов</w:t>
      </w:r>
    </w:p>
    <w:p w:rsidR="0012682F" w:rsidRPr="0054604A" w:rsidRDefault="0012682F" w:rsidP="0012682F">
      <w:r w:rsidRPr="0054604A">
        <w:t>____________________________________________________________________________________________________________________________________</w:t>
      </w:r>
      <w:r>
        <w:t>________________________________</w:t>
      </w:r>
    </w:p>
    <w:p w:rsidR="0012682F" w:rsidRPr="0054604A" w:rsidRDefault="0012682F" w:rsidP="0012682F">
      <w:pPr>
        <w:jc w:val="center"/>
      </w:pPr>
      <w:r w:rsidRPr="0054604A">
        <w:t>(причины отказа в приеме документов)</w:t>
      </w:r>
    </w:p>
    <w:p w:rsidR="0012682F" w:rsidRPr="0054604A" w:rsidRDefault="0012682F" w:rsidP="0012682F">
      <w:r w:rsidRPr="0054604A">
        <w:t>__________________________________________________________________</w:t>
      </w:r>
      <w:r>
        <w:t>___________</w:t>
      </w:r>
    </w:p>
    <w:p w:rsidR="0012682F" w:rsidRPr="0054604A" w:rsidRDefault="0012682F" w:rsidP="0012682F">
      <w:r w:rsidRPr="0054604A">
        <w:t>__________________________________________________________________</w:t>
      </w:r>
      <w:r>
        <w:t>___________</w:t>
      </w:r>
    </w:p>
    <w:p w:rsidR="0012682F" w:rsidRPr="0054604A" w:rsidRDefault="0012682F" w:rsidP="0012682F">
      <w:r w:rsidRPr="0054604A">
        <w:t>__________________________________________________________________</w:t>
      </w:r>
      <w:r>
        <w:t>___________</w:t>
      </w:r>
    </w:p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>
      <w:r w:rsidRPr="0054604A">
        <w:t xml:space="preserve">_________________________________     </w:t>
      </w:r>
      <w:r>
        <w:t xml:space="preserve">                                 </w:t>
      </w:r>
      <w:r w:rsidRPr="0054604A">
        <w:t xml:space="preserve"> ______________________________</w:t>
      </w:r>
    </w:p>
    <w:p w:rsidR="0012682F" w:rsidRPr="0054604A" w:rsidRDefault="0012682F" w:rsidP="0012682F">
      <w:r w:rsidRPr="0054604A">
        <w:t>(должность сотрудника, принявшего документы)                           (подпись, Ф.И.О.)</w:t>
      </w:r>
    </w:p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>
      <w:pPr>
        <w:jc w:val="right"/>
      </w:pPr>
    </w:p>
    <w:p w:rsidR="0012682F" w:rsidRPr="00D43CA3" w:rsidRDefault="0012682F" w:rsidP="0012682F">
      <w:pPr>
        <w:jc w:val="right"/>
      </w:pPr>
      <w:r w:rsidRPr="00D43CA3">
        <w:t>Приложение №6</w:t>
      </w:r>
    </w:p>
    <w:p w:rsidR="0012682F" w:rsidRPr="00D43CA3" w:rsidRDefault="0012682F" w:rsidP="0012682F">
      <w:pPr>
        <w:jc w:val="right"/>
      </w:pPr>
      <w:r w:rsidRPr="00D43CA3">
        <w:t>к Административному регламенту</w:t>
      </w:r>
    </w:p>
    <w:p w:rsidR="0012682F" w:rsidRPr="0054604A" w:rsidRDefault="0012682F" w:rsidP="0012682F"/>
    <w:p w:rsidR="0012682F" w:rsidRPr="0054604A" w:rsidRDefault="0012682F" w:rsidP="0012682F">
      <w:pPr>
        <w:jc w:val="center"/>
        <w:rPr>
          <w:b/>
        </w:rPr>
      </w:pPr>
      <w:r w:rsidRPr="0054604A">
        <w:rPr>
          <w:b/>
        </w:rPr>
        <w:t>РАСПИСКА</w:t>
      </w:r>
    </w:p>
    <w:p w:rsidR="0012682F" w:rsidRPr="0054604A" w:rsidRDefault="0012682F" w:rsidP="0012682F">
      <w:pPr>
        <w:jc w:val="center"/>
        <w:rPr>
          <w:b/>
        </w:rPr>
      </w:pPr>
      <w:r w:rsidRPr="0054604A">
        <w:rPr>
          <w:b/>
        </w:rPr>
        <w:t>в получении документов на предоставление муниципальной услуги</w:t>
      </w:r>
    </w:p>
    <w:p w:rsidR="0012682F" w:rsidRPr="0054604A" w:rsidRDefault="0012682F" w:rsidP="0012682F">
      <w:pPr>
        <w:jc w:val="center"/>
        <w:rPr>
          <w:b/>
        </w:rPr>
      </w:pPr>
    </w:p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>
      <w:r w:rsidRPr="0054604A">
        <w:t>Ф.И.О. заявителя _________________________________________________,</w:t>
      </w:r>
    </w:p>
    <w:p w:rsidR="0012682F" w:rsidRPr="0054604A" w:rsidRDefault="0012682F" w:rsidP="0012682F">
      <w:r w:rsidRPr="0054604A">
        <w:t>Ф.И.О. представителя _____________________________________________,</w:t>
      </w:r>
    </w:p>
    <w:p w:rsidR="0012682F" w:rsidRPr="0054604A" w:rsidRDefault="0012682F" w:rsidP="0012682F">
      <w:r w:rsidRPr="0054604A">
        <w:t>действующего по доверенности от _________________ №________________,</w:t>
      </w:r>
    </w:p>
    <w:p w:rsidR="0012682F" w:rsidRPr="0054604A" w:rsidRDefault="0012682F" w:rsidP="0012682F">
      <w:r w:rsidRPr="0054604A">
        <w:t>выданной_________________________________________________________.</w:t>
      </w:r>
    </w:p>
    <w:p w:rsidR="0012682F" w:rsidRPr="0054604A" w:rsidRDefault="0012682F" w:rsidP="0012682F">
      <w:r w:rsidRPr="0054604A">
        <w:t xml:space="preserve">       Предоставлены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303"/>
        <w:gridCol w:w="1444"/>
        <w:gridCol w:w="1435"/>
        <w:gridCol w:w="1351"/>
        <w:gridCol w:w="1351"/>
        <w:gridCol w:w="1351"/>
      </w:tblGrid>
      <w:tr w:rsidR="0012682F" w:rsidRPr="0054604A" w:rsidTr="00DD5C15">
        <w:tc>
          <w:tcPr>
            <w:tcW w:w="534" w:type="dxa"/>
          </w:tcPr>
          <w:p w:rsidR="0012682F" w:rsidRPr="0054604A" w:rsidRDefault="0012682F" w:rsidP="00DD5C15">
            <w:r w:rsidRPr="0054604A">
              <w:t>№п/п</w:t>
            </w:r>
          </w:p>
        </w:tc>
        <w:tc>
          <w:tcPr>
            <w:tcW w:w="2384" w:type="dxa"/>
          </w:tcPr>
          <w:p w:rsidR="0012682F" w:rsidRPr="0054604A" w:rsidRDefault="0012682F" w:rsidP="00DD5C15">
            <w:r w:rsidRPr="0054604A">
              <w:t>Наименование и реквизиты</w:t>
            </w:r>
          </w:p>
          <w:p w:rsidR="0012682F" w:rsidRPr="0054604A" w:rsidRDefault="0012682F" w:rsidP="00DD5C15">
            <w:r w:rsidRPr="0054604A">
              <w:t xml:space="preserve">документов </w:t>
            </w:r>
          </w:p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>
            <w:r w:rsidRPr="0054604A">
              <w:t xml:space="preserve">количество </w:t>
            </w:r>
          </w:p>
          <w:p w:rsidR="0012682F" w:rsidRPr="0054604A" w:rsidRDefault="0012682F" w:rsidP="00DD5C15">
            <w:r w:rsidRPr="0054604A">
              <w:t xml:space="preserve">экземпляров </w:t>
            </w:r>
          </w:p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>
            <w:r w:rsidRPr="0054604A">
              <w:t xml:space="preserve">количество листов подлинных (копий) </w:t>
            </w:r>
          </w:p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  <w:tr w:rsidR="0012682F" w:rsidRPr="0054604A" w:rsidTr="00DD5C15">
        <w:tc>
          <w:tcPr>
            <w:tcW w:w="534" w:type="dxa"/>
          </w:tcPr>
          <w:p w:rsidR="0012682F" w:rsidRPr="0054604A" w:rsidRDefault="0012682F" w:rsidP="00DD5C15"/>
        </w:tc>
        <w:tc>
          <w:tcPr>
            <w:tcW w:w="2384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  <w:tr w:rsidR="0012682F" w:rsidRPr="0054604A" w:rsidTr="00DD5C15">
        <w:tc>
          <w:tcPr>
            <w:tcW w:w="534" w:type="dxa"/>
          </w:tcPr>
          <w:p w:rsidR="0012682F" w:rsidRPr="0054604A" w:rsidRDefault="0012682F" w:rsidP="00DD5C15"/>
        </w:tc>
        <w:tc>
          <w:tcPr>
            <w:tcW w:w="2384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  <w:tr w:rsidR="0012682F" w:rsidRPr="0054604A" w:rsidTr="00DD5C15">
        <w:tc>
          <w:tcPr>
            <w:tcW w:w="534" w:type="dxa"/>
          </w:tcPr>
          <w:p w:rsidR="0012682F" w:rsidRPr="0054604A" w:rsidRDefault="0012682F" w:rsidP="00DD5C15"/>
        </w:tc>
        <w:tc>
          <w:tcPr>
            <w:tcW w:w="2384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  <w:tr w:rsidR="0012682F" w:rsidRPr="0054604A" w:rsidTr="00DD5C15">
        <w:tc>
          <w:tcPr>
            <w:tcW w:w="534" w:type="dxa"/>
          </w:tcPr>
          <w:p w:rsidR="0012682F" w:rsidRPr="0054604A" w:rsidRDefault="0012682F" w:rsidP="00DD5C15"/>
        </w:tc>
        <w:tc>
          <w:tcPr>
            <w:tcW w:w="2384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  <w:tr w:rsidR="0012682F" w:rsidRPr="0054604A" w:rsidTr="00DD5C15">
        <w:tc>
          <w:tcPr>
            <w:tcW w:w="534" w:type="dxa"/>
          </w:tcPr>
          <w:p w:rsidR="0012682F" w:rsidRPr="0054604A" w:rsidRDefault="0012682F" w:rsidP="00DD5C15"/>
        </w:tc>
        <w:tc>
          <w:tcPr>
            <w:tcW w:w="2384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59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  <w:tc>
          <w:tcPr>
            <w:tcW w:w="1460" w:type="dxa"/>
          </w:tcPr>
          <w:p w:rsidR="0012682F" w:rsidRPr="0054604A" w:rsidRDefault="0012682F" w:rsidP="00DD5C15"/>
        </w:tc>
      </w:tr>
    </w:tbl>
    <w:p w:rsidR="0012682F" w:rsidRPr="0054604A" w:rsidRDefault="0012682F" w:rsidP="0012682F"/>
    <w:p w:rsidR="0012682F" w:rsidRPr="0054604A" w:rsidRDefault="0012682F" w:rsidP="0012682F">
      <w:r w:rsidRPr="0054604A">
        <w:t xml:space="preserve">________________________                     ______________    </w:t>
      </w:r>
      <w:r>
        <w:t xml:space="preserve">                               </w:t>
      </w:r>
      <w:r w:rsidRPr="0054604A">
        <w:t>________________</w:t>
      </w:r>
    </w:p>
    <w:p w:rsidR="0012682F" w:rsidRPr="0054604A" w:rsidRDefault="0012682F" w:rsidP="0012682F">
      <w:r w:rsidRPr="0054604A">
        <w:t>(должность сотрудника, принявшего                                                                      (подпись, Ф.И.О.)</w:t>
      </w:r>
    </w:p>
    <w:p w:rsidR="0012682F" w:rsidRPr="0054604A" w:rsidRDefault="0012682F" w:rsidP="0012682F">
      <w:r w:rsidRPr="0054604A">
        <w:t xml:space="preserve">                         документы)</w:t>
      </w:r>
    </w:p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>
      <w:r w:rsidRPr="0054604A">
        <w:t>________________________</w:t>
      </w:r>
    </w:p>
    <w:p w:rsidR="0012682F" w:rsidRPr="0054604A" w:rsidRDefault="0012682F" w:rsidP="0012682F">
      <w:r w:rsidRPr="0054604A">
        <w:t>(дата выдачи расписки)</w:t>
      </w:r>
    </w:p>
    <w:p w:rsidR="0012682F" w:rsidRPr="0054604A" w:rsidRDefault="0012682F" w:rsidP="0012682F"/>
    <w:p w:rsidR="0012682F" w:rsidRDefault="0012682F" w:rsidP="0012682F">
      <w:pPr>
        <w:rPr>
          <w:rStyle w:val="FontStyle13"/>
        </w:rPr>
        <w:sectPr w:rsidR="0012682F" w:rsidSect="00712144">
          <w:footerReference w:type="default" r:id="rId33"/>
          <w:pgSz w:w="11905" w:h="16837"/>
          <w:pgMar w:top="665" w:right="706" w:bottom="1440" w:left="1276" w:header="720" w:footer="720" w:gutter="0"/>
          <w:cols w:space="720"/>
        </w:sectPr>
      </w:pPr>
    </w:p>
    <w:bookmarkEnd w:id="62"/>
    <w:p w:rsidR="0012682F" w:rsidRDefault="0012682F" w:rsidP="0012682F">
      <w:pPr>
        <w:rPr>
          <w:bCs/>
        </w:rPr>
      </w:pPr>
    </w:p>
    <w:p w:rsidR="0012682F" w:rsidRPr="0054604A" w:rsidRDefault="0012682F" w:rsidP="0012682F">
      <w:pPr>
        <w:rPr>
          <w:color w:val="000000"/>
        </w:rPr>
      </w:pPr>
    </w:p>
    <w:p w:rsidR="0012682F" w:rsidRPr="0054604A" w:rsidRDefault="0012682F" w:rsidP="0012682F">
      <w:pPr>
        <w:jc w:val="center"/>
        <w:rPr>
          <w:b/>
        </w:rPr>
      </w:pPr>
      <w:r w:rsidRPr="0054604A">
        <w:t xml:space="preserve">  </w:t>
      </w:r>
      <w:r w:rsidRPr="0054604A">
        <w:rPr>
          <w:b/>
        </w:rPr>
        <w:t xml:space="preserve">ИНФОРМАЦИЯ </w:t>
      </w:r>
    </w:p>
    <w:p w:rsidR="0012682F" w:rsidRPr="0054604A" w:rsidRDefault="0012682F" w:rsidP="0012682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8"/>
        <w:gridCol w:w="4923"/>
      </w:tblGrid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pPr>
              <w:ind w:firstLine="426"/>
              <w:rPr>
                <w:b/>
              </w:rPr>
            </w:pPr>
            <w:r w:rsidRPr="0054604A">
              <w:rPr>
                <w:b/>
              </w:rPr>
              <w:t>Срок, отведенный для проведения публичного обсуждения и независимой экспертизы проекта постановления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82F" w:rsidRPr="0054604A" w:rsidRDefault="0012682F" w:rsidP="00DD5C15">
            <w:pPr>
              <w:rPr>
                <w:b/>
              </w:rPr>
            </w:pPr>
            <w:r w:rsidRPr="0054604A">
              <w:t xml:space="preserve">с  </w:t>
            </w:r>
            <w:r>
              <w:t xml:space="preserve"> 15.07.2019г</w:t>
            </w:r>
            <w:r w:rsidRPr="0054604A">
              <w:t xml:space="preserve">. по </w:t>
            </w:r>
            <w:r>
              <w:t xml:space="preserve"> 15.08.2019г.</w:t>
            </w:r>
            <w:r w:rsidRPr="0054604A">
              <w:t xml:space="preserve"> </w:t>
            </w:r>
          </w:p>
        </w:tc>
      </w:tr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82F" w:rsidRPr="0054604A" w:rsidRDefault="0012682F" w:rsidP="00DD5C15">
            <w:pPr>
              <w:ind w:firstLine="426"/>
            </w:pPr>
            <w:r w:rsidRPr="0054604A">
              <w:rPr>
                <w:b/>
              </w:rPr>
              <w:t>Орган администрации, являющийся разработчиком постановления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r w:rsidRPr="0054604A">
              <w:t>Отдел</w:t>
            </w:r>
            <w:r>
              <w:t xml:space="preserve">  </w:t>
            </w:r>
            <w:r w:rsidRPr="0054604A">
              <w:t xml:space="preserve"> по </w:t>
            </w:r>
            <w:r>
              <w:t xml:space="preserve"> </w:t>
            </w:r>
            <w:r w:rsidRPr="0054604A">
              <w:t>управлению муниципальным имуществом администрации Чамзинского  муниципального района</w:t>
            </w:r>
            <w:r>
              <w:t xml:space="preserve"> Республики Мордовия</w:t>
            </w:r>
          </w:p>
        </w:tc>
      </w:tr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pPr>
              <w:ind w:firstLine="426"/>
              <w:rPr>
                <w:b/>
              </w:rPr>
            </w:pPr>
            <w:r w:rsidRPr="0054604A">
              <w:rPr>
                <w:b/>
              </w:rPr>
              <w:t>Экспертное заключение может направляться разработчику постановления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82F" w:rsidRPr="0054604A" w:rsidRDefault="0012682F" w:rsidP="00DD5C15">
            <w:pPr>
              <w:rPr>
                <w:b/>
              </w:rPr>
            </w:pPr>
            <w:r>
              <w:t xml:space="preserve">В </w:t>
            </w:r>
            <w:r w:rsidRPr="0054604A">
              <w:t xml:space="preserve">электронном виде или на бумажном носителе </w:t>
            </w:r>
          </w:p>
        </w:tc>
      </w:tr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pPr>
              <w:ind w:firstLine="426"/>
              <w:rPr>
                <w:b/>
              </w:rPr>
            </w:pPr>
            <w:r w:rsidRPr="0054604A">
              <w:rPr>
                <w:b/>
              </w:rPr>
              <w:t>в электронном виде по адресу: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82F" w:rsidRPr="0054604A" w:rsidRDefault="0012682F" w:rsidP="00DD5C15">
            <w:pPr>
              <w:rPr>
                <w:lang w:val="en-US"/>
              </w:rPr>
            </w:pPr>
            <w:r w:rsidRPr="0054604A">
              <w:rPr>
                <w:lang w:val="en-US"/>
              </w:rPr>
              <w:t>otdelKUMI@yandex.ru</w:t>
            </w:r>
          </w:p>
        </w:tc>
      </w:tr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pPr>
              <w:ind w:firstLine="426"/>
              <w:rPr>
                <w:b/>
              </w:rPr>
            </w:pPr>
            <w:r w:rsidRPr="0054604A">
              <w:rPr>
                <w:b/>
              </w:rPr>
              <w:t>на бумажном носителе по адресу:</w:t>
            </w:r>
          </w:p>
          <w:p w:rsidR="0012682F" w:rsidRPr="0054604A" w:rsidRDefault="0012682F" w:rsidP="00DD5C15">
            <w:pPr>
              <w:ind w:firstLine="426"/>
              <w:rPr>
                <w:b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r w:rsidRPr="0054604A">
              <w:rPr>
                <w:color w:val="000000"/>
              </w:rPr>
              <w:t>431700, Республика Мордовия, Чамзинский район, рп.Чамзинка, ул.Победы , д.1, каб.</w:t>
            </w:r>
            <w:r>
              <w:rPr>
                <w:color w:val="000000"/>
              </w:rPr>
              <w:t>8</w:t>
            </w:r>
          </w:p>
        </w:tc>
      </w:tr>
      <w:tr w:rsidR="0012682F" w:rsidRPr="0054604A" w:rsidTr="00DD5C1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82F" w:rsidRPr="0054604A" w:rsidRDefault="0012682F" w:rsidP="00DD5C15">
            <w:pPr>
              <w:ind w:firstLine="426"/>
              <w:rPr>
                <w:color w:val="000000"/>
              </w:rPr>
            </w:pPr>
            <w:r w:rsidRPr="0054604A">
              <w:rPr>
                <w:b/>
              </w:rPr>
              <w:t>Телефон для справок: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2F" w:rsidRPr="0054604A" w:rsidRDefault="0012682F" w:rsidP="00DD5C15">
            <w:pPr>
              <w:rPr>
                <w:color w:val="000000"/>
              </w:rPr>
            </w:pPr>
            <w:r w:rsidRPr="0054604A">
              <w:rPr>
                <w:color w:val="000000"/>
              </w:rPr>
              <w:t>8(834-37)  2-13-00</w:t>
            </w:r>
          </w:p>
        </w:tc>
      </w:tr>
    </w:tbl>
    <w:p w:rsidR="0012682F" w:rsidRPr="0054604A" w:rsidRDefault="0012682F" w:rsidP="0012682F">
      <w:pPr>
        <w:rPr>
          <w:color w:val="000000"/>
        </w:rPr>
      </w:pPr>
    </w:p>
    <w:p w:rsidR="0012682F" w:rsidRPr="0054604A" w:rsidRDefault="0012682F" w:rsidP="0012682F"/>
    <w:p w:rsidR="0012682F" w:rsidRPr="0054604A" w:rsidRDefault="0012682F" w:rsidP="0012682F"/>
    <w:p w:rsidR="0012682F" w:rsidRPr="0054604A" w:rsidRDefault="0012682F" w:rsidP="0012682F"/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Администрация Чамзинского муниципального района</w:t>
      </w:r>
    </w:p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Республики Мордовия</w:t>
      </w:r>
    </w:p>
    <w:p w:rsidR="00FA5C34" w:rsidRPr="00B3635E" w:rsidRDefault="00FA5C34" w:rsidP="00FA5C34">
      <w:pPr>
        <w:jc w:val="center"/>
        <w:rPr>
          <w:b/>
          <w:sz w:val="24"/>
          <w:szCs w:val="24"/>
        </w:rPr>
      </w:pPr>
    </w:p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ПОСТАНОВЛЕНИЕ</w:t>
      </w:r>
    </w:p>
    <w:p w:rsidR="00FA5C34" w:rsidRPr="00B3635E" w:rsidRDefault="00FA5C34" w:rsidP="00FA5C34">
      <w:pPr>
        <w:spacing w:line="360" w:lineRule="auto"/>
        <w:rPr>
          <w:sz w:val="24"/>
          <w:szCs w:val="24"/>
        </w:rPr>
      </w:pPr>
      <w:r w:rsidRPr="00B3635E">
        <w:rPr>
          <w:sz w:val="24"/>
          <w:szCs w:val="24"/>
        </w:rPr>
        <w:t xml:space="preserve">19.08.2019г. </w:t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</w:t>
      </w:r>
      <w:r w:rsidRPr="00B3635E">
        <w:rPr>
          <w:sz w:val="24"/>
          <w:szCs w:val="24"/>
        </w:rPr>
        <w:t>№ 616</w:t>
      </w:r>
    </w:p>
    <w:p w:rsidR="00FA5C34" w:rsidRPr="00B3635E" w:rsidRDefault="00FA5C34" w:rsidP="00FA5C34">
      <w:pPr>
        <w:spacing w:line="360" w:lineRule="auto"/>
        <w:jc w:val="center"/>
        <w:rPr>
          <w:sz w:val="24"/>
          <w:szCs w:val="24"/>
        </w:rPr>
      </w:pPr>
    </w:p>
    <w:p w:rsidR="00FA5C34" w:rsidRPr="00B3635E" w:rsidRDefault="00FA5C34" w:rsidP="00FA5C34">
      <w:pPr>
        <w:spacing w:line="360" w:lineRule="auto"/>
        <w:jc w:val="center"/>
        <w:rPr>
          <w:b/>
          <w:bCs/>
          <w:sz w:val="24"/>
          <w:szCs w:val="24"/>
        </w:rPr>
      </w:pPr>
      <w:r w:rsidRPr="00B3635E">
        <w:rPr>
          <w:sz w:val="24"/>
          <w:szCs w:val="24"/>
        </w:rPr>
        <w:t>р.п. Чамзинка</w:t>
      </w:r>
    </w:p>
    <w:p w:rsidR="00FA5C34" w:rsidRPr="00B3635E" w:rsidRDefault="00FA5C34" w:rsidP="00FA5C34">
      <w:pPr>
        <w:spacing w:before="100" w:beforeAutospacing="1" w:after="100" w:afterAutospacing="1"/>
        <w:jc w:val="center"/>
        <w:rPr>
          <w:sz w:val="24"/>
          <w:szCs w:val="24"/>
        </w:rPr>
      </w:pPr>
      <w:r w:rsidRPr="00B3635E">
        <w:rPr>
          <w:b/>
          <w:bCs/>
          <w:sz w:val="24"/>
          <w:szCs w:val="24"/>
        </w:rPr>
        <w:t>О порядке выявления обстоятельств</w:t>
      </w:r>
      <w:r w:rsidRPr="00B3635E">
        <w:rPr>
          <w:b/>
          <w:sz w:val="24"/>
          <w:szCs w:val="24"/>
        </w:rPr>
        <w:t>, свидетельствующих о необходимости оказания детям-сиротам и детям, оставшимся без попечения родителей, лицам из числа детей-сирот и детей, оставшимся без попечения родителей, содействия в преодолении трудной жизненной ситуации, при  которых договор найма специализированного жилого помещения  заключается на новый пятилетний срок,  или отсутствия таких обстоятельств</w:t>
      </w:r>
    </w:p>
    <w:p w:rsidR="00FA5C34" w:rsidRPr="00B3635E" w:rsidRDefault="00FA5C34" w:rsidP="00FA5C34">
      <w:pPr>
        <w:keepNext/>
        <w:ind w:firstLine="709"/>
        <w:jc w:val="both"/>
        <w:outlineLvl w:val="0"/>
        <w:rPr>
          <w:color w:val="000000"/>
          <w:sz w:val="24"/>
          <w:szCs w:val="24"/>
        </w:rPr>
      </w:pPr>
      <w:r w:rsidRPr="00B3635E">
        <w:rPr>
          <w:sz w:val="24"/>
          <w:szCs w:val="24"/>
        </w:rPr>
        <w:t xml:space="preserve">На основании Федерального закона от 21.12.1996 № 159-ФЗ «О дополнительных гарантиях по социальной поддержке детей-сирот и детей, оставшихся без попечения родителей, Закона Республики Мордовия от 26 марта </w:t>
      </w:r>
      <w:smartTag w:uri="urn:schemas-microsoft-com:office:smarttags" w:element="metricconverter">
        <w:smartTagPr>
          <w:attr w:name="ProductID" w:val="2013 г"/>
        </w:smartTagPr>
        <w:r w:rsidRPr="00B3635E">
          <w:rPr>
            <w:sz w:val="24"/>
            <w:szCs w:val="24"/>
          </w:rPr>
          <w:t>2013 г</w:t>
        </w:r>
      </w:smartTag>
      <w:r w:rsidRPr="00B3635E">
        <w:rPr>
          <w:sz w:val="24"/>
          <w:szCs w:val="24"/>
        </w:rPr>
        <w:t>. N 24-З «Об 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Pr="00B3635E">
        <w:rPr>
          <w:bCs/>
          <w:color w:val="26282F"/>
          <w:sz w:val="24"/>
          <w:szCs w:val="24"/>
        </w:rPr>
        <w:t xml:space="preserve"> и </w:t>
      </w:r>
      <w:r w:rsidRPr="00B3635E">
        <w:rPr>
          <w:sz w:val="24"/>
          <w:szCs w:val="24"/>
        </w:rPr>
        <w:t xml:space="preserve"> постановлением Правительства Республики Мордовия от 06.05.2013 года № 157 « О мерах реализации Закона Республики Мордовия от 26 марта 2013г. № 24-З « Об</w:t>
      </w:r>
      <w:r w:rsidRPr="00B3635E">
        <w:rPr>
          <w:b/>
          <w:sz w:val="24"/>
          <w:szCs w:val="24"/>
        </w:rPr>
        <w:t xml:space="preserve"> </w:t>
      </w:r>
      <w:r w:rsidRPr="00B3635E">
        <w:rPr>
          <w:sz w:val="24"/>
          <w:szCs w:val="24"/>
        </w:rPr>
        <w:t>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Pr="00B3635E">
        <w:rPr>
          <w:bCs/>
          <w:color w:val="26282F"/>
          <w:sz w:val="24"/>
          <w:szCs w:val="24"/>
        </w:rPr>
        <w:t xml:space="preserve"> </w:t>
      </w:r>
      <w:r w:rsidRPr="00B3635E">
        <w:rPr>
          <w:sz w:val="24"/>
          <w:szCs w:val="24"/>
        </w:rPr>
        <w:t xml:space="preserve">администрация Чамзинского муниципального района </w:t>
      </w:r>
    </w:p>
    <w:p w:rsidR="00FA5C34" w:rsidRPr="00B3635E" w:rsidRDefault="00FA5C34" w:rsidP="00FA5C34">
      <w:pPr>
        <w:spacing w:line="360" w:lineRule="auto"/>
        <w:jc w:val="center"/>
        <w:rPr>
          <w:sz w:val="24"/>
          <w:szCs w:val="24"/>
        </w:rPr>
      </w:pPr>
    </w:p>
    <w:p w:rsidR="00FA5C34" w:rsidRPr="00B3635E" w:rsidRDefault="00FA5C34" w:rsidP="00FA5C34">
      <w:pPr>
        <w:spacing w:line="360" w:lineRule="auto"/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ПОСТАНОВЛЯЕТ:</w:t>
      </w:r>
    </w:p>
    <w:p w:rsidR="00FA5C34" w:rsidRPr="00B3635E" w:rsidRDefault="00FA5C34" w:rsidP="00FA5C34">
      <w:pPr>
        <w:tabs>
          <w:tab w:val="left" w:pos="4000"/>
        </w:tabs>
        <w:ind w:firstLine="709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1.Создать комиссию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обстоятельств, в составе согласно приложению № 1 к настоящему постановлению.</w:t>
      </w:r>
    </w:p>
    <w:p w:rsidR="00FA5C34" w:rsidRPr="00B3635E" w:rsidRDefault="00FA5C34" w:rsidP="00FA5C34">
      <w:pPr>
        <w:tabs>
          <w:tab w:val="left" w:pos="4000"/>
        </w:tabs>
        <w:ind w:firstLine="709"/>
        <w:jc w:val="both"/>
        <w:rPr>
          <w:sz w:val="24"/>
          <w:szCs w:val="24"/>
        </w:rPr>
      </w:pPr>
    </w:p>
    <w:p w:rsidR="00FA5C34" w:rsidRPr="00B3635E" w:rsidRDefault="00FA5C34" w:rsidP="00FA5C34">
      <w:pPr>
        <w:tabs>
          <w:tab w:val="left" w:pos="4000"/>
        </w:tabs>
        <w:ind w:firstLine="709"/>
        <w:jc w:val="both"/>
        <w:rPr>
          <w:sz w:val="24"/>
          <w:szCs w:val="24"/>
        </w:rPr>
      </w:pPr>
      <w:r w:rsidRPr="00B3635E">
        <w:rPr>
          <w:sz w:val="24"/>
          <w:szCs w:val="24"/>
        </w:rPr>
        <w:t xml:space="preserve">2. Утвердить положение о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</w:t>
      </w:r>
      <w:r w:rsidRPr="00B3635E">
        <w:rPr>
          <w:sz w:val="24"/>
          <w:szCs w:val="24"/>
        </w:rPr>
        <w:lastRenderedPageBreak/>
        <w:t>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обстоятельств, согласно приложению № 2 к настоящему постановлению.</w:t>
      </w:r>
    </w:p>
    <w:p w:rsidR="00FA5C34" w:rsidRPr="00B3635E" w:rsidRDefault="00FA5C34" w:rsidP="00FA5C34">
      <w:pPr>
        <w:tabs>
          <w:tab w:val="left" w:pos="4000"/>
        </w:tabs>
        <w:ind w:firstLine="709"/>
        <w:jc w:val="both"/>
        <w:rPr>
          <w:b/>
          <w:sz w:val="24"/>
          <w:szCs w:val="24"/>
        </w:rPr>
      </w:pPr>
    </w:p>
    <w:p w:rsidR="00FA5C34" w:rsidRPr="00B3635E" w:rsidRDefault="00FA5C34" w:rsidP="00FA5C3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B3635E">
        <w:rPr>
          <w:color w:val="000000"/>
          <w:sz w:val="24"/>
          <w:szCs w:val="24"/>
        </w:rPr>
        <w:t>3.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FA5C34" w:rsidRPr="00B3635E" w:rsidRDefault="00FA5C34" w:rsidP="00FA5C3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FA5C34" w:rsidRPr="00B3635E" w:rsidRDefault="00FA5C34" w:rsidP="00FA5C34">
      <w:pPr>
        <w:tabs>
          <w:tab w:val="left" w:pos="264"/>
        </w:tabs>
        <w:spacing w:line="276" w:lineRule="auto"/>
        <w:rPr>
          <w:b/>
          <w:sz w:val="24"/>
          <w:szCs w:val="24"/>
        </w:rPr>
      </w:pPr>
      <w:r w:rsidRPr="00B3635E">
        <w:rPr>
          <w:sz w:val="24"/>
          <w:szCs w:val="24"/>
        </w:rPr>
        <w:t xml:space="preserve">Глава Чамзинского муниципального района </w:t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</w:r>
      <w:r w:rsidRPr="00B3635E">
        <w:rPr>
          <w:sz w:val="24"/>
          <w:szCs w:val="24"/>
        </w:rPr>
        <w:tab/>
        <w:t xml:space="preserve">                      В.Г. Цыбаков</w:t>
      </w:r>
    </w:p>
    <w:p w:rsidR="00FA5C34" w:rsidRPr="00B3635E" w:rsidRDefault="00FA5C34" w:rsidP="00FA5C34">
      <w:pPr>
        <w:spacing w:line="360" w:lineRule="auto"/>
        <w:jc w:val="center"/>
        <w:rPr>
          <w:b/>
          <w:sz w:val="24"/>
          <w:szCs w:val="24"/>
        </w:rPr>
      </w:pP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>Приложение 1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Чамзинского муниципального района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     от_______2019г. №______</w:t>
      </w:r>
    </w:p>
    <w:p w:rsidR="00FA5C34" w:rsidRPr="00B3635E" w:rsidRDefault="00FA5C34" w:rsidP="00FA5C3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A5C34" w:rsidRPr="00B3635E" w:rsidRDefault="00FA5C34" w:rsidP="00FA5C34">
      <w:pPr>
        <w:jc w:val="center"/>
        <w:rPr>
          <w:b/>
          <w:bCs/>
          <w:sz w:val="24"/>
          <w:szCs w:val="24"/>
        </w:rPr>
      </w:pPr>
      <w:r w:rsidRPr="00B3635E">
        <w:rPr>
          <w:b/>
          <w:bCs/>
          <w:sz w:val="24"/>
          <w:szCs w:val="24"/>
        </w:rPr>
        <w:t xml:space="preserve">Состав комиссии </w:t>
      </w:r>
    </w:p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b/>
          <w:sz w:val="24"/>
          <w:szCs w:val="24"/>
        </w:rPr>
        <w:t xml:space="preserve">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Вяткина Юлия Александровна - заместитель Главы Чамзинского муниципального района, начальник Финансового управления, председатель комиссии;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Криулькин Иван Маркеевич - заместитель Главы Чамзинского муниципального района по социальным вопросам администрации Чамзинского муниципального района, заместитель председателя комиссии;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Мешочкова Елена Викторовна – консультант  организационного отдела администрации Чамзинского муниципального района, секретарь комиссии;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</w:p>
    <w:p w:rsidR="00FA5C34" w:rsidRPr="00B3635E" w:rsidRDefault="00FA5C34" w:rsidP="00FA5C34">
      <w:pPr>
        <w:pStyle w:val="1"/>
        <w:rPr>
          <w:rFonts w:ascii="Times New Roman" w:hAnsi="Times New Roman" w:cs="Times New Roman"/>
        </w:rPr>
      </w:pPr>
      <w:r w:rsidRPr="00B3635E">
        <w:rPr>
          <w:rFonts w:ascii="Times New Roman" w:hAnsi="Times New Roman" w:cs="Times New Roman"/>
        </w:rPr>
        <w:t>Члены комиссии: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Акишева Ольга Дмитриевна – заведующая отделом опеки и попечительства Управления по социальной работе администрации Чамзинского муниципального района;</w:t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Андряшин Олег Викторович - начальник отдела промышленности, транспорта строительства и архитектуры администрации Чамзинского муниципального района;</w:t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Калентьева Светлана Ивановна – юрисконсульт юридического  отдела администрации Чамзинского муниципального района;</w:t>
      </w:r>
      <w:r w:rsidRPr="00B3635E">
        <w:rPr>
          <w:sz w:val="24"/>
          <w:szCs w:val="24"/>
        </w:rPr>
        <w:tab/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Кочеватов Евгений Петрович - директор государственного казенного учреждения "Социальная защита населения по Чамзинскому муниципальному району Республики Мордовия" (по согласованию);</w:t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Матюшкина Людмила Николаевна – начальник организационного отдела администрации Чамзинского муниципального района;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Розова Татьяна Александровна – начальник отдела по управлению муниципальным имуществом администрации Чамзинского муниципального района.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>Приложение 2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Чамзинского муниципального района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               от_______2019г. №______</w:t>
      </w:r>
    </w:p>
    <w:p w:rsidR="00FA5C34" w:rsidRPr="00B3635E" w:rsidRDefault="00FA5C34" w:rsidP="00FA5C3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A5C34" w:rsidRPr="00B3635E" w:rsidRDefault="00FA5C34" w:rsidP="00FA5C34">
      <w:pPr>
        <w:jc w:val="center"/>
        <w:rPr>
          <w:b/>
          <w:bCs/>
          <w:sz w:val="24"/>
          <w:szCs w:val="24"/>
        </w:rPr>
      </w:pPr>
      <w:r w:rsidRPr="00B3635E">
        <w:rPr>
          <w:b/>
          <w:bCs/>
          <w:sz w:val="24"/>
          <w:szCs w:val="24"/>
        </w:rPr>
        <w:t xml:space="preserve">Положение </w:t>
      </w:r>
    </w:p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b/>
          <w:sz w:val="24"/>
          <w:szCs w:val="24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</w:p>
    <w:p w:rsidR="00FA5C34" w:rsidRPr="00B3635E" w:rsidRDefault="00FA5C34" w:rsidP="00FA5C34">
      <w:pPr>
        <w:spacing w:before="100" w:beforeAutospacing="1" w:after="100" w:afterAutospacing="1"/>
        <w:jc w:val="center"/>
        <w:rPr>
          <w:sz w:val="24"/>
          <w:szCs w:val="24"/>
        </w:rPr>
      </w:pPr>
      <w:r w:rsidRPr="00B3635E">
        <w:rPr>
          <w:b/>
          <w:bCs/>
          <w:sz w:val="24"/>
          <w:szCs w:val="24"/>
        </w:rPr>
        <w:t>I. Общие положения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        </w:t>
      </w:r>
      <w:bookmarkStart w:id="67" w:name="sub_2001"/>
      <w:r w:rsidRPr="00B3635E">
        <w:rPr>
          <w:sz w:val="24"/>
          <w:szCs w:val="24"/>
        </w:rPr>
        <w:t>1. Настоящее Положение определяет организацию работы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может быть заключен на новый пятилетний срок, или отсутствия таких обстоятельств (далее - Комиссия).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68" w:name="sub_2002"/>
      <w:bookmarkEnd w:id="67"/>
      <w:r w:rsidRPr="00B3635E">
        <w:rPr>
          <w:sz w:val="24"/>
          <w:szCs w:val="24"/>
        </w:rPr>
        <w:tab/>
        <w:t>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Чамзинского муниципального района.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69" w:name="sub_2003"/>
      <w:bookmarkEnd w:id="68"/>
      <w:r w:rsidRPr="00B3635E">
        <w:rPr>
          <w:sz w:val="24"/>
          <w:szCs w:val="24"/>
        </w:rPr>
        <w:tab/>
        <w:t>3. Комиссия является постоянно действующим совещательным органом при администрации Чамзинского муниципального района.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0" w:name="sub_2004"/>
      <w:bookmarkEnd w:id="69"/>
      <w:r w:rsidRPr="00B3635E">
        <w:rPr>
          <w:sz w:val="24"/>
          <w:szCs w:val="24"/>
        </w:rPr>
        <w:tab/>
        <w:t xml:space="preserve">4. В своей деятельности Комиссия руководствуется </w:t>
      </w:r>
      <w:hyperlink r:id="rId34" w:history="1">
        <w:r w:rsidRPr="00B3635E">
          <w:rPr>
            <w:rStyle w:val="a4"/>
            <w:sz w:val="24"/>
            <w:szCs w:val="24"/>
          </w:rPr>
          <w:t>Конституцией</w:t>
        </w:r>
      </w:hyperlink>
      <w:r w:rsidRPr="00B3635E">
        <w:rPr>
          <w:sz w:val="24"/>
          <w:szCs w:val="24"/>
        </w:rPr>
        <w:t xml:space="preserve"> Российской Федерации, </w:t>
      </w:r>
      <w:hyperlink r:id="rId35" w:history="1">
        <w:r w:rsidRPr="00B3635E">
          <w:rPr>
            <w:rStyle w:val="a4"/>
            <w:sz w:val="24"/>
            <w:szCs w:val="24"/>
          </w:rPr>
          <w:t>Жилищным кодексом</w:t>
        </w:r>
      </w:hyperlink>
      <w:r w:rsidRPr="00B3635E">
        <w:rPr>
          <w:sz w:val="24"/>
          <w:szCs w:val="24"/>
        </w:rPr>
        <w:t xml:space="preserve"> Российской Федерации, </w:t>
      </w:r>
      <w:hyperlink r:id="rId36" w:history="1">
        <w:r w:rsidRPr="00B3635E">
          <w:rPr>
            <w:rStyle w:val="a4"/>
            <w:sz w:val="24"/>
            <w:szCs w:val="24"/>
          </w:rPr>
          <w:t>Федеральным законом</w:t>
        </w:r>
      </w:hyperlink>
      <w:r w:rsidRPr="00B3635E">
        <w:rPr>
          <w:sz w:val="24"/>
          <w:szCs w:val="24"/>
        </w:rPr>
        <w:t xml:space="preserve"> от 21.12.1996 N 159-ФЗ «О дополнительных гарантиях по социальной поддержке детей-сирот и детей, оставшихся без попечения родителей», </w:t>
      </w:r>
      <w:hyperlink r:id="rId37" w:history="1">
        <w:r w:rsidRPr="00B3635E">
          <w:rPr>
            <w:rStyle w:val="a4"/>
            <w:sz w:val="24"/>
            <w:szCs w:val="24"/>
          </w:rPr>
          <w:t>Законом</w:t>
        </w:r>
      </w:hyperlink>
      <w:r w:rsidRPr="00B3635E">
        <w:rPr>
          <w:sz w:val="24"/>
          <w:szCs w:val="24"/>
        </w:rPr>
        <w:t xml:space="preserve"> Республики Мордовия от 26 марта 2013 г. N 24-З «Об 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помещениями», </w:t>
      </w:r>
      <w:hyperlink r:id="rId38" w:history="1">
        <w:r w:rsidRPr="00B3635E">
          <w:rPr>
            <w:rStyle w:val="a4"/>
            <w:sz w:val="24"/>
            <w:szCs w:val="24"/>
          </w:rPr>
          <w:t>Законом</w:t>
        </w:r>
      </w:hyperlink>
      <w:r w:rsidRPr="00B3635E">
        <w:rPr>
          <w:sz w:val="24"/>
          <w:szCs w:val="24"/>
        </w:rPr>
        <w:t xml:space="preserve"> Республики Мордовия от 23 апреля 2013 г. N 32-З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hyperlink r:id="rId39" w:history="1">
        <w:r w:rsidRPr="00B3635E">
          <w:rPr>
            <w:rStyle w:val="a4"/>
            <w:sz w:val="24"/>
            <w:szCs w:val="24"/>
          </w:rPr>
          <w:t>постановлением</w:t>
        </w:r>
      </w:hyperlink>
      <w:r w:rsidRPr="00B3635E">
        <w:rPr>
          <w:sz w:val="24"/>
          <w:szCs w:val="24"/>
        </w:rPr>
        <w:t xml:space="preserve"> Правительства Республики Мордовия от 6 мая 2013 г. N 157 «О мерах по реализации Закона Республики Мордовия от 26 марта 2013 г. N 24-З «Об 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помещениями», настоящим Положением.</w:t>
      </w:r>
    </w:p>
    <w:p w:rsidR="00FA5C34" w:rsidRPr="00B3635E" w:rsidRDefault="00FA5C34" w:rsidP="00FA5C34">
      <w:pPr>
        <w:pStyle w:val="1"/>
        <w:rPr>
          <w:rFonts w:ascii="Times New Roman" w:hAnsi="Times New Roman" w:cs="Times New Roman"/>
        </w:rPr>
      </w:pPr>
      <w:bookmarkStart w:id="71" w:name="sub_220"/>
      <w:bookmarkEnd w:id="70"/>
      <w:r w:rsidRPr="00B3635E">
        <w:rPr>
          <w:rFonts w:ascii="Times New Roman" w:hAnsi="Times New Roman" w:cs="Times New Roman"/>
        </w:rPr>
        <w:t>2. Цель и задачи Комиссии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2" w:name="sub_2005"/>
      <w:bookmarkEnd w:id="71"/>
      <w:r w:rsidRPr="00B3635E">
        <w:rPr>
          <w:sz w:val="24"/>
          <w:szCs w:val="24"/>
        </w:rPr>
        <w:tab/>
        <w:t>5. Комиссия выявляет обстоятельства, свидетельствующие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может быть заключен неоднократно на новый пятилетний срок, или отсутствия таких обстоятельств.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3" w:name="sub_2006"/>
      <w:bookmarkEnd w:id="72"/>
      <w:r w:rsidRPr="00B3635E">
        <w:rPr>
          <w:sz w:val="24"/>
          <w:szCs w:val="24"/>
        </w:rPr>
        <w:tab/>
        <w:t>6. По результатам работы готовиться протокол заседания Комиссии.</w:t>
      </w:r>
    </w:p>
    <w:bookmarkEnd w:id="73"/>
    <w:p w:rsidR="00FA5C34" w:rsidRPr="00B3635E" w:rsidRDefault="00FA5C34" w:rsidP="00FA5C34">
      <w:pPr>
        <w:jc w:val="both"/>
        <w:rPr>
          <w:sz w:val="24"/>
          <w:szCs w:val="24"/>
        </w:rPr>
      </w:pPr>
    </w:p>
    <w:p w:rsidR="00FA5C34" w:rsidRPr="00B3635E" w:rsidRDefault="00FA5C34" w:rsidP="00FA5C34">
      <w:pPr>
        <w:pStyle w:val="1"/>
        <w:rPr>
          <w:rFonts w:ascii="Times New Roman" w:hAnsi="Times New Roman" w:cs="Times New Roman"/>
        </w:rPr>
      </w:pPr>
      <w:bookmarkStart w:id="74" w:name="sub_230"/>
      <w:r w:rsidRPr="00B3635E">
        <w:rPr>
          <w:rFonts w:ascii="Times New Roman" w:hAnsi="Times New Roman" w:cs="Times New Roman"/>
        </w:rPr>
        <w:t>3. Перечень рассматриваемых вопросов на заседании Комиссии</w:t>
      </w:r>
    </w:p>
    <w:bookmarkEnd w:id="74"/>
    <w:p w:rsidR="00FA5C34" w:rsidRPr="00B3635E" w:rsidRDefault="00FA5C34" w:rsidP="00FA5C34">
      <w:pPr>
        <w:jc w:val="both"/>
        <w:rPr>
          <w:sz w:val="24"/>
          <w:szCs w:val="24"/>
        </w:rPr>
      </w:pP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5" w:name="sub_2007"/>
      <w:r w:rsidRPr="00B3635E">
        <w:rPr>
          <w:sz w:val="24"/>
          <w:szCs w:val="24"/>
        </w:rPr>
        <w:tab/>
        <w:t>7. Комиссия занимается выявлением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(далее - нанимателям), содействия в преодолении трудной жизненной ситуации, при наличии которых договор найма специализированного жилого помещения может быть неоднократно заключен на новый пятилетний срок, или отсутствия таких обстоятельств.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6" w:name="sub_2008"/>
      <w:bookmarkEnd w:id="75"/>
      <w:r w:rsidRPr="00B3635E">
        <w:rPr>
          <w:sz w:val="24"/>
          <w:szCs w:val="24"/>
        </w:rPr>
        <w:tab/>
        <w:t xml:space="preserve">8. Обстоятельствами, свидетельствующими о необходимости оказания нанимателю содействия в преодолении трудной жизненной ситуации, при наличии которых договор найма </w:t>
      </w:r>
      <w:r w:rsidRPr="00B3635E">
        <w:rPr>
          <w:sz w:val="24"/>
          <w:szCs w:val="24"/>
        </w:rPr>
        <w:lastRenderedPageBreak/>
        <w:t xml:space="preserve">специализированного жилого помещения неоднократно заключается на новый пятилетний срок являются: </w:t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невозможность преодоления обстоятельств самостоятельными усилиями нанимателя и угроза прекращения права пользования жилым помещением (расторжения договора найма) в случае:</w:t>
      </w:r>
    </w:p>
    <w:bookmarkEnd w:id="76"/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- неудовлетворительной адаптации нанимателя к самостоятельной жизни, в том числе отсутствие постоянного заработка, иного дохода, наличие отрицательной социальной среды, совершение правонарушений и антиобщественных деяний;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- длительной болезни, инвалидности, препятствующих добросовестному исполнению обязанностей нанимателя, в том числе в связи с нахождением в лечебном или реабилитационном учреждении.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</w:p>
    <w:p w:rsidR="00FA5C34" w:rsidRPr="00B3635E" w:rsidRDefault="00FA5C34" w:rsidP="00FA5C34">
      <w:pPr>
        <w:pStyle w:val="1"/>
        <w:rPr>
          <w:rFonts w:ascii="Times New Roman" w:hAnsi="Times New Roman" w:cs="Times New Roman"/>
        </w:rPr>
      </w:pPr>
      <w:bookmarkStart w:id="77" w:name="sub_240"/>
      <w:r w:rsidRPr="00B3635E">
        <w:rPr>
          <w:rFonts w:ascii="Times New Roman" w:hAnsi="Times New Roman" w:cs="Times New Roman"/>
        </w:rPr>
        <w:t>4. Организация деятельности Комиссии</w:t>
      </w:r>
    </w:p>
    <w:bookmarkEnd w:id="77"/>
    <w:p w:rsidR="00FA5C34" w:rsidRPr="00B3635E" w:rsidRDefault="00FA5C34" w:rsidP="00FA5C34">
      <w:pPr>
        <w:jc w:val="both"/>
        <w:rPr>
          <w:sz w:val="24"/>
          <w:szCs w:val="24"/>
        </w:rPr>
      </w:pPr>
    </w:p>
    <w:p w:rsidR="00FA5C34" w:rsidRPr="00B3635E" w:rsidRDefault="00FA5C34" w:rsidP="00FA5C34">
      <w:pPr>
        <w:jc w:val="both"/>
        <w:rPr>
          <w:b/>
          <w:sz w:val="24"/>
          <w:szCs w:val="24"/>
        </w:rPr>
      </w:pPr>
      <w:bookmarkStart w:id="78" w:name="sub_2009"/>
      <w:r w:rsidRPr="00B3635E">
        <w:rPr>
          <w:sz w:val="24"/>
          <w:szCs w:val="24"/>
        </w:rPr>
        <w:tab/>
        <w:t xml:space="preserve">9. Заседания Комиссии проводятся по мере необходимости </w:t>
      </w:r>
      <w:r w:rsidRPr="00B3635E">
        <w:rPr>
          <w:b/>
          <w:sz w:val="24"/>
          <w:szCs w:val="24"/>
        </w:rPr>
        <w:t>в соответствии со сроками, установленными в настоящем Положении.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79" w:name="sub_2010"/>
      <w:bookmarkEnd w:id="78"/>
      <w:r w:rsidRPr="00B3635E">
        <w:rPr>
          <w:sz w:val="24"/>
          <w:szCs w:val="24"/>
        </w:rPr>
        <w:tab/>
        <w:t>10. Заседание Комиссии считается правомочным, если на заседании Комиссии присутствует не менее половины от ее состава.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0" w:name="sub_2011"/>
      <w:bookmarkEnd w:id="79"/>
      <w:r w:rsidRPr="00B3635E">
        <w:rPr>
          <w:sz w:val="24"/>
          <w:szCs w:val="24"/>
        </w:rPr>
        <w:tab/>
        <w:t>11. Решение Комиссии принимается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1" w:name="sub_2012"/>
      <w:bookmarkEnd w:id="80"/>
      <w:r w:rsidRPr="00B3635E">
        <w:rPr>
          <w:sz w:val="24"/>
          <w:szCs w:val="24"/>
        </w:rPr>
        <w:tab/>
        <w:t>12. На заседания Комиссии могут приглашаться лица из числа детей-сирот и детей, оставшихся без попечения родителей.</w:t>
      </w:r>
      <w:bookmarkStart w:id="82" w:name="sub_2013"/>
      <w:bookmarkEnd w:id="81"/>
      <w:r w:rsidRPr="00B3635E">
        <w:rPr>
          <w:sz w:val="24"/>
          <w:szCs w:val="24"/>
        </w:rPr>
        <w:tab/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>13. Председатель Комиссии осуществляет общее руководство и непосредственное управление деятельностью Комиссии, несет персональную ответственность за выполнение возложенных на Комиссию задач. Ведет заседания Комиссии, подписывает протоколы заседаний Комиссии и согласовывает вынесенные решения Комиссии. Осуществляет иные полномочия в соответствии с действующим законодательством.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14. Заместитель председателя Комиссии в отсутствии председателя Комиссии осуществляет руководство Комиссией и выполняет его обязанности.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15. Секретарь комиссии осуществляет сбор документов для передачи на рассмотрение Комиссии, готовит проекты заключений Комиссии, уведомляет председателя Комиссии о готовности документов к рассмотрению и членов Комиссии о времени и месте проведения заседания Комиссии, во время проведения Комиссии ведет протокол заседания, формирует на каждое лицо из числа детей-сирот и детей, оставшихся без попечения родителей дело, в которое подшивает поступившие документы, заключение Комиссии, копии договоров найма специализированного жилого помещения либо социального найма жилого помещения, организует ранение таких дел, регистрирует поступающие в Комиссию обращения, заявления, запросы, выполняет поручения председателя Комиссии.</w:t>
      </w:r>
      <w:r w:rsidRPr="00B3635E">
        <w:rPr>
          <w:sz w:val="24"/>
          <w:szCs w:val="24"/>
        </w:rPr>
        <w:tab/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t xml:space="preserve">16. Члены Комиссии принимают участие в подготовке заседаний Комиссии, участвуют в заседаниях Комиссии, в выездах в жилые помещения специализированного жилищного фонда, а также встречах с лицами из числа детей-сирот и детей, оставшихся без попечения родителей. В случае несогласия  с принятым на заседании решением Комиссии излагают в письменной форме свое мнение, которое подлежит обязательному приобщению к протоколу заседания Комиссии. Пользуются информацией, поступающей в Комиссию. Полученная конфиденциальная информация разглашению не подлежит. 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3" w:name="sub_2014"/>
      <w:bookmarkEnd w:id="82"/>
      <w:r w:rsidRPr="00B3635E">
        <w:rPr>
          <w:sz w:val="24"/>
          <w:szCs w:val="24"/>
        </w:rPr>
        <w:tab/>
      </w:r>
      <w:bookmarkStart w:id="84" w:name="sub_2015"/>
      <w:bookmarkEnd w:id="83"/>
      <w:r w:rsidRPr="00B3635E">
        <w:rPr>
          <w:sz w:val="24"/>
          <w:szCs w:val="24"/>
        </w:rPr>
        <w:t xml:space="preserve">17. Отдел опеки и попечительства Управления по социальной работе администрации Чамзинского муниципального района за 3 месяца до окончания срока действия договора найма специализированного жилого помещения проводит проверку условий жизни нанимателя с целью выявления обстоятельств, свидетельствующих о необходимости оказания ему содействия в преодолении трудной жизненной ситуации, при наличии которых договор найма специализированного жилого помещения может быть заключен на новый пятилетний срок, и на основании этого составляет акт обследования его жилищно-бытовых условий. Акт составляется по форме, указанной в </w:t>
      </w:r>
      <w:hyperlink w:anchor="sub_2100" w:history="1">
        <w:r w:rsidRPr="00B3635E">
          <w:rPr>
            <w:rStyle w:val="a4"/>
            <w:sz w:val="24"/>
            <w:szCs w:val="24"/>
          </w:rPr>
          <w:t>приложении</w:t>
        </w:r>
      </w:hyperlink>
      <w:r w:rsidRPr="00B3635E">
        <w:rPr>
          <w:rStyle w:val="a4"/>
          <w:sz w:val="24"/>
          <w:szCs w:val="24"/>
        </w:rPr>
        <w:t xml:space="preserve"> №1</w:t>
      </w:r>
      <w:r w:rsidRPr="00B3635E">
        <w:rPr>
          <w:sz w:val="24"/>
          <w:szCs w:val="24"/>
        </w:rPr>
        <w:t xml:space="preserve"> настоящего Положения, в течение 3 рабочих дней с момента проведения проверки.</w:t>
      </w:r>
    </w:p>
    <w:p w:rsidR="00FA5C34" w:rsidRPr="00B3635E" w:rsidRDefault="00FA5C34" w:rsidP="00FA5C34">
      <w:pPr>
        <w:ind w:firstLine="708"/>
        <w:jc w:val="both"/>
        <w:rPr>
          <w:sz w:val="24"/>
          <w:szCs w:val="24"/>
        </w:rPr>
      </w:pPr>
      <w:r w:rsidRPr="00B3635E">
        <w:rPr>
          <w:sz w:val="24"/>
          <w:szCs w:val="24"/>
        </w:rPr>
        <w:lastRenderedPageBreak/>
        <w:t>В срок не менее чем за 3 рабочих дня до проведения обследования жилищно-бытовых условий жизни нанимателя Комиссия письменно уведомляет нанимателей о времени ее проведения.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18. За один месяц до окончания срока действия договора найма специализированного жилого помещения Комиссия направляет заключение в Министерство образования Республики Мордовия.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5" w:name="sub_2016"/>
      <w:bookmarkEnd w:id="84"/>
      <w:r w:rsidRPr="00B3635E">
        <w:rPr>
          <w:sz w:val="24"/>
          <w:szCs w:val="24"/>
        </w:rPr>
        <w:tab/>
        <w:t>19. В ходе проведения проверки условий жизни нанимателя проводится: обследование по месту фактического нахождения жилого помещения, предоставленного по договору найма специализированного жилого помещения; беседа с нанимателем и членами его семьи (при наличии), опрос лиц, располагающих данными об уровне социальной адаптации нанимателя к самостоятельной жизни либо об обстоятельствах, препятствующих добросовестному исполнению им обязанностей нанимателя; запрашиваются необходимые документы у нанимателя.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6" w:name="sub_2017"/>
      <w:bookmarkEnd w:id="85"/>
      <w:r w:rsidRPr="00B3635E">
        <w:rPr>
          <w:sz w:val="24"/>
          <w:szCs w:val="24"/>
        </w:rPr>
        <w:tab/>
        <w:t>20. В подтверждение обстоятельств, свидетельствующих о необходимости оказания содействия в преодолении трудной жизненной ситуации, наниматель предоставляет в Комиссию следующие документы:</w:t>
      </w:r>
    </w:p>
    <w:bookmarkEnd w:id="86"/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1) справка с места жительства о составе семьи и лицах, зарегистрированных в жилом помещении;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2) справка о наличии (отсутствии) задолженности за жилое помещение и (или) коммунальные услуги;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3) справка о доходах нанимателя;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4) материалы проверок и предписаний жилищных инспекций (при наличии);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5) копии документов, подтверждающих наличие заболевания, инвалидности у нанимателя, членов его семьи и (или) нахождение в лечебном учреждении (при наличии);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6) постановление о привлечении нанимателя к административной ответственности (при наличии);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>7) документы, подтверждающие отбывание нанимателем наказания (приговоры судов, справки из учреждений, исполняющих наказания) (при наличии).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7" w:name="sub_2018"/>
      <w:r w:rsidRPr="00B3635E">
        <w:rPr>
          <w:sz w:val="24"/>
          <w:szCs w:val="24"/>
        </w:rPr>
        <w:tab/>
        <w:t xml:space="preserve">21. В случае если нанимателем не предоставлены или предоставлены не все документы, предусмотренные в </w:t>
      </w:r>
      <w:hyperlink w:anchor="sub_2017" w:history="1">
        <w:r w:rsidRPr="00B3635E">
          <w:rPr>
            <w:rStyle w:val="a4"/>
            <w:sz w:val="24"/>
            <w:szCs w:val="24"/>
          </w:rPr>
          <w:t xml:space="preserve">пункте </w:t>
        </w:r>
      </w:hyperlink>
      <w:r w:rsidRPr="00B3635E">
        <w:rPr>
          <w:rStyle w:val="a4"/>
          <w:sz w:val="24"/>
          <w:szCs w:val="24"/>
        </w:rPr>
        <w:t>20</w:t>
      </w:r>
      <w:r w:rsidRPr="00B3635E">
        <w:rPr>
          <w:sz w:val="24"/>
          <w:szCs w:val="24"/>
        </w:rPr>
        <w:t xml:space="preserve"> настоящего Положения, данные документы самостоятельно запрашиваются Комиссией в органах государственной власти и учреждениях, подведомственных органам государственной власти или органам местного самоуправления, в распоряжении которых находятся данные документы.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8" w:name="sub_2019"/>
      <w:bookmarkEnd w:id="87"/>
      <w:r w:rsidRPr="00B3635E">
        <w:rPr>
          <w:sz w:val="24"/>
          <w:szCs w:val="24"/>
        </w:rPr>
        <w:tab/>
        <w:t>22. Члены Комиссии вправе запрашивать дополнительные документы в органах государственной власти и учреждениях, подведомственных органам государственной власти или органам местного самоуправления, для вынесения решения по существу.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89" w:name="sub_2020"/>
      <w:bookmarkEnd w:id="88"/>
      <w:r w:rsidRPr="00B3635E">
        <w:rPr>
          <w:sz w:val="24"/>
          <w:szCs w:val="24"/>
        </w:rPr>
        <w:tab/>
        <w:t xml:space="preserve">23. Комиссия в течение 15 рабочих дней со дня предоставления акта, указанного в </w:t>
      </w:r>
      <w:hyperlink w:anchor="sub_2015" w:history="1">
        <w:r w:rsidRPr="00B3635E">
          <w:rPr>
            <w:rStyle w:val="a4"/>
            <w:sz w:val="24"/>
            <w:szCs w:val="24"/>
          </w:rPr>
          <w:t>пункте 1</w:t>
        </w:r>
      </w:hyperlink>
      <w:r w:rsidRPr="00B3635E">
        <w:rPr>
          <w:rStyle w:val="a4"/>
          <w:sz w:val="24"/>
          <w:szCs w:val="24"/>
        </w:rPr>
        <w:t>7</w:t>
      </w:r>
      <w:r w:rsidRPr="00B3635E">
        <w:rPr>
          <w:sz w:val="24"/>
          <w:szCs w:val="24"/>
        </w:rPr>
        <w:t xml:space="preserve"> настоящего Положения, и документов, указанных в </w:t>
      </w:r>
      <w:hyperlink w:anchor="sub_2017" w:history="1">
        <w:r w:rsidRPr="00B3635E">
          <w:rPr>
            <w:rStyle w:val="a4"/>
            <w:sz w:val="24"/>
            <w:szCs w:val="24"/>
          </w:rPr>
          <w:t xml:space="preserve">подпункте </w:t>
        </w:r>
      </w:hyperlink>
      <w:r w:rsidRPr="00B3635E">
        <w:rPr>
          <w:rStyle w:val="a4"/>
          <w:sz w:val="24"/>
          <w:szCs w:val="24"/>
        </w:rPr>
        <w:t>20</w:t>
      </w:r>
      <w:r w:rsidRPr="00B3635E">
        <w:rPr>
          <w:sz w:val="24"/>
          <w:szCs w:val="24"/>
        </w:rPr>
        <w:t xml:space="preserve"> настоящего Положения, рассматривают их на заседании и по результатам работы готовится заключение о наличии  (отсутствии)  обстоятельств, свидетельствующих о необходимости оказания нанимателю содействия в преодолении трудной жизненной ситуации, при которых договор найма специализированного жилого помещения заключается неоднократно на новый пятилетний срок, или об отсутствии таких обстоятельств по форме, согласно приложению №2 к настоящему Положению. Заключение составляется в день заседания Комиссии. Заключение основывается на комплексной оценке жилищно-бытовых условий нанимателя, исполнения им обязанностей по договору найма специализированного жилого помещения, состояния здоровья, эмоционального и физического развития, навыков самообслуживания, отношений в семье.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90" w:name="sub_2021"/>
      <w:bookmarkEnd w:id="89"/>
      <w:r w:rsidRPr="00B3635E">
        <w:rPr>
          <w:sz w:val="24"/>
          <w:szCs w:val="24"/>
        </w:rPr>
        <w:tab/>
        <w:t>24. Не позднее чем за 30 дней до окончания срока действия договора найма специализированного жилого помещения, заключенного с нанимателем, Комиссия принимает решение:</w:t>
      </w:r>
    </w:p>
    <w:bookmarkEnd w:id="90"/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- об исключении жилого помещения из специализированного жилищного фонда и заключении с нанимателем договора социального найма в отношении данного жилого помещения при отсутствии обстоятельств, свидетельствующих о необходимости оказания нанимателю содействия в преодолении трудной жизненной ситуации;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r w:rsidRPr="00B3635E">
        <w:rPr>
          <w:sz w:val="24"/>
          <w:szCs w:val="24"/>
        </w:rPr>
        <w:tab/>
        <w:t>- о заключении неоднократно с нанимателем договора найма специализированного жилого помещения на новый пятилетний срок в случае выявления обстоятельств, свидетельствующих о необходимости оказания нанимателю содействия в преодолении трудной жизненной ситуации.</w:t>
      </w:r>
    </w:p>
    <w:p w:rsidR="00FA5C34" w:rsidRPr="00B3635E" w:rsidRDefault="00FA5C34" w:rsidP="00FA5C34">
      <w:pPr>
        <w:jc w:val="both"/>
        <w:rPr>
          <w:sz w:val="24"/>
          <w:szCs w:val="24"/>
        </w:rPr>
      </w:pPr>
      <w:bookmarkStart w:id="91" w:name="sub_2022"/>
      <w:r w:rsidRPr="00B3635E">
        <w:rPr>
          <w:sz w:val="24"/>
          <w:szCs w:val="24"/>
        </w:rPr>
        <w:tab/>
        <w:t>23. Решение принимается в форме постановления администрации Чамзинского муниципального района.</w:t>
      </w:r>
    </w:p>
    <w:bookmarkEnd w:id="91"/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</w:p>
    <w:p w:rsidR="00FA5C34" w:rsidRPr="00B3635E" w:rsidRDefault="00FA5C34" w:rsidP="00FA5C34">
      <w:pPr>
        <w:pStyle w:val="affff2"/>
        <w:jc w:val="center"/>
        <w:rPr>
          <w:sz w:val="24"/>
          <w:szCs w:val="24"/>
        </w:rPr>
      </w:pPr>
      <w:r w:rsidRPr="00B3635E"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Приложение №1 </w:t>
      </w:r>
    </w:p>
    <w:p w:rsidR="00FA5C34" w:rsidRPr="00B3635E" w:rsidRDefault="00FA5C34" w:rsidP="00FA5C34">
      <w:pPr>
        <w:ind w:left="4956" w:firstLine="219"/>
        <w:jc w:val="right"/>
        <w:rPr>
          <w:b/>
          <w:sz w:val="24"/>
          <w:szCs w:val="24"/>
        </w:rPr>
      </w:pPr>
      <w:r w:rsidRPr="00B3635E">
        <w:rPr>
          <w:rStyle w:val="a3"/>
          <w:sz w:val="24"/>
          <w:szCs w:val="24"/>
        </w:rPr>
        <w:t xml:space="preserve">к </w:t>
      </w:r>
      <w:hyperlink w:anchor="sub_2000" w:history="1">
        <w:r w:rsidRPr="00B3635E">
          <w:rPr>
            <w:rStyle w:val="a4"/>
            <w:sz w:val="24"/>
            <w:szCs w:val="24"/>
          </w:rPr>
          <w:t>Положению</w:t>
        </w:r>
      </w:hyperlink>
      <w:r w:rsidRPr="00B3635E">
        <w:rPr>
          <w:rStyle w:val="a3"/>
          <w:sz w:val="24"/>
          <w:szCs w:val="24"/>
        </w:rPr>
        <w:t xml:space="preserve"> о комиссии</w:t>
      </w:r>
      <w:r w:rsidRPr="00B3635E">
        <w:rPr>
          <w:b/>
          <w:sz w:val="24"/>
          <w:szCs w:val="24"/>
        </w:rPr>
        <w:t xml:space="preserve">                                                                                            по выявлению обстоятельств, 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</w:p>
    <w:p w:rsidR="00FA5C34" w:rsidRPr="00B3635E" w:rsidRDefault="00FA5C34" w:rsidP="00FA5C34">
      <w:pPr>
        <w:pStyle w:val="affff2"/>
        <w:jc w:val="right"/>
        <w:rPr>
          <w:b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АКТ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обследования жилищных условий детей-сирот, детей, оставшихся</w:t>
      </w:r>
    </w:p>
    <w:p w:rsidR="00FA5C34" w:rsidRPr="00B3635E" w:rsidRDefault="00FA5C34" w:rsidP="00FA5C34">
      <w:pPr>
        <w:ind w:firstLine="709"/>
        <w:jc w:val="center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 xml:space="preserve">без попечения родителей, и лиц из их числа, проживающих в жилых помещениях муниципального специализированного жилищного фонда </w:t>
      </w:r>
    </w:p>
    <w:p w:rsidR="00FA5C34" w:rsidRPr="00B3635E" w:rsidRDefault="00FA5C34" w:rsidP="00FA5C34">
      <w:pPr>
        <w:ind w:firstLine="709"/>
        <w:jc w:val="center"/>
        <w:rPr>
          <w:sz w:val="24"/>
          <w:szCs w:val="24"/>
        </w:rPr>
      </w:pPr>
      <w:r w:rsidRPr="00B3635E">
        <w:rPr>
          <w:spacing w:val="2"/>
          <w:sz w:val="24"/>
          <w:szCs w:val="24"/>
        </w:rPr>
        <w:t>рп. Чамзинка                                              «____» _____________ 20__ г.</w:t>
      </w:r>
      <w:r w:rsidRPr="00B3635E">
        <w:rPr>
          <w:spacing w:val="2"/>
          <w:sz w:val="24"/>
          <w:szCs w:val="24"/>
        </w:rPr>
        <w:br/>
      </w:r>
    </w:p>
    <w:p w:rsidR="00FA5C34" w:rsidRPr="00B3635E" w:rsidRDefault="00FA5C34" w:rsidP="00FA5C34">
      <w:pPr>
        <w:ind w:firstLine="709"/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Комиссия в составе:</w:t>
      </w:r>
      <w:r w:rsidRPr="00B3635E">
        <w:rPr>
          <w:spacing w:val="2"/>
          <w:sz w:val="24"/>
          <w:szCs w:val="24"/>
        </w:rPr>
        <w:br/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(должность) (Ф.И.О.)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(должность) (Ф.И.О.)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(должность) (Ф.И.О.)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(должность) (Ф.И.О.)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(должность) (Ф.И.О.)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Предмет проверки: жилое помещение по адресу: Республика Мордовия,                     рп.__________________ улица ___________________, дом _____, кв. ______.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Цель проверки: выявление обстоятельств, свидетельствующих о наличии трудной жизненной ситуации у 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 xml:space="preserve">                                         (фамилия, имя, отчество)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 xml:space="preserve">Описание жилого помещения (нужное подчеркнуть): 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Дом: кирпичный/блочный, количество этажей 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Квартира: подъезд __________, этаж ___________.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Жилая площадь ____________кв. м; общая площадь _____________ кв. м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Наличие балкона, лоджии: да/нет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Исправность сантехнического и инженерного оборудования: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система отопления ________________________________________________;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система водоснабжения (ГВС, ХВС) _________________________________;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система газоснабжения (в т.ч. газовая колонка, вентили) 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электрические сети ________________________________________________;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наличие пожарной сигнализации да/нет; ее исправность ________________.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Санитарное состояние жилого помещения: удовлетворительное/ неудовлетворительное;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требует косметического ремонта/требует капитального ремонта.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Сведения о наличии долга по оплате жилья и коммунальных услуг __________________________________________________________________________________________________________________________________.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Сдается (не сдается) в поднаем 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lastRenderedPageBreak/>
        <w:t>В данный момент в жилом помещении проживают:_____________________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Дополнительная информация: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состав семьи нанимателя:</w:t>
      </w:r>
      <w:r w:rsidRPr="00B3635E">
        <w:rPr>
          <w:spacing w:val="2"/>
          <w:sz w:val="24"/>
          <w:szCs w:val="24"/>
        </w:rPr>
        <w:tab/>
      </w:r>
      <w:r w:rsidRPr="00B3635E">
        <w:rPr>
          <w:spacing w:val="2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5"/>
        <w:gridCol w:w="2717"/>
        <w:gridCol w:w="3758"/>
      </w:tblGrid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textAlignment w:val="baseline"/>
              <w:rPr>
                <w:sz w:val="24"/>
                <w:szCs w:val="24"/>
              </w:rPr>
            </w:pPr>
            <w:r w:rsidRPr="00B3635E">
              <w:rPr>
                <w:sz w:val="24"/>
                <w:szCs w:val="24"/>
              </w:rPr>
              <w:t>Ф.И.О.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textAlignment w:val="baseline"/>
              <w:rPr>
                <w:sz w:val="24"/>
                <w:szCs w:val="24"/>
              </w:rPr>
            </w:pPr>
            <w:r w:rsidRPr="00B3635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textAlignment w:val="baseline"/>
              <w:rPr>
                <w:sz w:val="24"/>
                <w:szCs w:val="24"/>
              </w:rPr>
            </w:pPr>
            <w:r w:rsidRPr="00B3635E">
              <w:rPr>
                <w:sz w:val="24"/>
                <w:szCs w:val="24"/>
              </w:rPr>
              <w:t>Степень родства</w:t>
            </w:r>
          </w:p>
        </w:tc>
      </w:tr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</w:tr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</w:tr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</w:tr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</w:tr>
      <w:tr w:rsidR="00FA5C34" w:rsidRPr="00B3635E" w:rsidTr="00DD5C1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A5C34" w:rsidRPr="00B3635E" w:rsidRDefault="00FA5C34" w:rsidP="00DD5C15">
            <w:pPr>
              <w:rPr>
                <w:sz w:val="24"/>
                <w:szCs w:val="24"/>
              </w:rPr>
            </w:pPr>
          </w:p>
        </w:tc>
      </w:tr>
    </w:tbl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состояние здоровья нанимателя и членов его семьи (общая визуальная оценка уровня физического развития, наличие заболеваний, особых потребностей в медицинском обслуживании, лекарственном обеспечении, инвалидности) 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___________________________________________________________________________________________________________________________________________________________________________________________________;</w:t>
      </w:r>
      <w:r w:rsidRPr="00B3635E">
        <w:rPr>
          <w:sz w:val="24"/>
          <w:szCs w:val="24"/>
        </w:rPr>
        <w:t xml:space="preserve"> 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социальная адаптация (трудоустройство, занятость, нуждаемость в социальных услугах) __________________________________________________________________________________________________________________________________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_________________________________________________________________;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структура доходов семьи (одиноко проживающего нанимателя):__________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_________________________________________________________________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Целостность остекления оконных проемов, наличие дверей входных и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межкомнатных:____________________________________________________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Имеется необходимая мебель и бытовая техника: 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Трудоустройство нанимателя и членов его семьи: 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Материальное положение, общий доход семьи: 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Наличие задолженности по оплате ЖКУ и техобслуживания:_____________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Обращался ли наниматель за получением субсидии по оплате ЖКУ, за рассрочкой погашения задолженности: 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Привлекался ли наниматель, члены его семьи к административной, уголовной ответственности: 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Взаимоотношения в семье:__________________________________________</w:t>
      </w: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B3635E">
        <w:rPr>
          <w:spacing w:val="2"/>
          <w:sz w:val="24"/>
          <w:szCs w:val="24"/>
        </w:rPr>
        <w:t>Иное: _________________________________________________________________</w:t>
      </w:r>
    </w:p>
    <w:p w:rsidR="00FA5C34" w:rsidRPr="00B3635E" w:rsidRDefault="00FA5C34" w:rsidP="00FA5C34">
      <w:pPr>
        <w:spacing w:line="360" w:lineRule="auto"/>
        <w:rPr>
          <w:sz w:val="24"/>
          <w:szCs w:val="24"/>
        </w:rPr>
      </w:pPr>
      <w:r w:rsidRPr="00B3635E">
        <w:rPr>
          <w:sz w:val="24"/>
          <w:szCs w:val="24"/>
        </w:rPr>
        <w:t>Члены комиссии: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                                   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                                                             (подпись)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________________________         </w:t>
      </w:r>
      <w:r w:rsidRPr="00B3635E">
        <w:rPr>
          <w:i/>
          <w:sz w:val="24"/>
          <w:szCs w:val="24"/>
        </w:rPr>
        <w:t xml:space="preserve">                           </w:t>
      </w:r>
      <w:r w:rsidRPr="00B3635E">
        <w:rPr>
          <w:sz w:val="24"/>
          <w:szCs w:val="24"/>
        </w:rPr>
        <w:t xml:space="preserve">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                                                           (подпись)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                                    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                                                           (подпись)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________________________        </w:t>
      </w:r>
      <w:r w:rsidRPr="00B3635E">
        <w:rPr>
          <w:sz w:val="24"/>
          <w:szCs w:val="24"/>
          <w:u w:val="single"/>
        </w:rPr>
        <w:t xml:space="preserve">                           </w:t>
      </w:r>
      <w:r w:rsidRPr="00B3635E">
        <w:rPr>
          <w:sz w:val="24"/>
          <w:szCs w:val="24"/>
        </w:rPr>
        <w:t xml:space="preserve"> 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(дата)                                                  (подпись)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________________________        </w:t>
      </w:r>
      <w:r w:rsidRPr="00B3635E">
        <w:rPr>
          <w:sz w:val="24"/>
          <w:szCs w:val="24"/>
          <w:u w:val="single"/>
        </w:rPr>
        <w:t xml:space="preserve">                           </w:t>
      </w:r>
      <w:r w:rsidRPr="00B3635E">
        <w:rPr>
          <w:sz w:val="24"/>
          <w:szCs w:val="24"/>
        </w:rPr>
        <w:t xml:space="preserve"> 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(дата)                                                  (подпись)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________________________        </w:t>
      </w:r>
      <w:r w:rsidRPr="00B3635E">
        <w:rPr>
          <w:sz w:val="24"/>
          <w:szCs w:val="24"/>
          <w:u w:val="single"/>
        </w:rPr>
        <w:t xml:space="preserve">                           </w:t>
      </w:r>
      <w:r w:rsidRPr="00B3635E">
        <w:rPr>
          <w:sz w:val="24"/>
          <w:szCs w:val="24"/>
        </w:rPr>
        <w:t xml:space="preserve">           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(Ф.И.О.)                                                  (дата)                                                 (подпись)</w:t>
      </w:r>
    </w:p>
    <w:p w:rsidR="00FA5C34" w:rsidRPr="00B3635E" w:rsidRDefault="00FA5C34" w:rsidP="00FA5C34">
      <w:pPr>
        <w:spacing w:line="360" w:lineRule="auto"/>
        <w:rPr>
          <w:sz w:val="24"/>
          <w:szCs w:val="24"/>
          <w:u w:val="single"/>
        </w:rPr>
      </w:pPr>
      <w:r w:rsidRPr="00B3635E">
        <w:rPr>
          <w:sz w:val="24"/>
          <w:szCs w:val="24"/>
        </w:rPr>
        <w:t>Акт составлен в присутствии нанимателя: _____________/_______________</w:t>
      </w:r>
    </w:p>
    <w:p w:rsidR="00FA5C34" w:rsidRPr="00B3635E" w:rsidRDefault="00FA5C34" w:rsidP="00FA5C34">
      <w:pPr>
        <w:spacing w:line="360" w:lineRule="auto"/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«___» ______________201___ г.</w:t>
      </w:r>
    </w:p>
    <w:p w:rsidR="00FA5C34" w:rsidRPr="00B3635E" w:rsidRDefault="00FA5C34" w:rsidP="00FA5C34">
      <w:pPr>
        <w:ind w:left="4536"/>
        <w:rPr>
          <w:sz w:val="24"/>
          <w:szCs w:val="24"/>
        </w:rPr>
      </w:pPr>
      <w:r w:rsidRPr="00B3635E">
        <w:rPr>
          <w:sz w:val="24"/>
          <w:szCs w:val="24"/>
        </w:rPr>
        <w:t xml:space="preserve">     </w:t>
      </w:r>
    </w:p>
    <w:p w:rsidR="00FA5C34" w:rsidRPr="00B3635E" w:rsidRDefault="00FA5C34" w:rsidP="00FA5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FA5C34" w:rsidRPr="00B3635E" w:rsidRDefault="00FA5C34" w:rsidP="00FA5C3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FA5C34" w:rsidRPr="00B3635E" w:rsidRDefault="00FA5C34" w:rsidP="00FA5C34">
      <w:pPr>
        <w:pStyle w:val="aff9"/>
      </w:pPr>
      <w:r w:rsidRPr="00B3635E">
        <w:t xml:space="preserve">                                                     </w:t>
      </w:r>
    </w:p>
    <w:p w:rsidR="00FA5C34" w:rsidRPr="00B3635E" w:rsidRDefault="00FA5C34" w:rsidP="00FA5C34">
      <w:pPr>
        <w:pStyle w:val="affff2"/>
        <w:jc w:val="right"/>
        <w:rPr>
          <w:sz w:val="24"/>
          <w:szCs w:val="24"/>
        </w:rPr>
      </w:pPr>
      <w:r w:rsidRPr="00B3635E">
        <w:rPr>
          <w:sz w:val="24"/>
          <w:szCs w:val="24"/>
        </w:rPr>
        <w:t xml:space="preserve">Приложение №2 </w:t>
      </w:r>
    </w:p>
    <w:p w:rsidR="00FA5C34" w:rsidRPr="00B3635E" w:rsidRDefault="00FA5C34" w:rsidP="00FA5C34">
      <w:pPr>
        <w:ind w:left="4956" w:firstLine="219"/>
        <w:jc w:val="right"/>
        <w:rPr>
          <w:b/>
          <w:sz w:val="24"/>
          <w:szCs w:val="24"/>
        </w:rPr>
      </w:pPr>
      <w:r w:rsidRPr="00B3635E">
        <w:rPr>
          <w:rStyle w:val="a3"/>
          <w:sz w:val="24"/>
          <w:szCs w:val="24"/>
        </w:rPr>
        <w:t xml:space="preserve">к </w:t>
      </w:r>
      <w:hyperlink w:anchor="sub_2000" w:history="1">
        <w:r w:rsidRPr="00B3635E">
          <w:rPr>
            <w:rStyle w:val="a4"/>
            <w:sz w:val="24"/>
            <w:szCs w:val="24"/>
          </w:rPr>
          <w:t>Положению</w:t>
        </w:r>
      </w:hyperlink>
      <w:r w:rsidRPr="00B3635E">
        <w:rPr>
          <w:rStyle w:val="a3"/>
          <w:sz w:val="24"/>
          <w:szCs w:val="24"/>
        </w:rPr>
        <w:t xml:space="preserve"> о комиссии</w:t>
      </w:r>
      <w:r w:rsidRPr="00B3635E">
        <w:rPr>
          <w:b/>
          <w:sz w:val="24"/>
          <w:szCs w:val="24"/>
        </w:rPr>
        <w:t xml:space="preserve">                                                                                            по выявлению обстоятельств, 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</w:p>
    <w:p w:rsidR="00FA5C34" w:rsidRPr="00B3635E" w:rsidRDefault="00FA5C34" w:rsidP="00FA5C34">
      <w:pPr>
        <w:pStyle w:val="affff2"/>
        <w:jc w:val="right"/>
        <w:rPr>
          <w:b/>
          <w:sz w:val="24"/>
          <w:szCs w:val="24"/>
        </w:rPr>
      </w:pPr>
    </w:p>
    <w:p w:rsidR="00FA5C34" w:rsidRPr="00B3635E" w:rsidRDefault="00FA5C34" w:rsidP="00FA5C34">
      <w:pPr>
        <w:pStyle w:val="aff9"/>
        <w:jc w:val="center"/>
        <w:rPr>
          <w:rFonts w:ascii="Times New Roman" w:hAnsi="Times New Roman" w:cs="Times New Roman"/>
        </w:rPr>
      </w:pPr>
      <w:r w:rsidRPr="00B3635E">
        <w:rPr>
          <w:rStyle w:val="a3"/>
          <w:rFonts w:ascii="Times New Roman" w:hAnsi="Times New Roman" w:cs="Times New Roman"/>
        </w:rPr>
        <w:t>Заключение</w:t>
      </w:r>
    </w:p>
    <w:p w:rsidR="00FA5C34" w:rsidRPr="00B3635E" w:rsidRDefault="00FA5C34" w:rsidP="00FA5C34">
      <w:pPr>
        <w:pStyle w:val="aff9"/>
        <w:jc w:val="center"/>
        <w:rPr>
          <w:rFonts w:ascii="Times New Roman" w:hAnsi="Times New Roman" w:cs="Times New Roman"/>
        </w:rPr>
      </w:pPr>
      <w:r w:rsidRPr="00B3635E">
        <w:rPr>
          <w:rStyle w:val="a3"/>
          <w:rFonts w:ascii="Times New Roman" w:hAnsi="Times New Roman" w:cs="Times New Roman"/>
        </w:rPr>
        <w:t>О наличии (отсутствии) обстоятельств, свидетельствующих о необходимости оказания лицу из числа детей-сирот и детей, оставшихся без попечения родителей содействия в преодолении трудной жизненной ситуации</w:t>
      </w:r>
    </w:p>
    <w:p w:rsidR="00FA5C34" w:rsidRPr="00B3635E" w:rsidRDefault="00FA5C34" w:rsidP="00FA5C34">
      <w:pPr>
        <w:pStyle w:val="aff9"/>
        <w:rPr>
          <w:rFonts w:ascii="Times New Roman" w:hAnsi="Times New Roman" w:cs="Times New Roman"/>
        </w:rPr>
      </w:pPr>
    </w:p>
    <w:p w:rsidR="00FA5C34" w:rsidRPr="00B3635E" w:rsidRDefault="00FA5C34" w:rsidP="00FA5C34">
      <w:pPr>
        <w:pStyle w:val="aff9"/>
        <w:rPr>
          <w:rFonts w:ascii="Times New Roman" w:hAnsi="Times New Roman" w:cs="Times New Roman"/>
        </w:rPr>
      </w:pPr>
      <w:r w:rsidRPr="00B3635E">
        <w:rPr>
          <w:rFonts w:ascii="Times New Roman" w:hAnsi="Times New Roman" w:cs="Times New Roman"/>
        </w:rPr>
        <w:t>Рп.Чамзинка                                                                       "___"_________20__г.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</w:t>
      </w:r>
    </w:p>
    <w:p w:rsidR="00FA5C34" w:rsidRPr="00B3635E" w:rsidRDefault="00FA5C34" w:rsidP="00FA5C34">
      <w:pPr>
        <w:jc w:val="center"/>
        <w:rPr>
          <w:sz w:val="24"/>
          <w:szCs w:val="24"/>
        </w:rPr>
      </w:pPr>
    </w:p>
    <w:p w:rsidR="00FA5C34" w:rsidRPr="00B3635E" w:rsidRDefault="00FA5C34" w:rsidP="00FA5C34">
      <w:pPr>
        <w:jc w:val="center"/>
        <w:rPr>
          <w:sz w:val="24"/>
          <w:szCs w:val="24"/>
        </w:rPr>
      </w:pPr>
      <w:r w:rsidRPr="00B3635E">
        <w:rPr>
          <w:sz w:val="24"/>
          <w:szCs w:val="24"/>
        </w:rPr>
        <w:t>КОМИССИЯ В СОСТАВЕ</w:t>
      </w:r>
    </w:p>
    <w:p w:rsidR="00FA5C34" w:rsidRPr="00B3635E" w:rsidRDefault="00FA5C34" w:rsidP="00FA5C34">
      <w:pPr>
        <w:jc w:val="center"/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lastRenderedPageBreak/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>_____________________________________________________________________________________________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____________________________________________________________________________________________ </w:t>
      </w:r>
    </w:p>
    <w:p w:rsidR="00FA5C34" w:rsidRPr="00B3635E" w:rsidRDefault="00FA5C34" w:rsidP="00FA5C34">
      <w:pPr>
        <w:rPr>
          <w:sz w:val="24"/>
          <w:szCs w:val="24"/>
        </w:rPr>
      </w:pPr>
      <w:r w:rsidRPr="00B3635E">
        <w:rPr>
          <w:sz w:val="24"/>
          <w:szCs w:val="24"/>
        </w:rPr>
        <w:t xml:space="preserve">                                                                               (должность) (ФИО)</w:t>
      </w: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rPr>
          <w:sz w:val="24"/>
          <w:szCs w:val="24"/>
        </w:rPr>
      </w:pPr>
    </w:p>
    <w:p w:rsidR="00FA5C34" w:rsidRPr="00B3635E" w:rsidRDefault="00FA5C34" w:rsidP="00FA5C34">
      <w:pPr>
        <w:pStyle w:val="aff9"/>
        <w:jc w:val="both"/>
        <w:rPr>
          <w:rFonts w:ascii="Times New Roman" w:hAnsi="Times New Roman" w:cs="Times New Roman"/>
        </w:rPr>
      </w:pPr>
      <w:r w:rsidRPr="00B3635E">
        <w:rPr>
          <w:rFonts w:ascii="Times New Roman" w:hAnsi="Times New Roman" w:cs="Times New Roman"/>
        </w:rPr>
        <w:t xml:space="preserve">И на основании акта </w:t>
      </w:r>
      <w:r w:rsidRPr="00B3635E">
        <w:rPr>
          <w:rStyle w:val="a3"/>
          <w:rFonts w:ascii="Times New Roman" w:hAnsi="Times New Roman" w:cs="Times New Roman"/>
        </w:rPr>
        <w:t xml:space="preserve"> обследования жилищно-бытовых условий </w:t>
      </w:r>
    </w:p>
    <w:p w:rsidR="00FA5C34" w:rsidRPr="00B3635E" w:rsidRDefault="00FA5C34" w:rsidP="00FA5C34">
      <w:pPr>
        <w:pStyle w:val="aff9"/>
      </w:pPr>
      <w:r w:rsidRPr="00B3635E">
        <w:t>______________________________________________________________________</w:t>
      </w:r>
    </w:p>
    <w:p w:rsidR="00FA5C34" w:rsidRPr="00B3635E" w:rsidRDefault="00FA5C34" w:rsidP="00FA5C34">
      <w:pPr>
        <w:pStyle w:val="aff9"/>
      </w:pPr>
      <w:r w:rsidRPr="00B3635E">
        <w:t xml:space="preserve">      Ф.И.О.(полностью)лица из числа детей-сирот и детей, оставшихся без </w:t>
      </w:r>
    </w:p>
    <w:p w:rsidR="00FA5C34" w:rsidRPr="00B3635E" w:rsidRDefault="00FA5C34" w:rsidP="00FA5C34">
      <w:pPr>
        <w:pStyle w:val="aff9"/>
      </w:pPr>
    </w:p>
    <w:p w:rsidR="00FA5C34" w:rsidRPr="00B3635E" w:rsidRDefault="00FA5C34" w:rsidP="00FA5C34">
      <w:pPr>
        <w:pStyle w:val="aff9"/>
      </w:pPr>
      <w:r w:rsidRPr="00B3635E">
        <w:t xml:space="preserve">______________________________________________________________________ попечения родителей, дата рождения, являющегося нанимателем жилого помещения по договору найма специализированного жилого помещения по адресу     </w:t>
      </w:r>
    </w:p>
    <w:p w:rsidR="00FA5C34" w:rsidRPr="00B3635E" w:rsidRDefault="00FA5C34" w:rsidP="00FA5C34">
      <w:pPr>
        <w:pStyle w:val="aff9"/>
      </w:pPr>
      <w:r w:rsidRPr="00B3635E">
        <w:t>______________________________________________________________________</w:t>
      </w:r>
    </w:p>
    <w:p w:rsidR="00FA5C34" w:rsidRPr="00B3635E" w:rsidRDefault="00FA5C34" w:rsidP="00FA5C34">
      <w:pPr>
        <w:pStyle w:val="aff9"/>
      </w:pPr>
      <w:r w:rsidRPr="00B3635E">
        <w:t xml:space="preserve">                  </w:t>
      </w:r>
    </w:p>
    <w:p w:rsidR="00FA5C34" w:rsidRPr="00B3635E" w:rsidRDefault="00FA5C34" w:rsidP="00FA5C34">
      <w:pPr>
        <w:pStyle w:val="aff9"/>
        <w:rPr>
          <w:rFonts w:ascii="Times New Roman" w:hAnsi="Times New Roman" w:cs="Times New Roman"/>
        </w:rPr>
      </w:pPr>
      <w:r w:rsidRPr="00B3635E">
        <w:rPr>
          <w:rFonts w:ascii="Times New Roman" w:hAnsi="Times New Roman" w:cs="Times New Roman"/>
        </w:rPr>
        <w:t>И представленных документов выявила наличие/отсутствие обстоятельств, свидетельствующих о необходимости оказания лицу из числа детей-сирот и детей, оставшихся без попечения родителей, содействия в преодолении  трудной жизненной ситуации:</w:t>
      </w:r>
    </w:p>
    <w:p w:rsidR="00FA5C34" w:rsidRPr="00B3635E" w:rsidRDefault="00FA5C34" w:rsidP="00FA5C34">
      <w:pPr>
        <w:pStyle w:val="aff9"/>
      </w:pPr>
      <w:r w:rsidRPr="00B3635E">
        <w:t>______________________________________________________________________</w:t>
      </w:r>
    </w:p>
    <w:p w:rsidR="00FA5C34" w:rsidRPr="00B3635E" w:rsidRDefault="00FA5C34" w:rsidP="00FA5C34">
      <w:pPr>
        <w:pStyle w:val="aff9"/>
      </w:pPr>
    </w:p>
    <w:p w:rsidR="00FA5C34" w:rsidRPr="00B3635E" w:rsidRDefault="00FA5C34" w:rsidP="00FA5C34">
      <w:pPr>
        <w:pStyle w:val="aff9"/>
      </w:pPr>
      <w:r w:rsidRPr="00B3635E">
        <w:t>_____________________________________________________________________</w:t>
      </w:r>
    </w:p>
    <w:p w:rsidR="00FA5C34" w:rsidRPr="00B3635E" w:rsidRDefault="00FA5C34" w:rsidP="00FA5C34">
      <w:pPr>
        <w:pStyle w:val="aff9"/>
      </w:pPr>
      <w:r w:rsidRPr="00B3635E">
        <w:t xml:space="preserve">  </w:t>
      </w:r>
    </w:p>
    <w:p w:rsidR="00FA5C34" w:rsidRPr="00B3635E" w:rsidRDefault="00FA5C34" w:rsidP="00FA5C34">
      <w:pPr>
        <w:pStyle w:val="aff9"/>
      </w:pPr>
    </w:p>
    <w:p w:rsidR="00FA5C34" w:rsidRPr="00B3635E" w:rsidRDefault="00FA5C34" w:rsidP="00FA5C34">
      <w:pPr>
        <w:pStyle w:val="aff9"/>
      </w:pPr>
      <w:r w:rsidRPr="00B3635E">
        <w:rPr>
          <w:rFonts w:ascii="Times New Roman" w:hAnsi="Times New Roman" w:cs="Times New Roman"/>
        </w:rPr>
        <w:t>Вывод об обоснованности/необоснованности заключения договора социального найма жилого помещения либо договора найма специализированного жилого помещения на новый пятилетний срок:</w:t>
      </w:r>
      <w:r w:rsidRPr="00B3635E">
        <w:t xml:space="preserve"> ______________________________________________________________________</w:t>
      </w:r>
    </w:p>
    <w:p w:rsidR="00FA5C34" w:rsidRPr="00B3635E" w:rsidRDefault="00FA5C34" w:rsidP="00FA5C34">
      <w:pPr>
        <w:pStyle w:val="aff9"/>
      </w:pPr>
    </w:p>
    <w:p w:rsidR="00FA5C34" w:rsidRPr="00B3635E" w:rsidRDefault="00FA5C34" w:rsidP="00FA5C34">
      <w:pPr>
        <w:pStyle w:val="aff9"/>
      </w:pPr>
      <w:r w:rsidRPr="00B3635E">
        <w:t>______________________________________________________________________</w:t>
      </w:r>
    </w:p>
    <w:p w:rsidR="00FA5C34" w:rsidRPr="00B3635E" w:rsidRDefault="00FA5C34" w:rsidP="00FA5C34">
      <w:pPr>
        <w:pStyle w:val="aff9"/>
      </w:pPr>
    </w:p>
    <w:p w:rsidR="00FA5C34" w:rsidRPr="00B3635E" w:rsidRDefault="00FA5C34" w:rsidP="00FA5C34">
      <w:pPr>
        <w:pStyle w:val="aff9"/>
      </w:pP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>Администрация Чамзинского муниципального района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>Республики Мордовия</w:t>
      </w:r>
    </w:p>
    <w:p w:rsidR="00977A61" w:rsidRPr="00270324" w:rsidRDefault="00977A61" w:rsidP="00977A61">
      <w:pPr>
        <w:rPr>
          <w:sz w:val="27"/>
          <w:szCs w:val="27"/>
        </w:rPr>
      </w:pPr>
      <w:r w:rsidRPr="00270324">
        <w:rPr>
          <w:sz w:val="27"/>
          <w:szCs w:val="27"/>
        </w:rPr>
        <w:t xml:space="preserve">                                                 </w:t>
      </w:r>
    </w:p>
    <w:p w:rsidR="00977A61" w:rsidRPr="00270324" w:rsidRDefault="00977A61" w:rsidP="00977A61">
      <w:pPr>
        <w:rPr>
          <w:sz w:val="27"/>
          <w:szCs w:val="27"/>
        </w:rPr>
      </w:pPr>
      <w:r w:rsidRPr="00270324">
        <w:rPr>
          <w:sz w:val="27"/>
          <w:szCs w:val="27"/>
        </w:rPr>
        <w:t xml:space="preserve">                                                ПОСТАНОВЛЕНИЕ</w:t>
      </w:r>
    </w:p>
    <w:p w:rsidR="00977A61" w:rsidRPr="00270324" w:rsidRDefault="00977A61" w:rsidP="00977A61">
      <w:pPr>
        <w:rPr>
          <w:sz w:val="27"/>
          <w:szCs w:val="27"/>
        </w:rPr>
      </w:pPr>
    </w:p>
    <w:p w:rsidR="00977A61" w:rsidRPr="00270324" w:rsidRDefault="00977A61" w:rsidP="00977A61">
      <w:pPr>
        <w:rPr>
          <w:sz w:val="27"/>
          <w:szCs w:val="27"/>
        </w:rPr>
      </w:pPr>
      <w:r w:rsidRPr="00270324">
        <w:rPr>
          <w:sz w:val="27"/>
          <w:szCs w:val="27"/>
        </w:rPr>
        <w:t xml:space="preserve"> </w:t>
      </w:r>
      <w:r>
        <w:rPr>
          <w:sz w:val="27"/>
          <w:szCs w:val="27"/>
        </w:rPr>
        <w:t>06.08</w:t>
      </w:r>
      <w:r w:rsidRPr="00270324">
        <w:rPr>
          <w:sz w:val="27"/>
          <w:szCs w:val="27"/>
        </w:rPr>
        <w:t xml:space="preserve">.2019г.                                                                                             № </w:t>
      </w:r>
      <w:r>
        <w:rPr>
          <w:sz w:val="27"/>
          <w:szCs w:val="27"/>
        </w:rPr>
        <w:t>588</w:t>
      </w:r>
    </w:p>
    <w:p w:rsidR="00977A61" w:rsidRPr="00270324" w:rsidRDefault="00977A61" w:rsidP="00977A61">
      <w:pPr>
        <w:rPr>
          <w:sz w:val="27"/>
          <w:szCs w:val="27"/>
        </w:rPr>
      </w:pPr>
      <w:r w:rsidRPr="00270324">
        <w:rPr>
          <w:sz w:val="27"/>
          <w:szCs w:val="27"/>
        </w:rPr>
        <w:t xml:space="preserve">                                                      рп. Чамзинка </w:t>
      </w:r>
    </w:p>
    <w:p w:rsidR="00977A61" w:rsidRPr="00270324" w:rsidRDefault="00977A61" w:rsidP="00977A61">
      <w:pPr>
        <w:rPr>
          <w:sz w:val="27"/>
          <w:szCs w:val="27"/>
        </w:rPr>
      </w:pP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 xml:space="preserve">    О  внесении изменений в постановление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>администрации Чамзинского муниципального района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 xml:space="preserve">от 11.07.2016 года № 543 «Об утверждении Административного регламента администрации Чамзинского муниципального района 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 xml:space="preserve">по предоставлению муниципальной услуги  </w:t>
      </w:r>
    </w:p>
    <w:p w:rsidR="00977A61" w:rsidRPr="00270324" w:rsidRDefault="00977A61" w:rsidP="00977A61">
      <w:pPr>
        <w:jc w:val="center"/>
        <w:rPr>
          <w:rFonts w:eastAsia="Times New Roman CYR"/>
          <w:sz w:val="27"/>
          <w:szCs w:val="27"/>
        </w:rPr>
      </w:pPr>
      <w:r w:rsidRPr="00270324">
        <w:rPr>
          <w:sz w:val="27"/>
          <w:szCs w:val="27"/>
        </w:rPr>
        <w:t>«</w:t>
      </w:r>
      <w:r w:rsidRPr="00270324">
        <w:rPr>
          <w:rFonts w:eastAsia="Times New Roman CYR"/>
          <w:sz w:val="27"/>
          <w:szCs w:val="27"/>
        </w:rPr>
        <w:t>Принятие граждан на учет в качестве нуждающихся в жилых помещениях»</w:t>
      </w:r>
    </w:p>
    <w:p w:rsidR="00977A61" w:rsidRPr="00270324" w:rsidRDefault="00977A61" w:rsidP="00977A61">
      <w:pPr>
        <w:jc w:val="center"/>
        <w:rPr>
          <w:rFonts w:eastAsia="Times New Roman CYR"/>
          <w:sz w:val="27"/>
          <w:szCs w:val="27"/>
          <w:u w:val="single"/>
        </w:rPr>
      </w:pPr>
      <w:r w:rsidRPr="00270324">
        <w:rPr>
          <w:rFonts w:eastAsia="Times New Roman CYR"/>
          <w:sz w:val="27"/>
          <w:szCs w:val="27"/>
          <w:u w:val="single"/>
        </w:rPr>
        <w:t xml:space="preserve">(с изменениями от 26.06.2017 г. № 488, от 07.07.2017 г. № 528, </w:t>
      </w:r>
    </w:p>
    <w:p w:rsidR="00977A61" w:rsidRPr="00270324" w:rsidRDefault="00977A61" w:rsidP="00977A61">
      <w:pPr>
        <w:jc w:val="center"/>
        <w:rPr>
          <w:sz w:val="27"/>
          <w:szCs w:val="27"/>
          <w:u w:val="single"/>
        </w:rPr>
      </w:pPr>
      <w:r w:rsidRPr="00270324">
        <w:rPr>
          <w:rFonts w:eastAsia="Times New Roman CYR"/>
          <w:sz w:val="27"/>
          <w:szCs w:val="27"/>
          <w:u w:val="single"/>
        </w:rPr>
        <w:t>от 24.08.2018г. № 553)</w:t>
      </w:r>
    </w:p>
    <w:p w:rsidR="00977A61" w:rsidRPr="00270324" w:rsidRDefault="00977A61" w:rsidP="00977A61">
      <w:pPr>
        <w:rPr>
          <w:b/>
          <w:sz w:val="27"/>
          <w:szCs w:val="27"/>
        </w:rPr>
      </w:pP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sz w:val="27"/>
          <w:szCs w:val="27"/>
        </w:rPr>
        <w:tab/>
        <w:t xml:space="preserve">Руководствуясь </w:t>
      </w:r>
      <w:r w:rsidRPr="00270324">
        <w:rPr>
          <w:color w:val="000000"/>
          <w:sz w:val="27"/>
          <w:szCs w:val="27"/>
        </w:rPr>
        <w:t>Законом Республики Мордовия от 1 июля 2005 г. №</w:t>
      </w:r>
      <w:r w:rsidRPr="00270324">
        <w:rPr>
          <w:i/>
          <w:color w:val="000000"/>
          <w:sz w:val="27"/>
          <w:szCs w:val="27"/>
        </w:rPr>
        <w:t> </w:t>
      </w:r>
      <w:r w:rsidRPr="00270324">
        <w:rPr>
          <w:rStyle w:val="affffc"/>
          <w:i w:val="0"/>
          <w:color w:val="000000"/>
          <w:sz w:val="27"/>
          <w:szCs w:val="27"/>
        </w:rPr>
        <w:t>57</w:t>
      </w:r>
      <w:r w:rsidRPr="00270324">
        <w:rPr>
          <w:color w:val="000000"/>
          <w:sz w:val="27"/>
          <w:szCs w:val="27"/>
        </w:rPr>
        <w:t>-</w:t>
      </w:r>
      <w:r w:rsidRPr="00270324">
        <w:rPr>
          <w:rStyle w:val="affffc"/>
          <w:i w:val="0"/>
          <w:color w:val="000000"/>
          <w:sz w:val="27"/>
          <w:szCs w:val="27"/>
        </w:rPr>
        <w:t>З</w:t>
      </w:r>
      <w:r w:rsidRPr="00270324">
        <w:rPr>
          <w:color w:val="000000"/>
          <w:sz w:val="27"/>
          <w:szCs w:val="27"/>
        </w:rPr>
        <w:t> </w:t>
      </w:r>
      <w:r w:rsidRPr="00270324">
        <w:rPr>
          <w:rStyle w:val="affffc"/>
          <w:i w:val="0"/>
          <w:color w:val="000000"/>
          <w:sz w:val="27"/>
          <w:szCs w:val="27"/>
        </w:rPr>
        <w:t>«</w:t>
      </w:r>
      <w:r w:rsidRPr="00270324">
        <w:rPr>
          <w:color w:val="000000"/>
          <w:sz w:val="27"/>
          <w:szCs w:val="27"/>
        </w:rPr>
        <w:t xml:space="preserve">О правовом регулировании жилищных отношений в </w:t>
      </w:r>
      <w:r w:rsidRPr="00270324">
        <w:rPr>
          <w:rStyle w:val="affffc"/>
          <w:i w:val="0"/>
          <w:color w:val="000000"/>
          <w:sz w:val="27"/>
          <w:szCs w:val="27"/>
        </w:rPr>
        <w:t>Республике</w:t>
      </w:r>
      <w:r w:rsidRPr="00270324">
        <w:rPr>
          <w:i/>
          <w:color w:val="000000"/>
          <w:sz w:val="27"/>
          <w:szCs w:val="27"/>
        </w:rPr>
        <w:t xml:space="preserve"> </w:t>
      </w:r>
      <w:r w:rsidRPr="00270324">
        <w:rPr>
          <w:rStyle w:val="affffc"/>
          <w:i w:val="0"/>
          <w:color w:val="000000"/>
          <w:sz w:val="27"/>
          <w:szCs w:val="27"/>
        </w:rPr>
        <w:t>Мордовия</w:t>
      </w:r>
      <w:r w:rsidRPr="00270324">
        <w:rPr>
          <w:color w:val="000000"/>
          <w:sz w:val="27"/>
          <w:szCs w:val="27"/>
        </w:rPr>
        <w:t>» (с изменениями от 10.06.2019 г. № 44-З)</w:t>
      </w:r>
      <w:r w:rsidRPr="00270324">
        <w:rPr>
          <w:sz w:val="27"/>
          <w:szCs w:val="27"/>
        </w:rPr>
        <w:t>, администрация Чамзинского муниципального района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</w:p>
    <w:p w:rsidR="00977A61" w:rsidRPr="00270324" w:rsidRDefault="00977A61" w:rsidP="00977A61">
      <w:pPr>
        <w:jc w:val="center"/>
        <w:rPr>
          <w:sz w:val="27"/>
          <w:szCs w:val="27"/>
        </w:rPr>
      </w:pPr>
      <w:r w:rsidRPr="00270324">
        <w:rPr>
          <w:sz w:val="27"/>
          <w:szCs w:val="27"/>
        </w:rPr>
        <w:t xml:space="preserve">ПОСТАНОВЛЯЕТ: </w:t>
      </w:r>
    </w:p>
    <w:p w:rsidR="00977A61" w:rsidRPr="00270324" w:rsidRDefault="00977A61" w:rsidP="00977A61">
      <w:pPr>
        <w:jc w:val="center"/>
        <w:rPr>
          <w:sz w:val="27"/>
          <w:szCs w:val="27"/>
        </w:rPr>
      </w:pP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b/>
          <w:sz w:val="27"/>
          <w:szCs w:val="27"/>
        </w:rPr>
        <w:tab/>
        <w:t>1.</w:t>
      </w:r>
      <w:r w:rsidRPr="00270324">
        <w:rPr>
          <w:sz w:val="27"/>
          <w:szCs w:val="27"/>
        </w:rPr>
        <w:t xml:space="preserve"> В пункте 19 Подраздела 4 «Перечень документов, необходимых для предоставления муниципальной услуги» </w:t>
      </w:r>
      <w:hyperlink r:id="rId40" w:anchor="/document/12145825/entry/0" w:history="1">
        <w:r w:rsidRPr="00270324">
          <w:rPr>
            <w:rStyle w:val="affff1"/>
            <w:sz w:val="27"/>
            <w:szCs w:val="27"/>
            <w:shd w:val="clear" w:color="auto" w:fill="FFFFFF"/>
          </w:rPr>
          <w:t>постановления</w:t>
        </w:r>
      </w:hyperlink>
      <w:r w:rsidRPr="00270324">
        <w:rPr>
          <w:color w:val="22272F"/>
          <w:sz w:val="27"/>
          <w:szCs w:val="27"/>
          <w:shd w:val="clear" w:color="auto" w:fill="FFFFFF"/>
        </w:rPr>
        <w:t> </w:t>
      </w:r>
      <w:r w:rsidRPr="00270324">
        <w:rPr>
          <w:sz w:val="27"/>
          <w:szCs w:val="27"/>
          <w:shd w:val="clear" w:color="auto" w:fill="FFFFFF"/>
        </w:rPr>
        <w:t>администрации</w:t>
      </w:r>
      <w:r w:rsidRPr="00270324">
        <w:rPr>
          <w:color w:val="22272F"/>
          <w:sz w:val="27"/>
          <w:szCs w:val="27"/>
          <w:shd w:val="clear" w:color="auto" w:fill="FFFFFF"/>
        </w:rPr>
        <w:t xml:space="preserve"> Чамзинского муниципального района </w:t>
      </w:r>
      <w:r w:rsidRPr="00270324">
        <w:rPr>
          <w:sz w:val="27"/>
          <w:szCs w:val="27"/>
          <w:shd w:val="clear" w:color="auto" w:fill="FFFFFF"/>
        </w:rPr>
        <w:t xml:space="preserve">от 11.07.2016г. № 543 </w:t>
      </w:r>
      <w:r w:rsidRPr="00270324">
        <w:rPr>
          <w:sz w:val="27"/>
          <w:szCs w:val="27"/>
        </w:rPr>
        <w:t>«Об утверждении Административного регламента администрации Чамзинского муниципального района по предоставлению муниципальной услуги «</w:t>
      </w:r>
      <w:r w:rsidRPr="00270324">
        <w:rPr>
          <w:rFonts w:eastAsia="Times New Roman CYR"/>
          <w:sz w:val="27"/>
          <w:szCs w:val="27"/>
        </w:rPr>
        <w:t>Принятие граждан на учет в качестве нуждающихся в жилых помещениях» внести следующие изменения</w:t>
      </w:r>
      <w:r w:rsidRPr="00270324">
        <w:rPr>
          <w:color w:val="22272F"/>
          <w:sz w:val="27"/>
          <w:szCs w:val="27"/>
        </w:rPr>
        <w:t>:</w:t>
      </w:r>
    </w:p>
    <w:p w:rsidR="00977A61" w:rsidRPr="00270324" w:rsidRDefault="00977A61" w:rsidP="00977A61">
      <w:pPr>
        <w:jc w:val="both"/>
        <w:rPr>
          <w:sz w:val="27"/>
          <w:szCs w:val="27"/>
        </w:rPr>
      </w:pPr>
      <w:bookmarkStart w:id="92" w:name="sub_1019"/>
      <w:r w:rsidRPr="00270324">
        <w:rPr>
          <w:color w:val="22272F"/>
          <w:sz w:val="27"/>
          <w:szCs w:val="27"/>
        </w:rPr>
        <w:tab/>
        <w:t xml:space="preserve">1) </w:t>
      </w:r>
      <w:r w:rsidRPr="00270324">
        <w:rPr>
          <w:sz w:val="27"/>
          <w:szCs w:val="27"/>
        </w:rPr>
        <w:t>подпункт 1 дополнить частью следующего содержания:</w:t>
      </w: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color w:val="22272F"/>
          <w:sz w:val="27"/>
          <w:szCs w:val="27"/>
        </w:rPr>
        <w:tab/>
        <w:t>«</w:t>
      </w:r>
      <w:bookmarkEnd w:id="92"/>
      <w:r w:rsidRPr="00270324">
        <w:rPr>
          <w:color w:val="22272F"/>
          <w:sz w:val="27"/>
          <w:szCs w:val="27"/>
        </w:rPr>
        <w:t xml:space="preserve">В </w:t>
      </w:r>
      <w:r w:rsidRPr="00270324">
        <w:rPr>
          <w:sz w:val="27"/>
          <w:szCs w:val="27"/>
        </w:rPr>
        <w:t>заявлении о принятии на учет указываются все лица, зарегистрированные совместно с заявителем по месту жительства в жилом помещении, с указанием их фамилий, имен, отчеств, дат рождения и степени родства по отношению к заявителю»;</w:t>
      </w: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sz w:val="27"/>
          <w:szCs w:val="27"/>
        </w:rPr>
        <w:tab/>
        <w:t>2) подпункт 3 после слов «(расторжении) брака,» дополнить словами «свидетельство о перемене имени,»;</w:t>
      </w: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sz w:val="27"/>
          <w:szCs w:val="27"/>
        </w:rPr>
        <w:tab/>
        <w:t>3) в части «Администрация в установленном Порядке самостоятельно запрашивает:» абзац пятый после слов «поквартирную карту» дополнить словами «</w:t>
      </w:r>
      <w:r w:rsidRPr="00270324">
        <w:rPr>
          <w:sz w:val="27"/>
          <w:szCs w:val="27"/>
          <w:shd w:val="clear" w:color="auto" w:fill="FFFFFF"/>
        </w:rPr>
        <w:t>либо иной документ, содержащий сведения о гражданах, зарегистрированных совместно с заявителем по месту жительства или месту пребывания в жилом помещении».</w:t>
      </w:r>
    </w:p>
    <w:p w:rsidR="00977A61" w:rsidRPr="00270324" w:rsidRDefault="00977A61" w:rsidP="00977A61">
      <w:pPr>
        <w:ind w:firstLine="708"/>
        <w:jc w:val="both"/>
        <w:rPr>
          <w:sz w:val="27"/>
          <w:szCs w:val="27"/>
        </w:rPr>
      </w:pPr>
      <w:r w:rsidRPr="00270324">
        <w:rPr>
          <w:b/>
          <w:sz w:val="27"/>
          <w:szCs w:val="27"/>
        </w:rPr>
        <w:t>2.</w:t>
      </w:r>
      <w:r w:rsidRPr="00270324">
        <w:rPr>
          <w:sz w:val="27"/>
          <w:szCs w:val="27"/>
        </w:rPr>
        <w:t xml:space="preserve"> Настоящее постановление вступает в силу со дня его </w:t>
      </w:r>
      <w:r w:rsidRPr="00270324">
        <w:rPr>
          <w:rFonts w:eastAsia="Times New Roman CYR"/>
          <w:sz w:val="27"/>
          <w:szCs w:val="27"/>
        </w:rPr>
        <w:t>официального опубликования в информационном бюллетене Чамзинского муниципального района.</w:t>
      </w:r>
      <w:r w:rsidRPr="00270324">
        <w:rPr>
          <w:sz w:val="27"/>
          <w:szCs w:val="27"/>
        </w:rPr>
        <w:t xml:space="preserve">         </w:t>
      </w:r>
    </w:p>
    <w:p w:rsidR="00977A61" w:rsidRPr="00270324" w:rsidRDefault="00977A61" w:rsidP="00977A61">
      <w:pPr>
        <w:ind w:firstLine="708"/>
        <w:jc w:val="both"/>
        <w:rPr>
          <w:sz w:val="27"/>
          <w:szCs w:val="27"/>
        </w:rPr>
      </w:pPr>
    </w:p>
    <w:p w:rsidR="00977A61" w:rsidRPr="00270324" w:rsidRDefault="00977A61" w:rsidP="00977A61">
      <w:pPr>
        <w:ind w:firstLine="708"/>
        <w:jc w:val="both"/>
        <w:rPr>
          <w:sz w:val="27"/>
          <w:szCs w:val="27"/>
        </w:rPr>
      </w:pPr>
    </w:p>
    <w:p w:rsidR="00977A61" w:rsidRPr="00270324" w:rsidRDefault="00977A61" w:rsidP="00977A61">
      <w:pPr>
        <w:jc w:val="both"/>
        <w:rPr>
          <w:sz w:val="27"/>
          <w:szCs w:val="27"/>
        </w:rPr>
      </w:pPr>
      <w:r w:rsidRPr="00270324">
        <w:rPr>
          <w:sz w:val="27"/>
          <w:szCs w:val="27"/>
        </w:rPr>
        <w:t xml:space="preserve">Глава Чамзинского муниципального района                                 </w:t>
      </w:r>
      <w:r>
        <w:rPr>
          <w:sz w:val="27"/>
          <w:szCs w:val="27"/>
        </w:rPr>
        <w:t xml:space="preserve">    </w:t>
      </w:r>
      <w:r w:rsidRPr="00270324">
        <w:rPr>
          <w:sz w:val="27"/>
          <w:szCs w:val="27"/>
        </w:rPr>
        <w:t xml:space="preserve">                  В.Г. Цыбаков</w:t>
      </w:r>
    </w:p>
    <w:p w:rsidR="0012682F" w:rsidRPr="0054604A" w:rsidRDefault="0012682F" w:rsidP="0012682F">
      <w:pPr>
        <w:pStyle w:val="affff3"/>
        <w:rPr>
          <w:sz w:val="24"/>
          <w:szCs w:val="24"/>
        </w:rPr>
      </w:pPr>
    </w:p>
    <w:p w:rsidR="0012682F" w:rsidRPr="0054604A" w:rsidRDefault="0012682F" w:rsidP="0012682F">
      <w:pPr>
        <w:rPr>
          <w:color w:val="000000"/>
        </w:rPr>
      </w:pPr>
    </w:p>
    <w:p w:rsidR="00E26F14" w:rsidRDefault="00E26F14" w:rsidP="00E26F14">
      <w:pPr>
        <w:rPr>
          <w:sz w:val="24"/>
          <w:szCs w:val="24"/>
        </w:rPr>
      </w:pPr>
    </w:p>
    <w:p w:rsidR="00E26F14" w:rsidRDefault="00E26F14" w:rsidP="00E26F14">
      <w:pPr>
        <w:rPr>
          <w:sz w:val="24"/>
          <w:szCs w:val="24"/>
        </w:rPr>
      </w:pPr>
    </w:p>
    <w:p w:rsidR="00B319FA" w:rsidRDefault="00B319FA" w:rsidP="00B319FA">
      <w:pPr>
        <w:suppressAutoHyphens/>
        <w:jc w:val="center"/>
      </w:pP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</w:pPr>
      <w:r w:rsidRPr="001D5172">
        <w:t>Республика Мордовия</w:t>
      </w: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</w:pPr>
      <w:r w:rsidRPr="001D5172">
        <w:t>Совет депутатов Чамзинского муниципального района</w:t>
      </w:r>
    </w:p>
    <w:p w:rsidR="00B319FA" w:rsidRPr="001D5172" w:rsidRDefault="00B319FA" w:rsidP="00B319FA">
      <w:pPr>
        <w:jc w:val="center"/>
      </w:pPr>
    </w:p>
    <w:p w:rsidR="00B319FA" w:rsidRPr="001D5172" w:rsidRDefault="00B319FA" w:rsidP="00B319FA">
      <w:pPr>
        <w:jc w:val="center"/>
      </w:pP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b/>
        </w:rPr>
      </w:pPr>
      <w:r w:rsidRPr="001D5172">
        <w:rPr>
          <w:b/>
        </w:rPr>
        <w:t>РЕШЕНИЕ</w:t>
      </w: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</w:pPr>
      <w:r w:rsidRPr="001D5172">
        <w:t>(</w:t>
      </w:r>
      <w:r w:rsidRPr="001D5172">
        <w:rPr>
          <w:lang w:val="en-US"/>
        </w:rPr>
        <w:t>X</w:t>
      </w:r>
      <w:r w:rsidRPr="001D5172">
        <w:t>Х</w:t>
      </w:r>
      <w:r w:rsidRPr="001D5172">
        <w:rPr>
          <w:lang w:val="en-US"/>
        </w:rPr>
        <w:t>X</w:t>
      </w:r>
      <w:r w:rsidRPr="001D5172">
        <w:t>IV</w:t>
      </w:r>
      <w:r w:rsidRPr="001D5172">
        <w:rPr>
          <w:lang w:val="en-US"/>
        </w:rPr>
        <w:t>-</w:t>
      </w:r>
      <w:r w:rsidRPr="001D5172">
        <w:t>я внеочередная сессия)</w:t>
      </w: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</w:pP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  <w:tab w:val="center" w:pos="4729"/>
          <w:tab w:val="left" w:pos="6000"/>
        </w:tabs>
        <w:suppressAutoHyphens/>
        <w:ind w:left="432" w:hanging="432"/>
        <w:jc w:val="center"/>
        <w:rPr>
          <w:b/>
        </w:rPr>
      </w:pPr>
      <w:r w:rsidRPr="001D5172">
        <w:rPr>
          <w:b/>
        </w:rPr>
        <w:t xml:space="preserve">23.08.2019г.                                    </w:t>
      </w:r>
      <w:r w:rsidRPr="001D5172">
        <w:rPr>
          <w:b/>
        </w:rPr>
        <w:tab/>
      </w:r>
      <w:r w:rsidRPr="001D5172">
        <w:rPr>
          <w:b/>
        </w:rPr>
        <w:tab/>
        <w:t xml:space="preserve">       </w:t>
      </w:r>
      <w:r w:rsidRPr="001D5172">
        <w:rPr>
          <w:b/>
        </w:rPr>
        <w:tab/>
      </w:r>
      <w:r w:rsidRPr="001D5172">
        <w:rPr>
          <w:b/>
        </w:rPr>
        <w:tab/>
        <w:t xml:space="preserve">             № 212</w:t>
      </w:r>
    </w:p>
    <w:p w:rsidR="00B319FA" w:rsidRPr="001D5172" w:rsidRDefault="00B319FA" w:rsidP="00B319FA">
      <w:pPr>
        <w:numPr>
          <w:ilvl w:val="0"/>
          <w:numId w:val="1"/>
        </w:numPr>
        <w:tabs>
          <w:tab w:val="clear" w:pos="720"/>
          <w:tab w:val="num" w:pos="0"/>
          <w:tab w:val="center" w:pos="4729"/>
          <w:tab w:val="left" w:pos="6000"/>
        </w:tabs>
        <w:suppressAutoHyphens/>
        <w:ind w:left="432" w:hanging="432"/>
        <w:jc w:val="center"/>
      </w:pPr>
      <w:r w:rsidRPr="001D5172">
        <w:t>р.п. Чамзинка</w:t>
      </w:r>
    </w:p>
    <w:p w:rsidR="00B319FA" w:rsidRPr="001D5172" w:rsidRDefault="00B319FA" w:rsidP="00B319FA">
      <w:pPr>
        <w:tabs>
          <w:tab w:val="center" w:pos="4729"/>
          <w:tab w:val="left" w:pos="6000"/>
        </w:tabs>
        <w:jc w:val="center"/>
      </w:pPr>
    </w:p>
    <w:p w:rsidR="00B319FA" w:rsidRDefault="00B319FA" w:rsidP="00B319FA">
      <w:pPr>
        <w:jc w:val="center"/>
        <w:rPr>
          <w:sz w:val="8"/>
          <w:szCs w:val="8"/>
        </w:rPr>
      </w:pPr>
    </w:p>
    <w:p w:rsidR="00B319FA" w:rsidRDefault="00B319FA" w:rsidP="00B319FA">
      <w:pPr>
        <w:jc w:val="center"/>
        <w:rPr>
          <w:sz w:val="8"/>
          <w:szCs w:val="8"/>
        </w:rPr>
      </w:pPr>
    </w:p>
    <w:p w:rsidR="00B319FA" w:rsidRPr="001B64A9" w:rsidRDefault="00B319FA" w:rsidP="00B319FA">
      <w:pPr>
        <w:jc w:val="center"/>
        <w:rPr>
          <w:sz w:val="8"/>
          <w:szCs w:val="8"/>
        </w:rPr>
      </w:pPr>
    </w:p>
    <w:p w:rsidR="00B319FA" w:rsidRPr="001411D3" w:rsidRDefault="00B319FA" w:rsidP="00B319FA">
      <w:pPr>
        <w:jc w:val="center"/>
        <w:rPr>
          <w:b/>
          <w:bCs/>
        </w:rPr>
      </w:pPr>
      <w:r w:rsidRPr="001411D3">
        <w:rPr>
          <w:b/>
          <w:bCs/>
        </w:rPr>
        <w:t>О внесении изменений в решение Совета депутатов</w:t>
      </w:r>
      <w:r>
        <w:rPr>
          <w:b/>
          <w:bCs/>
        </w:rPr>
        <w:t xml:space="preserve"> </w:t>
      </w:r>
    </w:p>
    <w:p w:rsidR="00B319FA" w:rsidRPr="001411D3" w:rsidRDefault="00B319FA" w:rsidP="00B319FA">
      <w:pPr>
        <w:jc w:val="center"/>
        <w:rPr>
          <w:b/>
          <w:bCs/>
        </w:rPr>
      </w:pPr>
      <w:r w:rsidRPr="001411D3">
        <w:rPr>
          <w:b/>
          <w:bCs/>
        </w:rPr>
        <w:t>Чамзинского муниципального района от 2</w:t>
      </w:r>
      <w:r>
        <w:rPr>
          <w:b/>
          <w:bCs/>
        </w:rPr>
        <w:t>5</w:t>
      </w:r>
      <w:r w:rsidRPr="001411D3">
        <w:rPr>
          <w:b/>
          <w:bCs/>
        </w:rPr>
        <w:t>.12.201</w:t>
      </w:r>
      <w:r>
        <w:rPr>
          <w:b/>
          <w:bCs/>
        </w:rPr>
        <w:t>8</w:t>
      </w:r>
      <w:r w:rsidRPr="001411D3">
        <w:rPr>
          <w:b/>
          <w:bCs/>
        </w:rPr>
        <w:t>г. №</w:t>
      </w:r>
      <w:r>
        <w:rPr>
          <w:b/>
          <w:bCs/>
        </w:rPr>
        <w:t xml:space="preserve"> 173</w:t>
      </w:r>
    </w:p>
    <w:p w:rsidR="00B319FA" w:rsidRPr="001411D3" w:rsidRDefault="00B319FA" w:rsidP="00B319FA">
      <w:pPr>
        <w:jc w:val="center"/>
        <w:rPr>
          <w:b/>
          <w:bCs/>
        </w:rPr>
      </w:pPr>
      <w:r w:rsidRPr="001411D3">
        <w:rPr>
          <w:b/>
          <w:bCs/>
        </w:rPr>
        <w:t>«О бюджете Чамзинского муниципального района Республики Мордовия</w:t>
      </w:r>
    </w:p>
    <w:p w:rsidR="00B319FA" w:rsidRDefault="00B319FA" w:rsidP="00B319FA">
      <w:pPr>
        <w:jc w:val="center"/>
        <w:rPr>
          <w:b/>
          <w:bCs/>
        </w:rPr>
      </w:pPr>
      <w:r w:rsidRPr="001411D3">
        <w:rPr>
          <w:b/>
          <w:bCs/>
        </w:rPr>
        <w:t>на 201</w:t>
      </w:r>
      <w:r>
        <w:rPr>
          <w:b/>
          <w:bCs/>
        </w:rPr>
        <w:t>9</w:t>
      </w:r>
      <w:r w:rsidRPr="001411D3">
        <w:rPr>
          <w:b/>
          <w:bCs/>
        </w:rPr>
        <w:t xml:space="preserve"> год и плановый период 20</w:t>
      </w:r>
      <w:r>
        <w:rPr>
          <w:b/>
          <w:bCs/>
        </w:rPr>
        <w:t>20</w:t>
      </w:r>
      <w:r w:rsidRPr="001411D3">
        <w:rPr>
          <w:b/>
          <w:bCs/>
        </w:rPr>
        <w:t xml:space="preserve"> и 20</w:t>
      </w:r>
      <w:r>
        <w:rPr>
          <w:b/>
          <w:bCs/>
        </w:rPr>
        <w:t>21</w:t>
      </w:r>
      <w:r w:rsidRPr="001411D3">
        <w:rPr>
          <w:b/>
          <w:bCs/>
        </w:rPr>
        <w:t xml:space="preserve"> годов»</w:t>
      </w:r>
      <w:r>
        <w:rPr>
          <w:b/>
          <w:bCs/>
        </w:rPr>
        <w:t>.</w:t>
      </w:r>
    </w:p>
    <w:p w:rsidR="00B319FA" w:rsidRPr="001411D3" w:rsidRDefault="00B319FA" w:rsidP="00B319FA">
      <w:pPr>
        <w:jc w:val="center"/>
        <w:rPr>
          <w:u w:val="single"/>
        </w:rPr>
      </w:pPr>
    </w:p>
    <w:p w:rsidR="00B319FA" w:rsidRDefault="00B319FA" w:rsidP="00B319FA">
      <w:pPr>
        <w:ind w:firstLine="708"/>
        <w:jc w:val="both"/>
      </w:pPr>
      <w:r w:rsidRPr="008D569D">
        <w:t xml:space="preserve">Руководствуясь Бюджетным кодексом Российской Федерации, </w:t>
      </w:r>
    </w:p>
    <w:p w:rsidR="00B319FA" w:rsidRDefault="00B319FA" w:rsidP="00B319FA">
      <w:pPr>
        <w:jc w:val="both"/>
        <w:rPr>
          <w:sz w:val="16"/>
          <w:szCs w:val="16"/>
        </w:rPr>
      </w:pPr>
    </w:p>
    <w:p w:rsidR="00B319FA" w:rsidRPr="004204A1" w:rsidRDefault="00B319FA" w:rsidP="00B319FA">
      <w:pPr>
        <w:jc w:val="both"/>
        <w:rPr>
          <w:sz w:val="16"/>
          <w:szCs w:val="16"/>
        </w:rPr>
      </w:pPr>
    </w:p>
    <w:p w:rsidR="00B319FA" w:rsidRPr="008D569D" w:rsidRDefault="00B319FA" w:rsidP="00B319FA">
      <w:pPr>
        <w:jc w:val="center"/>
        <w:rPr>
          <w:b/>
          <w:bCs/>
        </w:rPr>
      </w:pPr>
      <w:r w:rsidRPr="008D569D">
        <w:rPr>
          <w:b/>
          <w:bCs/>
        </w:rPr>
        <w:t>Совет депутатов Чамзинского муниципального района РЕШИЛ:</w:t>
      </w:r>
    </w:p>
    <w:p w:rsidR="00B319FA" w:rsidRDefault="00B319FA" w:rsidP="00B319FA">
      <w:pPr>
        <w:jc w:val="both"/>
        <w:rPr>
          <w:sz w:val="16"/>
          <w:szCs w:val="16"/>
        </w:rPr>
      </w:pPr>
    </w:p>
    <w:p w:rsidR="00B319FA" w:rsidRPr="004204A1" w:rsidRDefault="00B319FA" w:rsidP="00B319FA">
      <w:pPr>
        <w:jc w:val="both"/>
        <w:rPr>
          <w:sz w:val="16"/>
          <w:szCs w:val="16"/>
        </w:rPr>
      </w:pPr>
    </w:p>
    <w:p w:rsidR="00B319FA" w:rsidRDefault="00B319FA" w:rsidP="00B319FA">
      <w:pPr>
        <w:ind w:firstLine="708"/>
        <w:jc w:val="both"/>
      </w:pPr>
      <w:r w:rsidRPr="00B3248F">
        <w:t>1. Внести в решение Совета депутатов Чамзинского муниципального района от 2</w:t>
      </w:r>
      <w:r>
        <w:t>5</w:t>
      </w:r>
      <w:r w:rsidRPr="00B3248F">
        <w:t>.12.201</w:t>
      </w:r>
      <w:r>
        <w:t>8</w:t>
      </w:r>
      <w:r w:rsidRPr="00B3248F">
        <w:t>г. № 1</w:t>
      </w:r>
      <w:r>
        <w:t>7</w:t>
      </w:r>
      <w:r w:rsidRPr="00B3248F">
        <w:t>3 «О бюджете Чамзинского муниципального района Республики Мордовия на 201</w:t>
      </w:r>
      <w:r>
        <w:t>9</w:t>
      </w:r>
      <w:r w:rsidRPr="00B3248F">
        <w:t xml:space="preserve"> год и плановый период 20</w:t>
      </w:r>
      <w:r>
        <w:t>20</w:t>
      </w:r>
      <w:r w:rsidRPr="00B3248F">
        <w:t xml:space="preserve"> и 202</w:t>
      </w:r>
      <w:r>
        <w:t>1</w:t>
      </w:r>
      <w:r w:rsidRPr="00B3248F">
        <w:t xml:space="preserve"> годов» следующие изменения:</w:t>
      </w:r>
    </w:p>
    <w:p w:rsidR="00B319FA" w:rsidRPr="002100E1" w:rsidRDefault="00B319FA" w:rsidP="00B319FA">
      <w:pPr>
        <w:ind w:firstLine="708"/>
        <w:jc w:val="both"/>
      </w:pPr>
    </w:p>
    <w:p w:rsidR="00B319FA" w:rsidRDefault="00B319FA" w:rsidP="00B319FA">
      <w:pPr>
        <w:ind w:firstLine="708"/>
        <w:jc w:val="both"/>
      </w:pPr>
      <w:r>
        <w:t xml:space="preserve">1.1. </w:t>
      </w:r>
      <w:r w:rsidRPr="002100E1">
        <w:t>В пункте 1 статьи 1 цифры «</w:t>
      </w:r>
      <w:r>
        <w:t>420 056,5</w:t>
      </w:r>
      <w:r w:rsidRPr="002100E1">
        <w:t>» заменить цифрами «</w:t>
      </w:r>
      <w:r>
        <w:t>459 513,4</w:t>
      </w:r>
      <w:r w:rsidRPr="002100E1">
        <w:t>», цифры «</w:t>
      </w:r>
      <w:r>
        <w:t>432 288,1</w:t>
      </w:r>
      <w:r w:rsidRPr="002100E1">
        <w:t>» заменить цифрами «</w:t>
      </w:r>
      <w:r>
        <w:t>471 727,2</w:t>
      </w:r>
      <w:r w:rsidRPr="002100E1">
        <w:t>»</w:t>
      </w:r>
      <w:r>
        <w:t>, цифры «12 231,6» заменить цифрами «12 213,8».</w:t>
      </w:r>
    </w:p>
    <w:p w:rsidR="00B319FA" w:rsidRDefault="00B319FA" w:rsidP="00B319FA">
      <w:pPr>
        <w:ind w:firstLine="540"/>
        <w:jc w:val="both"/>
      </w:pPr>
      <w:r>
        <w:t xml:space="preserve">1.2. </w:t>
      </w:r>
      <w:r w:rsidRPr="002100E1">
        <w:t>В пункте 2 статьи 1 цифры «</w:t>
      </w:r>
      <w:r>
        <w:t>370 036,7</w:t>
      </w:r>
      <w:r w:rsidRPr="002100E1">
        <w:t>» заменить цифрами «</w:t>
      </w:r>
      <w:r>
        <w:t>370 049,5</w:t>
      </w:r>
      <w:r w:rsidRPr="002100E1">
        <w:t>», цифры «</w:t>
      </w:r>
      <w:r>
        <w:t>370 036,7</w:t>
      </w:r>
      <w:r w:rsidRPr="002100E1">
        <w:t>» заменить цифрами «</w:t>
      </w:r>
      <w:r>
        <w:t>370 049,5</w:t>
      </w:r>
      <w:r w:rsidRPr="002100E1">
        <w:t>», цифры «</w:t>
      </w:r>
      <w:r>
        <w:t>9 250,9</w:t>
      </w:r>
      <w:r w:rsidRPr="002100E1">
        <w:t>» заменить цифрами «</w:t>
      </w:r>
      <w:r>
        <w:t>9 251,2», слова «с превышением расходов над доходами в сумме 0,0 тыс. рублей,» исключить.</w:t>
      </w:r>
    </w:p>
    <w:p w:rsidR="00B319FA" w:rsidRDefault="00B319FA" w:rsidP="00B319FA">
      <w:pPr>
        <w:ind w:firstLine="540"/>
        <w:jc w:val="both"/>
      </w:pPr>
      <w:r>
        <w:t xml:space="preserve">1.3. </w:t>
      </w:r>
      <w:r w:rsidRPr="002100E1">
        <w:t>В пункте 3 статьи 1 цифры «</w:t>
      </w:r>
      <w:r>
        <w:t>442 596,9</w:t>
      </w:r>
      <w:r w:rsidRPr="002100E1">
        <w:t>» заменить цифрами «</w:t>
      </w:r>
      <w:r>
        <w:t>442 609,7</w:t>
      </w:r>
      <w:r w:rsidRPr="002100E1">
        <w:t>», цифры «</w:t>
      </w:r>
      <w:r>
        <w:t>432 356,4</w:t>
      </w:r>
      <w:r w:rsidRPr="002100E1">
        <w:t>» заменить цифрами «</w:t>
      </w:r>
      <w:r>
        <w:t>432 369,2</w:t>
      </w:r>
      <w:r w:rsidRPr="002100E1">
        <w:t>», цифры «</w:t>
      </w:r>
      <w:r>
        <w:t>21 617,8</w:t>
      </w:r>
      <w:r w:rsidRPr="002100E1">
        <w:t>» заменить цифрами «</w:t>
      </w:r>
      <w:r>
        <w:t>21 618,5».</w:t>
      </w:r>
    </w:p>
    <w:p w:rsidR="00B319FA" w:rsidRDefault="00B319FA" w:rsidP="00B319FA">
      <w:pPr>
        <w:ind w:firstLine="540"/>
        <w:jc w:val="both"/>
      </w:pPr>
      <w:r>
        <w:t xml:space="preserve">1.4. В статье 13 цифры «10 369,4» заменить цифрами «9 857,8». </w:t>
      </w:r>
    </w:p>
    <w:p w:rsidR="00B319FA" w:rsidRDefault="00B319FA" w:rsidP="00B319FA">
      <w:pPr>
        <w:ind w:left="540"/>
        <w:jc w:val="both"/>
      </w:pPr>
      <w:r>
        <w:t xml:space="preserve">1.5. В пункте 5 статьи 16 цифры «9 728,5» заменить цифрами «10 220,7», цифры «9 216,4» заменить цифрами «10 220,7», цифры «0,0» заменить цифрами «10 118,3». </w:t>
      </w:r>
    </w:p>
    <w:p w:rsidR="00B319FA" w:rsidRDefault="00B319FA" w:rsidP="00B319FA">
      <w:pPr>
        <w:ind w:firstLine="540"/>
        <w:jc w:val="both"/>
      </w:pPr>
      <w:r>
        <w:t>1.6. В пункте 6 статьи 16 цифры «118 590,5» заменить цифрами «119 636,8».</w:t>
      </w:r>
    </w:p>
    <w:p w:rsidR="00B319FA" w:rsidRDefault="00B319FA" w:rsidP="00B319FA">
      <w:pPr>
        <w:ind w:left="540"/>
        <w:jc w:val="both"/>
      </w:pPr>
      <w:r>
        <w:t>1.7. Приложение №4 изложить в следующей редакции:</w:t>
      </w:r>
    </w:p>
    <w:p w:rsidR="00B319FA" w:rsidRDefault="00B319FA" w:rsidP="00B319FA">
      <w:pPr>
        <w:ind w:left="7788"/>
        <w:jc w:val="both"/>
      </w:pPr>
      <w:r>
        <w:t>«Приложение №4</w:t>
      </w:r>
    </w:p>
    <w:p w:rsidR="00B319FA" w:rsidRDefault="00B319FA" w:rsidP="00B319FA">
      <w:pPr>
        <w:ind w:left="7788"/>
        <w:jc w:val="both"/>
      </w:pPr>
    </w:p>
    <w:p w:rsidR="00B319FA" w:rsidRDefault="00B319FA" w:rsidP="00B319FA">
      <w:pPr>
        <w:jc w:val="center"/>
      </w:pPr>
      <w:r>
        <w:t xml:space="preserve">ОБЪЕМ БЕЗВОЗМЕЗДНЫХ ПОСТУПЛЕНИЙ В БЮДЖЕТ </w:t>
      </w:r>
    </w:p>
    <w:p w:rsidR="00B319FA" w:rsidRDefault="00B319FA" w:rsidP="00B319FA">
      <w:pPr>
        <w:jc w:val="center"/>
      </w:pPr>
      <w:r>
        <w:t xml:space="preserve">ЧАМЗИНСКОГО МУНИЦИПАЛЬНОГО РАЙОНА РЕСПУБЛИКИ МОРДОВИЯ </w:t>
      </w:r>
    </w:p>
    <w:p w:rsidR="00B319FA" w:rsidRDefault="00B319FA" w:rsidP="00B319FA">
      <w:pPr>
        <w:jc w:val="center"/>
      </w:pPr>
      <w:r>
        <w:t>НА 2019 ГОД И НА ПЛАНОВЫЙ ПЕРИОД 2020 И 2021 ГОДОВ</w:t>
      </w:r>
    </w:p>
    <w:p w:rsidR="00B319FA" w:rsidRDefault="00B319FA" w:rsidP="00B319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 рублей)</w:t>
      </w:r>
    </w:p>
    <w:tbl>
      <w:tblPr>
        <w:tblW w:w="10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961"/>
        <w:gridCol w:w="1174"/>
        <w:gridCol w:w="1174"/>
        <w:gridCol w:w="1174"/>
      </w:tblGrid>
      <w:tr w:rsidR="00B319FA" w:rsidRPr="00D55E37" w:rsidTr="00DD5C15">
        <w:trPr>
          <w:trHeight w:val="170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Код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3522" w:type="dxa"/>
            <w:gridSpan w:val="3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Сумма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vMerge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2019 год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2020 год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2021 год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339 876,6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242 055,6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306 774,5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339 875,1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242 055,6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306 774,5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54 365,2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67 480,5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130 996,2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2 02 20077 05 0000 150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990,0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1 350,0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2 02 20077 05 0000 150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990,0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1 350,0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2 02 25243 05 0000 150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  <w:tc>
          <w:tcPr>
            <w:tcW w:w="1174" w:type="dxa"/>
            <w:shd w:val="clear" w:color="000000" w:fill="FFFFFF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27 659,0</w:t>
            </w:r>
          </w:p>
        </w:tc>
        <w:tc>
          <w:tcPr>
            <w:tcW w:w="1174" w:type="dxa"/>
            <w:shd w:val="clear" w:color="000000" w:fill="FFFFFF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31 770,2</w:t>
            </w:r>
          </w:p>
        </w:tc>
        <w:tc>
          <w:tcPr>
            <w:tcW w:w="1174" w:type="dxa"/>
            <w:shd w:val="clear" w:color="000000" w:fill="FFFFFF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98 108,0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2 02 25467 05 0000 150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тыс.человек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2 800,0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2 02 25497 05 0000 150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4 578,2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lastRenderedPageBreak/>
              <w:t>2 02 25519 05 0000 150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Субсидии бюджетам муниципальных образований на государственную поддержку лучших сельских учреждений культуры, находящихся на территориях сельских поселений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125,0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2 02 25519 05 0000 150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11,2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2 02 25519 05 0000 150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Субсидии бюджетам муниципальных образований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96,0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2 02 29999 05 0000 150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Прочие субсидии бюджетам муниципальных районов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18 105,7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34 360,3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32 888,2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2 02 29999 05 0000 150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Прочие субсидии бюджетам муниципальных районов (Софинансирование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17 006,5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34 360,3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32 888,2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2 02 02999 05 7617 150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Прочие субсидии бюджетам муниципальных районов (софинансирование мероприятий по организации отдыха и оздоровления детей, проживающих в Республике Мордовия, в каникулярное время)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1 099,2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207 070,3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174 530,1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175 731,3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2 02 35930 05 0000 150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2 317,2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1 613,6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1 645,6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2 02 35930 05 5930 150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государственную регистрацию актов гражданского состояния (осуществление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«Об актах гражданского состояния» полномочий Российской Федерации на государственную регистрацию актов гражданского состояния)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2 317,2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1 613,6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1 645,6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193 847,2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158 968,8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159 794,5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79,3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78,4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77,4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образованию, материально-техническому и организационному обеспечению деятельности административных комиссий)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193,7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194,0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194,2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профилактике безнадзорности и правонарушений несовершеннолетних, защите прав и законных интересов детей и подростков)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321,7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322,1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322,5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ведению учета граждан, нуждающихся в улучшении жилищных условий, которые в соответствии с действующим законодательством имеют право на государственную поддержку в строительстве и приобретении жилья)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236,0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236,3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236,6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218,0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218,3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218,8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квотированию рабочих мест для трудоустройства граждан, особо нуждающихся в социальной защите)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13,1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13,1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13,1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</w:t>
            </w:r>
            <w:r w:rsidRPr="00D55E37">
              <w:rPr>
                <w:color w:val="000000"/>
                <w:sz w:val="17"/>
                <w:szCs w:val="17"/>
              </w:rPr>
              <w:t xml:space="preserve">реализация государственных полномочий по организации предоставления обучающимся в муниципальных общеобразовательных учреждениях Республики Мордовия из </w:t>
            </w:r>
            <w:r w:rsidRPr="00D55E37">
              <w:rPr>
                <w:color w:val="000000"/>
                <w:sz w:val="17"/>
                <w:szCs w:val="17"/>
              </w:rPr>
              <w:lastRenderedPageBreak/>
              <w:t>малоимущих семей питания с освобождением от оплаты его стоимости)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lastRenderedPageBreak/>
              <w:t>5 939,3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8 739,6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9 068,7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</w:t>
            </w:r>
            <w:r w:rsidRPr="00D55E37">
              <w:rPr>
                <w:color w:val="000000"/>
                <w:sz w:val="17"/>
                <w:szCs w:val="17"/>
              </w:rPr>
              <w:t>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111 918,7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89 827,7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91 203,7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</w:t>
            </w:r>
            <w:r w:rsidRPr="00D55E37">
              <w:rPr>
                <w:color w:val="000000"/>
                <w:sz w:val="17"/>
                <w:szCs w:val="17"/>
              </w:rPr>
              <w:t>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70 403,2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54 390,6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54 527,8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6,4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6,4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6,4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предоставлению стипендии студентам, обучающимся по очной форме обучения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и оказанию содействия в трудоустройстве студента)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182,4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311,4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287,2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и оказанию содействия в трудоустройстве молодого специалиста)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1 747,1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1 655,1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942,9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 год окончания образовательных организаций либо после завершения военной службы по призыву на срок не менее 5 лет, и оказанию содействия в трудоустройстве молодого специалиста)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1 627,1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1 818,2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1 577,5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организации проведения на территории Республики Мордовия мероприятий по отлову и содержанию безнадзорных животных)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961,2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1 157,6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1 117,7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2 02 30027 05 0000 150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приёмному родителю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8 416,0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11 476,6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11 819,9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2 02 35082 05 0000 150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обеспечение предоставленных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2 487,7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2 468,7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2 468,7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2 02 35120 05 0000 150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Субвенции бюджетам муниципальных районов на осуществление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2,6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319FA" w:rsidRPr="00D55E37" w:rsidRDefault="00B319FA" w:rsidP="00DD5C15">
            <w:pPr>
              <w:jc w:val="both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78 439,7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45,0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47,0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lastRenderedPageBreak/>
              <w:t>2 02 45159 05 0000 150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319FA" w:rsidRPr="00D55E37" w:rsidRDefault="00B319FA" w:rsidP="00DD5C15">
            <w:pPr>
              <w:rPr>
                <w:color w:val="333333"/>
                <w:sz w:val="17"/>
                <w:szCs w:val="17"/>
              </w:rPr>
            </w:pPr>
            <w:r w:rsidRPr="00D55E37">
              <w:rPr>
                <w:color w:val="333333"/>
                <w:sz w:val="17"/>
                <w:szCs w:val="17"/>
              </w:rPr>
              <w:t>Межбюджетные трансферты, передаваемые бюджетам муниципальных районов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74 685,9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2 02 40014 00 0000 150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3 753,7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45,0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47,0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2 02 40014 05 0000 150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3 753,7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45,0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47,0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2 02 40014 05 0000 150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(Софинансирование объектов капитального строительства и реконструкции муниципальной собственности)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3 710,7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2 02 40014 05 0000 150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 на финансовое обеспечение расходных обязательств муниципального района по переданным полномочиям поселений)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43,0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45,0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47,0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2 07 00000 00 0000 150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38,9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2 07 05000 05 0000 150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38,9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2 07 05030 05 0000 150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38,9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2 19 00000 00 0000 150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-37,4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  <w:tr w:rsidR="00B319FA" w:rsidRPr="00D55E37" w:rsidTr="00DD5C15">
        <w:trPr>
          <w:trHeight w:val="170"/>
        </w:trPr>
        <w:tc>
          <w:tcPr>
            <w:tcW w:w="2000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2 19 60010 05 0000 150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B319FA" w:rsidRPr="00D55E37" w:rsidRDefault="00B319FA" w:rsidP="00DD5C15">
            <w:pPr>
              <w:rPr>
                <w:color w:val="000000"/>
                <w:sz w:val="17"/>
                <w:szCs w:val="17"/>
              </w:rPr>
            </w:pPr>
            <w:r w:rsidRPr="00D55E37">
              <w:rPr>
                <w:color w:val="000000"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-37,4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B319FA" w:rsidRPr="00D55E37" w:rsidRDefault="00B319FA" w:rsidP="00DD5C15">
            <w:pPr>
              <w:jc w:val="right"/>
              <w:rPr>
                <w:sz w:val="17"/>
                <w:szCs w:val="17"/>
              </w:rPr>
            </w:pPr>
            <w:r w:rsidRPr="00D55E37">
              <w:rPr>
                <w:sz w:val="17"/>
                <w:szCs w:val="17"/>
              </w:rPr>
              <w:t>0,0</w:t>
            </w:r>
          </w:p>
        </w:tc>
      </w:tr>
    </w:tbl>
    <w:p w:rsidR="00B319FA" w:rsidRPr="00D305F6" w:rsidRDefault="00B319FA" w:rsidP="00B319FA">
      <w:pPr>
        <w:jc w:val="both"/>
        <w:rPr>
          <w:sz w:val="17"/>
          <w:szCs w:val="17"/>
        </w:rPr>
      </w:pPr>
    </w:p>
    <w:p w:rsidR="00B319FA" w:rsidRPr="00A955E6" w:rsidRDefault="00B319FA" w:rsidP="00B319FA">
      <w:pPr>
        <w:ind w:left="540"/>
        <w:jc w:val="both"/>
      </w:pPr>
      <w:r w:rsidRPr="00A955E6">
        <w:t>1.</w:t>
      </w:r>
      <w:r>
        <w:t>8</w:t>
      </w:r>
      <w:r w:rsidRPr="00A955E6">
        <w:t>. Приложение №5 изложить в следующей редакции:</w:t>
      </w:r>
    </w:p>
    <w:p w:rsidR="00B319FA" w:rsidRPr="00A955E6" w:rsidRDefault="00B319FA" w:rsidP="00B319FA">
      <w:pPr>
        <w:ind w:left="7788"/>
        <w:jc w:val="both"/>
      </w:pPr>
      <w:r w:rsidRPr="00A955E6">
        <w:t>«Приложение №5</w:t>
      </w:r>
    </w:p>
    <w:p w:rsidR="00B319FA" w:rsidRPr="00A955E6" w:rsidRDefault="00B319FA" w:rsidP="00B319FA">
      <w:pPr>
        <w:ind w:left="7788"/>
        <w:jc w:val="both"/>
      </w:pPr>
    </w:p>
    <w:p w:rsidR="00B319FA" w:rsidRPr="00A955E6" w:rsidRDefault="00B319FA" w:rsidP="00B319FA">
      <w:pPr>
        <w:jc w:val="center"/>
      </w:pPr>
      <w:r w:rsidRPr="00A955E6">
        <w:t>РАСПРЕДЕЛЕНИЕ БЮДЖЕТНЫХ АССИГНОВАНИЙ РАЙОННОГО БЮДЖЕТА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НА ПЛАНОВЫЙ ПЕРИОД 2020 И 2021 ГОДОВ</w:t>
      </w:r>
    </w:p>
    <w:p w:rsidR="00B319FA" w:rsidRDefault="00B319FA" w:rsidP="00B319FA">
      <w:pPr>
        <w:jc w:val="both"/>
      </w:pP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</w:r>
      <w:r w:rsidRPr="00A955E6">
        <w:tab/>
        <w:t>тыс.рублей</w:t>
      </w:r>
    </w:p>
    <w:tbl>
      <w:tblPr>
        <w:tblW w:w="10418" w:type="dxa"/>
        <w:tblInd w:w="103" w:type="dxa"/>
        <w:tblLook w:val="04A0" w:firstRow="1" w:lastRow="0" w:firstColumn="1" w:lastColumn="0" w:noHBand="0" w:noVBand="1"/>
      </w:tblPr>
      <w:tblGrid>
        <w:gridCol w:w="3833"/>
        <w:gridCol w:w="447"/>
        <w:gridCol w:w="504"/>
        <w:gridCol w:w="386"/>
        <w:gridCol w:w="399"/>
        <w:gridCol w:w="438"/>
        <w:gridCol w:w="682"/>
        <w:gridCol w:w="567"/>
        <w:gridCol w:w="1054"/>
        <w:gridCol w:w="1054"/>
        <w:gridCol w:w="1054"/>
      </w:tblGrid>
      <w:tr w:rsidR="00B319FA" w:rsidRPr="00580B91" w:rsidTr="00DD5C15">
        <w:trPr>
          <w:trHeight w:val="17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Рз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ВР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Сумма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2019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2020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2021 год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580B91" w:rsidRDefault="00B319FA" w:rsidP="00DD5C15">
            <w:pPr>
              <w:jc w:val="center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ВСЕГО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471 727,2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370 049,5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432 369,2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37 245,0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34 210,9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34 235,4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1 387,6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1 387,6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Высшее должностное лицо муниципального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1 387,6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1 387,6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15 988,3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14 013,4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14 051,6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реализации государственных полномочий по опеке и попечительству"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218,8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«Обеспечение функций муниципального архива»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"Формирование информационного общества в Чамзинском муниципальном районе Республики Мордовия на 2014-2022гг".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"Формирование электронного правительства в Чамзинском муниципальном районе"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системы Интернет-сайтов и информационной поддержки органов местного самоуправления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Мероприятия в области формирования информационного общества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на 2015-2025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"Обеспечение жилыми помещениями детей-сирот и детей, оставшихся без попечения родителей, а также лиц из их числа"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"Предоставление жилых помещений специализированного жилищного фонда детям-сиротам, детям, оставшимся без попечения родителей, и лицам из их числа"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субсидии, сверх объема софинансирования, установленного соглашениями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N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322,5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288,2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288,2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ответственности на территории Республики Мордовия"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14 625,4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12 747,4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12 785,2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Администрации муниципального образования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14 625,4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12 747,4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12 785,2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10 200,6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8 462,3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8 810,7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9 183,6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7 420,3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7 730,6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9 183,6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7 420,3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7 730,6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9 183,6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7 420,3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7 730,6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1 042,0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1 080,1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4 424,8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4 285,1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3 974,5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4 424,8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4 285,1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3 974,5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4 424,8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4 285,1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3 974,5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4 424,8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4 285,1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3 974,5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236,6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230,7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3 855,8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3 055,6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3 065,7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3 855,8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3 055,6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3 065,7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3 855,8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3 055,6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3 065,7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Основное мероприятие "Совершенствование бюджетного процесса, формирование бюджета </w:t>
            </w:r>
            <w:r w:rsidRPr="00580B91">
              <w:rPr>
                <w:sz w:val="17"/>
                <w:szCs w:val="17"/>
              </w:rPr>
              <w:lastRenderedPageBreak/>
              <w:t>Чамзинского муниципального района на очередной финансовый год и плановый период"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3 702,8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3 126,3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2 930,4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2 930,4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2 930,4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211,2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"Повышение эффективности и оптимизация бюджетных расходов"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информационных систем и ресурсов"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Осуществление полномочий по вопросам составления проекта бюджета, учета исполнения бюджета, осуществления контроля за его </w:t>
            </w:r>
            <w:r w:rsidRPr="00580B91">
              <w:rPr>
                <w:sz w:val="17"/>
                <w:szCs w:val="17"/>
              </w:rPr>
              <w:lastRenderedPageBreak/>
              <w:t>исполнением, составления отчета об исполнении бюджета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проведения выборов и референдумов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Специальные расходы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16 001,8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15 362,3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15 338,3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6 839,7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5 441,8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5 451,6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6 839,7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5 441,8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5 451,6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функций бухгалтерского и экономического учета обслуживаемых образовательных организаций и учреждений культуры"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6 839,7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5 441,8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5 451,6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5 039,9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3 742,6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3 877,0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5 039,9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3 742,6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3 877,0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3 393,8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3 518,4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3 393,8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3 518,4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358,6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358,6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1 475,8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1 475,8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1 475,8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1 475,8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303,4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303,4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функций муниципального казенного учреждения «Межведомственный архив по личному составу"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215,8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215,8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Архивные учреждения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215,8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"Мероприятие по проведению коллегий, семинаров-совещаний, участию в сельскохозяйственных выставках, ярмарках"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1 016,4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644,0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"Реализация государственной политики в сфере закупок"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644,0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644,0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644,0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922,7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      </w:r>
            <w:r w:rsidRPr="00580B91">
              <w:rPr>
                <w:sz w:val="17"/>
                <w:szCs w:val="17"/>
              </w:rPr>
              <w:lastRenderedPageBreak/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"Формирование информационного общества в Чамзинском муниципальном районе Республики Мордовия на 2014-2022гг".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"Развитие инфраструктуры информационного общества в Чамзинском муниципальном районе Республики Мордовия"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"Формирование электронного правительства в Чамзинском муниципальном районе"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"Внедрение свободного программного обеспечения в органах местного самоуправления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"Обеспечение информационной безопасности информационных систем и инфраструктуры"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"Определении угроз безопасности информации"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"Гармонизация межнациональных и межконфессиональных  отношений в Чамзинском муниципальном районе на 2014-2025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"Повышение качества государственных и муниципальных услуг в Чамзинском муниципальном районе Республики Мордовия на 2015-2021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"Оптимизация предоставления государственных и муниципальных услуг"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Многофункциональные центры предоставления государственных услуг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711,0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759,0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разработку проектно-сметной документации на объекты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711,0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759,0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711,0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759,0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711,0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759,0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"Проведение кадастровых работ по формированию и постановке на государственный кадастровый учет земельных участков"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выполнение кадастровых работ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"Оценка муниципальных объектов и бесхозяйственных объектов недвижимого имущества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"Определение рыночной стоимости земельных участков, государственная стоимость на которые не разграничена"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продажи путем проведения торгов (аукционов)"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"Организация и проведение торгов по реализации земельных участков и объектов недвижимого имущества, находящегося в муниципальной собственности"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"Организация и проведение торгов по продаже права заключения договоров аренды в отношении земельных участков и объектов недвижимого имущества (в том числе передача по договору концессии), находящегося в муниципальной собственности"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"Повышение безопасности дорожного движения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6 150,3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6 736,6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6 150,3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6 736,6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601,1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231,2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231,2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4 332,6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4 754,1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4 316,1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3 533,4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3 928,9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3 462,9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1 052,1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349,8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1 052,1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349,8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2 718,7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2 718,7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394,4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825,2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853,2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695,8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798,3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695,8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798,3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2 189,3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3 691,6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2 690,4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2 725,5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2 529,4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1 645,6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2 529,4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1 645,6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2 529,4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1 645,6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Единая субвенция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2 317,2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1 645,6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  <w:r w:rsidRPr="00580B91">
              <w:rPr>
                <w:sz w:val="17"/>
                <w:szCs w:val="17"/>
              </w:rPr>
              <w:lastRenderedPageBreak/>
              <w:t>(Осуществление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1 791,3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1 645,6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1 296,5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1 198,5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1 198,6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1 296,5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1 198,5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1 198,6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355,6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переданных полномочий Российской Федерации на государственную регистрацию актов гражданского состояния (Осуществление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(актовых книг) в электронную форму)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1 029,9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732,4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732,4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651,4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12 588,4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14 851,5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4 517,8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4 942,3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3 925,3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"Поддержка и развитие кадрового потенциала в АПК"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студента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</w:t>
            </w:r>
            <w:r w:rsidRPr="00580B91">
              <w:rPr>
                <w:sz w:val="17"/>
                <w:szCs w:val="17"/>
              </w:rPr>
              <w:lastRenderedPageBreak/>
              <w:t>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1 655,1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1 655,1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1 655,1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1 627,1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1 627,1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1 627,1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1 577,5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1 117,7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проведения на территории Республики Мордовия мероприятий по отлову и содержанию безнадзорных животных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1 117,7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1 117,7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1 117,7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4 432,2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7 566,1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10 846,2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автомобильных дорог в Чамзинском муниципальном районе Республики Мордовия на 2015-2021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4 432,2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7 566,1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10 846,2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4 432,2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7 566,1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10 846,2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2 368,2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2 368,2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2 368,2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2 368,2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</w:t>
            </w:r>
            <w:r w:rsidRPr="00580B91">
              <w:rPr>
                <w:sz w:val="17"/>
                <w:szCs w:val="17"/>
              </w:rPr>
              <w:lastRenderedPageBreak/>
              <w:t>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 и осуществления дорожной деятельности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3 783,0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5 423,1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развития и поддержки малого и среднего предпринимательства Чамзинского муниципального района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субъектам малого и среднего предпринимательства на возмещение части затрат, связанных с повышением квалификации кадров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33 511,6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33 796,0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98 811,5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"Модернизация и реформирование жилищно-коммунального хозяйства" на 2016-2021 годы в Чамзинском муниципальном районе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"Капитальный ремонт МКД"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Капитальный ремонт муниципального жилищного фонда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32 731,7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33 302,0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98 </w:t>
            </w: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развитие сельского хозяйства и регулирование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"Устойчивое развитие сельских территорий"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комплексному обустройству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1 100,4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 на 2016-2021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"Повышение энергоэффективности в энергетике"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"Модернизация и реформирование жилищно-коммунального хозяйства" на 2016-2021 годы в Чамзинском муниципальном районе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31 467,7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31 802,0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98 206,1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"Разработка проектно-сметной документации по модернизации объектов жилищно-коммунального хозяйства"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1 810,8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жилищно-коммунального хозяйства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1 712,8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"Модернизация объектов водоснабжения"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Региональный проект "Чистая вода"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G5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27 686,7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31 802,0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98 206,1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G5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27 686,7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31 802,0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98 206,1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G5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27 686,7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31 802,0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98 206,1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G5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27 686,7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31 802,0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98 206,1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580B91">
              <w:rPr>
                <w:sz w:val="17"/>
                <w:szCs w:val="17"/>
              </w:rPr>
              <w:t>90,0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Охрана окружающей среды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"Охрана окружающей среды и повышение экологической безопасности на 2018-2022 годы"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«Эксплуатация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381,3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Образование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325 729,1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205 518,2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185 146,5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159 694,3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67 571,2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62 495,4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159 694,3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67 571,2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62 495,4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дошкольного образования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157 204,4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67 571,2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62 495,4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Ежегодная премия для поощрения лучших педагогических работников дошкольных образовательных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70 403,2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54 390,6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54 527,8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70 403,2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54 390,6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54 527,8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70 403,2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54 390,6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54 527,8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70 403,2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54 390,6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54 527,8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70 403,2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54 390,6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54 527,8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11 345,3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13 154,1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7 941,1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11 345,3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13 154,1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7 941,1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11 345,3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13 154,1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7 941,1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11 345,3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13 154,1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7 941,1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11 345,3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13 154,1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7 941,1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718,5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 в объекты капитального строительства муниципальной собственности за счет средств местного бюджета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Детский сад на 70 мест в п.Комсомольский Чамзинского муниципального района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74 685,9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74 685,9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74 685,9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74 685,9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"Укрепление материально-технической базы организаций образования Чамзинского муниципального района"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129 130,1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106 433,0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102 730,0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129 130,1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106 433,0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102 730,0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общего образования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127 290,3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106 387,1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102 681,6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111 918,7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89 827,7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91 203,7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111 918,7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89 827,7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91 203,7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580B91">
              <w:rPr>
                <w:sz w:val="17"/>
                <w:szCs w:val="17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111 918,7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89 827,7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91 203,7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111 918,7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89 827,7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91 203,7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111 918,7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89 827,7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91 203,7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"Изменение школьной инфраструктуры"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15 308,6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16 521,4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11 439,9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15 308,6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16 521,4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11 439,9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15 308,6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16 521,4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11 439,9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15 308,6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16 521,4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11 439,9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15 308,6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16 521,4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11 439,9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системы работы с кадрами"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Поощрение лучших учителей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"Выявление и поддержка одаренных детей и молодежи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Мероприятия, направленные на выявление и поддержку одаренных детей и молодежи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"Укрепление материально-технической базы организаций образования Чамзинского муниципального района"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32 055,0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29 110,7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17 491,6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20 548,7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18 734,5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11 599,9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дополнительного образования детей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20 548,7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18 734,5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11 599,9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20 205,0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15 146,6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8 012,0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17 318,6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17 318,6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17 318,6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17 318,6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7 676,1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2 886,4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7 470,5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6 982,0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2 886,4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7 470,5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6 982,0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2 886,4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7 470,5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6 982,0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2 886,4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7 470,5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6 982,0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кадрового потенциала организаций дополнительного образования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3 566,4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11 506,3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10 376,2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5 891,7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Подпрограмма "Культура"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11 506,3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10 376,2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5 891,7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"Дополнительное образование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11 506,3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10 376,2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5 891,7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10 065,3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5 217,0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10 065,3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5 217,0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10 065,3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5 217,0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10 065,3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5 217,0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1 039,7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5 159,2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4 852,0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5 159,2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4 852,0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5 159,2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4 852,0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1 441,0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5 159,2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4 852,0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«Подготовка, переподготовка и повышение квалификации муниципальных служащих и лиц, замещающих муниципальные должности на постоянной основе»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 на 2016-2021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"Повышение энергоэффективности в бюджетной сфере"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Молодежная политика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Муниципальная программа "Социальная поддержка граждан" на 2017-2022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"Организация отдыха и оздоровления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сохранению и развитию инфраструктуры системы детского отдыха и оздоровления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Организация отдыха детей в каникулярное время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S6170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S6170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S6170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"Молодёжь Чамзинского муниципального района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"Патриотическое воспитание"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"Поддержка молодежи в сфере науки и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"Расширение взаимодействия с молодежными общественными организациями и объединениями, работающими с молодежью"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"Вовлечение в предпринимательскую деятельность"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"Молодежная культура и творчество"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1 944,4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1 986,2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2 012,4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1 928,6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1 970,4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1 996,6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дошкольного образования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"Развитие общего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"Изменение школьной инфраструктуры"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системы работы с кадрами"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"Сохранение и укрепление здоровья школьников"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"Выявление и поддержка одаренных детей и молодежи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1 757,6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1 597,0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1 757,6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1 757,6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государственных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1 226,5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1 038,8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1 185,3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1 226,5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"Духовно-нравственное воспитание детей, молодежи и </w:t>
            </w: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населения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"Духовно-нравственное воспитание и образование в организациях дошкольного, общего среднего и дополнительного образования"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"Патриотическое воспитание граждан, проживающих на территории Чамзинского муниципального района на 2017-2021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33 760,9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41 506,5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43 624,0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Культура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29 707,2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36 555,1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38 672,6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29 248,4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36 491,4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38 608,9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29 248,4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36 491,4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38 608,9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культуры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17 128,8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24 999,1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26 399,9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16 992,9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16 992,9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16 992,9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16 992,9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18 774,6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8 006,2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7 625,3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8 006,2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7 625,3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8 006,2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7 625,3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2 185,8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8 006,2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7 625,3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8 628,8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10 942,3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11 659,0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7 321,2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7 525,5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8 291,4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Библиотеки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7 321,2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7 525,5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8 291,4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7 321,2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7 525,5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8 291,4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7 321,2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7 525,5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8 291,4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3 367,6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3 367,6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3 367,6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1 073,0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3 367,6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Поддержка отрасли культуры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Поддержка лучших сельских учреждений культуры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Default="00B319FA" w:rsidP="00DD5C15">
            <w:r w:rsidRPr="00A8428B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Default="00B319FA" w:rsidP="00DD5C15">
            <w:r w:rsidRPr="00A8428B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Default="00B319FA" w:rsidP="00DD5C15">
            <w:r w:rsidRPr="00A8428B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 xml:space="preserve">Комплектование книжных фондов муниципальных общедоступных библиотек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>Подключение общедоступных библиотек к информационно-телекоммуникационной сети «Интернет»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Основное мероприятие "Укрепление материально-технической базы посредством приобретения, мягкого инвентаря, концертных </w:t>
            </w:r>
            <w:r w:rsidRPr="00580B91">
              <w:rPr>
                <w:sz w:val="17"/>
                <w:szCs w:val="17"/>
              </w:rPr>
              <w:lastRenderedPageBreak/>
              <w:t>костюмов, строительства, реконструкции и капитального ремонта существующих зданий"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2 940,8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"Духовно-нравственное воспитание детей, молодежи и населения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"Проведение кадастровых работ по формированию и постановке на государственный кадастровый учет земельных участков"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"Патриотическое воспитание граждан, проживающих на территории Чамзинского муниципального района на 2017-2021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Основное мероприятие "Совершенствование системы патриотического воспитания граждан, </w:t>
            </w:r>
            <w:r w:rsidRPr="00580B91">
              <w:rPr>
                <w:sz w:val="17"/>
                <w:szCs w:val="17"/>
              </w:rPr>
              <w:lastRenderedPageBreak/>
              <w:t>проживающих на территории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4 053,7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«Развитие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4 053,7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4 053,7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4 951,4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3 544,7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4 338,0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4 338,0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2 636,0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2 983,4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3 085,0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2 636,0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2 983,4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3 085,0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2 636,0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2 983,4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3 085,0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2 636,0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2 983,4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3 085,0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908,7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908,7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908,7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908,7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1 253,0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613,4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436,2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0B91">
              <w:rPr>
                <w:sz w:val="17"/>
                <w:szCs w:val="1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191,5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177,2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23 907,8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25 485,0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26 233,2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1 286,6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1 338,1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11 682,5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10 153,1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10 506,5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6 554,6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9 379,5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9 732,9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общего образования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6 554,6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9 379,5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9 732,9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"Сохранение и укрепление здоровья школьников"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6 554,6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9 379,5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9 732,9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color w:val="000000"/>
                <w:sz w:val="17"/>
                <w:szCs w:val="17"/>
              </w:rPr>
              <w:t xml:space="preserve"> Организация предоставления обучающимся в муниципальных общеобразовательных организациях Республики Мордовия из числа детей-инвалидов питания с освобождением от оплаты его стоимости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664,2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5 939,3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8 739,6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9 068,7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</w:t>
            </w:r>
            <w:r w:rsidRPr="00580B91">
              <w:rPr>
                <w:sz w:val="17"/>
                <w:szCs w:val="17"/>
              </w:rPr>
              <w:br w:type="page"/>
            </w:r>
            <w:r w:rsidRPr="00580B91">
              <w:rPr>
                <w:sz w:val="17"/>
                <w:szCs w:val="17"/>
              </w:rPr>
              <w:br w:type="page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5 939,3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8 739,6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9 068,7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5 939,3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8 739,6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9 068,7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5 939,3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8 739,6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9 068,7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"Совершенствование организации предоставления социальных выплат отдельным категориям граждан"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развитие сельского хозяйства и регулирование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Подпрограмма "Устойчивое развитие сельских территорий"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264,5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Улучшение жилищных условий сельского населения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47,1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Обеспечение жильем молодых семей и молодых специалистов на селе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286,0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217,4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4 712,9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"Обеспечение жильем молодых семей"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4 712,9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"Обеспечение жильем молодых семей"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4 712,9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496,0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Z4970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2 356,5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13,1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10 884,7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13 945,3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14 288,6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Основное мероприятие "Оказание мер государственной поддержки детям-сиротам, </w:t>
            </w:r>
            <w:r w:rsidRPr="00580B91">
              <w:rPr>
                <w:sz w:val="17"/>
                <w:szCs w:val="17"/>
              </w:rPr>
              <w:lastRenderedPageBreak/>
              <w:t>детям, оставшимся без попечения родителей, а также гражданам, желающим взять детей на воспитание в семью"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8 416,0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11 476,6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11 819,9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5 217,9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6 854,9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6 936,5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77180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3 198,1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4 621,7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4 883,4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"Обеспечение жилыми помещениями детей-сирот и детей, оставшихся без попечения родителей, а также лиц из их числа"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"Предоставление жилых помещений специализированного жилищного фонда детям-сиротам и детям, оставшимся без попечения родителей, лицам из их числа"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(бюджетов государственных внебюджетных фондов Российской Федерации) субсидии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R0000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2 468,7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"Оказание финансовой поддержки СОНКО"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физической культуры и массового спорта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180,0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270,0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jc w:val="both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"Оказание финансовой поддержки СОНКО"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630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1 200,0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"Повышение безопасности дорожного движения в Чамзинском муниципальном районе на 2016-2021 годы"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10,0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Процентные платежи по муниципальному долгу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Обслуживание муниципального долга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730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10,3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2 782,5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2 904,3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3 021,5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"Выравнивание бюджетной обеспеченности поселений Чамзинского муниципального района"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Дотации на выравнивание бюджетной обеспеченности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Дотации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4,8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2 777,7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2 899,5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3 016,7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9 251,2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21 618,5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9 251,2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21 618,5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  <w:r>
              <w:rPr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0"/>
                  <wp:effectExtent l="0" t="0" r="0" b="0"/>
                  <wp:wrapNone/>
                  <wp:docPr id="17706" name="Рисунок 1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6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0"/>
                  <wp:effectExtent l="0" t="0" r="0" b="0"/>
                  <wp:wrapNone/>
                  <wp:docPr id="17708" name="Рисунок 1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Подпрограмма "Развитие дополнительного образования детей в Чамзинском муниципальном районе" на 2016-2025 годы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lastRenderedPageBreak/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4 989,5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12 630,6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Основное мероприятие "Дополнительное образование детей"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1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99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4 261,7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580B91" w:rsidRDefault="00B319FA" w:rsidP="00DD5C15">
            <w:pPr>
              <w:jc w:val="right"/>
              <w:rPr>
                <w:sz w:val="17"/>
                <w:szCs w:val="17"/>
              </w:rPr>
            </w:pPr>
            <w:r w:rsidRPr="00580B91">
              <w:rPr>
                <w:sz w:val="17"/>
                <w:szCs w:val="17"/>
              </w:rPr>
              <w:t>8 987,9</w:t>
            </w:r>
          </w:p>
        </w:tc>
      </w:tr>
      <w:tr w:rsidR="00B319FA" w:rsidRPr="00580B91" w:rsidTr="00DD5C15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FA" w:rsidRPr="00580B91" w:rsidRDefault="00B319FA" w:rsidP="00DD5C15">
            <w:pPr>
              <w:rPr>
                <w:color w:val="000000"/>
              </w:rPr>
            </w:pPr>
          </w:p>
        </w:tc>
      </w:tr>
    </w:tbl>
    <w:p w:rsidR="00B319FA" w:rsidRPr="0079216E" w:rsidRDefault="00B319FA" w:rsidP="00B319FA">
      <w:pPr>
        <w:tabs>
          <w:tab w:val="left" w:pos="4820"/>
        </w:tabs>
        <w:ind w:left="540"/>
        <w:jc w:val="both"/>
      </w:pPr>
      <w:r w:rsidRPr="00E100A7">
        <w:t>1</w:t>
      </w:r>
      <w:r>
        <w:t xml:space="preserve">.9. </w:t>
      </w:r>
      <w:r w:rsidRPr="0079216E">
        <w:t>Приложение №6 изложить в следующей редакции:</w:t>
      </w:r>
    </w:p>
    <w:p w:rsidR="00B319FA" w:rsidRDefault="00B319FA" w:rsidP="00B319FA">
      <w:pPr>
        <w:ind w:left="7788"/>
        <w:jc w:val="both"/>
      </w:pPr>
      <w:r>
        <w:t>«Приложение №6</w:t>
      </w:r>
    </w:p>
    <w:p w:rsidR="00B319FA" w:rsidRDefault="00B319FA" w:rsidP="00B319FA">
      <w:pPr>
        <w:ind w:left="7788"/>
        <w:jc w:val="both"/>
      </w:pPr>
    </w:p>
    <w:p w:rsidR="00B319FA" w:rsidRDefault="00B319FA" w:rsidP="00B319FA">
      <w:pPr>
        <w:jc w:val="center"/>
      </w:pPr>
      <w:r w:rsidRPr="00AB22F9">
        <w:t>ВЕДОМСТВЕННАЯ СТРУКТУРА РАСХОДОВ РАЙОННОГО БЮДЖЕТА ЧАМЗИНСКОГО МУНИЦИПАЛЬНОГО РАЙОНА РЕСПУБЛИКИ МОРДОВИЯ НА 2019 ГОД И НА ПЛАНОВЫЙ ПЕРИОД 2020 И 2021 ГОДОВ</w:t>
      </w:r>
    </w:p>
    <w:p w:rsidR="00B319FA" w:rsidRDefault="00B319FA" w:rsidP="00B319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тыс.рублей</w:t>
      </w:r>
    </w:p>
    <w:tbl>
      <w:tblPr>
        <w:tblW w:w="105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67"/>
        <w:gridCol w:w="496"/>
        <w:gridCol w:w="631"/>
        <w:gridCol w:w="668"/>
        <w:gridCol w:w="488"/>
        <w:gridCol w:w="545"/>
        <w:gridCol w:w="730"/>
        <w:gridCol w:w="513"/>
        <w:gridCol w:w="988"/>
        <w:gridCol w:w="988"/>
        <w:gridCol w:w="988"/>
      </w:tblGrid>
      <w:tr w:rsidR="00B319FA" w:rsidRPr="00916677" w:rsidTr="00DD5C15">
        <w:trPr>
          <w:trHeight w:val="170"/>
        </w:trPr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Адм</w:t>
            </w:r>
          </w:p>
        </w:tc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Рз</w:t>
            </w:r>
          </w:p>
        </w:tc>
        <w:tc>
          <w:tcPr>
            <w:tcW w:w="631" w:type="dxa"/>
            <w:vMerge w:val="restart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Прз</w:t>
            </w:r>
          </w:p>
        </w:tc>
        <w:tc>
          <w:tcPr>
            <w:tcW w:w="243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Цср</w:t>
            </w:r>
          </w:p>
        </w:tc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Вр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Сумма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31" w:type="dxa"/>
            <w:gridSpan w:val="4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2019 год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2020 год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2021 год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B319FA" w:rsidRPr="00916677" w:rsidRDefault="00B319FA" w:rsidP="00DD5C1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ВСЕГО</w:t>
            </w:r>
            <w:r>
              <w:rPr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123825</wp:posOffset>
                  </wp:positionV>
                  <wp:extent cx="152400" cy="0"/>
                  <wp:effectExtent l="0" t="0" r="0" b="0"/>
                  <wp:wrapNone/>
                  <wp:docPr id="7144" name="Рисунок 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471 727,2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370 049,5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432 369,2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154 672,5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74 423,2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141 503,5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22 603,2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19 983,6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19 935,8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1 387,6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1 387,6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1 387,6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1 387,6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916677">
              <w:rPr>
                <w:sz w:val="17"/>
                <w:szCs w:val="17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13 359,9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11 088,3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11 122,1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функций муниципального архива"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"Формирование информационного общества в Чамзинском муниципальном районе Республики Мордовия на 2014-2022гг"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"Формирование электронного правительства в Чамзинском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системы Интернет-сайтов и информационной поддержки органов местного самоуправления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«Обеспечение жилыми помещениями детей-сирот и детей, оставшихся без попечения родителей, а также лиц из их числа в Чамзинском муниципальном районе Республики Мордовия на 2015-2025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"Предоставление жилых помещений специализированного жилищного фонда детям-сиротам, детям, оставшимся без попечения родителей, и лицам из их числа"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субсидии, сверх объема софинансирования, установленного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</w:t>
            </w:r>
            <w:r w:rsidRPr="00916677">
              <w:rPr>
                <w:sz w:val="17"/>
                <w:szCs w:val="17"/>
              </w:rPr>
              <w:lastRenderedPageBreak/>
              <w:t>предупреждение безнадзорности и беспризорности среди несовершеннолетних"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N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322,5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288,2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288,2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12 409,8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10 169,1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10 203,0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12 409,8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10 169,1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10 203,0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8 580,7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6 689,1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6 974,3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7 675,2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5 769,2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6 020,5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7 675,2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5 769,2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6 020,5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7 675,2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5 769,2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6 020,5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953,8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818,9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818,9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3 829,1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3 228,7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3 829,1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3 228,7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3 829,1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3 228,7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3 829,1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3 228,7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Непрограммные расходы в рамках обеспечения деятельности главных </w:t>
            </w:r>
            <w:r w:rsidRPr="00916677">
              <w:rPr>
                <w:sz w:val="17"/>
                <w:szCs w:val="17"/>
              </w:rPr>
              <w:lastRenderedPageBreak/>
              <w:t>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230,7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880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7 845,4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7 715,7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7 633,9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</w:t>
            </w: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303,4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303,4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функций муниципального казенного учреждения «Межведомственный архив по личному составу"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303,4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Архивные учреждения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139,3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139,3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"Мероприятие по проведению коллегий, семинаров-совещаний, участию в сельскохозяйственных выставках, ярмарках"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"Реализация государственной политики в сфере закупок"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644,0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922,7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"Формирование информационного общества в Чамзинском муниципальном районе Республики Мордовия на 2014-2022гг"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"Развитие инфраструктуры информационного общества в Чамзинском муниципальном районе Республики Мордовия"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"Формирование электронного правительства в Чамзинском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"Внедрение свободного программного обеспечения в органах местного самоуправления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информационной безопасности информационных систем и инфраструктуры"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"Определении угроз безопасности информации"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"Гармонизация межнациональных и межконфессиональных  отношений в Чамзинском муниципальном районе на 2014-2025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"Повышение качества государственных и муниципальных услуг в Чамзинском муниципальном районе Республики Мордовия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"Оптимизация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Многофункциональные центры предоставления государственных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16677">
              <w:rPr>
                <w:sz w:val="17"/>
                <w:szCs w:val="1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"Оценка муниципальных объектов и бесхозяйственных объектов недвижимого имущества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"Определение рыночной стоимости земельных участков, государственная стоимость на которые не разграничена"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продажи путем проведения торгов (аукционов)"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"Организация и проведение торгов по реализации земельных участков и объектов недвижимого имущества, находящегося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"Организация и проведение торгов по продаже права заключения договоров аренды в отношении земельных участков и объектов недвижимого имущества (в том числе передача по договору концессии), находящегося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"Повышение безопасности дорожного движения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Основное мероприятие "Совершенствование работы по устранению причин детского </w:t>
            </w:r>
            <w:r w:rsidRPr="00916677">
              <w:rPr>
                <w:sz w:val="17"/>
                <w:szCs w:val="17"/>
              </w:rPr>
              <w:lastRenderedPageBreak/>
              <w:t>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5 082,6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5 603,4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5 536,8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5 082,6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5 603,4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5 536,8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601,1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231,2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231,2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3 533,4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3 928,9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3 462,9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3 533,4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3 928,9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3 462,9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16677">
              <w:rPr>
                <w:sz w:val="17"/>
                <w:szCs w:val="17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1 052,1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349,8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1 052,1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349,8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2 718,7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2 718,7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394,4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1 443,3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1 842,7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1 443,3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1 842,7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1 443,3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1 842,7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1 443,3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1 842,7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3 691,6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2 690,4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2 725,5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2 529,4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1 645,6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2 529,4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1 645,6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2 529,4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1 645,6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Единая субвенция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2 317,2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1 645,6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переданных полномочий Российской Федерации на государственную регистрацию актов гражданского состояния (Осуществление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1 791,3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1 645,6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1 296,5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1 198,6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1 296,5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1 198,6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355,6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переданных полномочий Российской Федерации на государственную регистрацию актов гражданского состояния (Осуществление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(актовых книг) в электронную форму)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59304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1 029,9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732,4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732,4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8 805,4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9 428,4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4 517,8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4 942,3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3 925,3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3 556,6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"Поддержка и развитие кадрового потенциала в АПК"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3 556,6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3 556,6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3 556,6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</w:t>
            </w:r>
            <w:r w:rsidRPr="00916677">
              <w:rPr>
                <w:sz w:val="17"/>
                <w:szCs w:val="17"/>
              </w:rPr>
              <w:lastRenderedPageBreak/>
              <w:t>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студента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1 627,1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1 818,2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1 627,1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1 818,2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1 627,1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1 818,2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проведения на территории Республики Мордовия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961,2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1 117,7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автомобильных дорог в Чамзинском муниципальном районе Республики Мордовия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2 368,2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развития и поддержки малого и среднего предпринимательства Чамзинского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</w:t>
            </w:r>
            <w:r w:rsidRPr="00916677">
              <w:rPr>
                <w:sz w:val="17"/>
                <w:szCs w:val="17"/>
              </w:rPr>
              <w:lastRenderedPageBreak/>
              <w:t xml:space="preserve">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субъектам малого и среднего предпринимательства на возмещение части затрат, связанных с повышением квалификации кадров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91310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32 221,2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32 106,0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98 521,5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"Модернизация и реформирование жилищно-коммунального хозяйства" на 2016-2021 годы в Чамзинском муниципальном районе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"Капитальный ремонт МКД"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31 631,3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 на 2016-2021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"Повышение энергоэффективности в энергетике"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163,6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"Модернизация и реформирование жилищно-коммунального хозяйства" на 2016-2021 годы в Чамзинском муниципальном районе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31 467,7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"Разработка проектно-сметной документации по модернизации объектов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1 810,8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"Модернизация объектов водоснабжения"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Региональный проект "Чистая вода"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G5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27 686,7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G5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52430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27 686,7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G5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52430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27 686,7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G5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52430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27 686,7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31 802,0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98 206,1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75 419,4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75 404,4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"Развитие образования в Чамзинском </w:t>
            </w:r>
            <w:r w:rsidRPr="00916677">
              <w:rPr>
                <w:sz w:val="17"/>
                <w:szCs w:val="17"/>
              </w:rPr>
              <w:lastRenderedPageBreak/>
              <w:t>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75 404,4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"Развитие дошкольного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75 404,4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 в объекты капитального строительства муниципальной собственности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453,9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Детский сад на 70 мест в п.Комсомольский Чамзинского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453,9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453,9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453,9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74 685,9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vAlign w:val="bottom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51590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74 685,9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51590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74 685,9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51590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74 685,9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 на 2016-2021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Основное мероприятие "Повышение энергоэффективности в бюджетной сфере"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4 053,7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4 053,7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4 053,7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4 053,7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3 544,7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4 338,0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4 338,0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2 636,0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2 983,4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3 085,0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2 636,0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2 983,4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3 085,0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2 636,0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2 983,4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3 085,0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2 636,0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2 983,4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3 085,0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1 354,6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1 354,6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1 354,6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1 354,6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613,4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436,2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436,2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16677">
              <w:rPr>
                <w:sz w:val="17"/>
                <w:szCs w:val="1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436,2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436,2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8 540,4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4 364,4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4 415,9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1 240,7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1 286,6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1 338,1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4 731,0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509,1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организации предоставления социальных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4 712,9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4 712,9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жильем молодых семей"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4 712,9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496,0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Z4970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2 356,5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"Обеспечение жилыми помещениями детей-сирот и детей, оставшихся без попечения родителей, а также лиц из их числа в Чамзинском муниципальном районе Республики Мордовия на 2015-2025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"Предоставление жилых помещений специализированного жилищного фонда детям-сиротам и детям, оставшимся без попечения родителей, лицам из их числа"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(бюджетов государственных внебюджетных фондов Российской Федерации) субсидии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R0000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обеспечению детей-сирот и детей, </w:t>
            </w:r>
            <w:r w:rsidRPr="00916677">
              <w:rPr>
                <w:sz w:val="17"/>
                <w:szCs w:val="17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R0820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R0820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R0820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"Оказание финансовой поддержки СОНКО"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"Оказание финансовой поддержки СОНКО"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"Повышение безопасности дорожного движения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11 159,9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13 822,5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14 237,9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4 234,6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4 789,1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4 847,2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44105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44105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44105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 xml:space="preserve"> Иные межбюджетные трансферты на осуществление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44108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44108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44108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44109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44109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44109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Обеспечение деятельности финансовых, налоговых и </w:t>
            </w:r>
            <w:r w:rsidRPr="00916677">
              <w:rPr>
                <w:sz w:val="17"/>
                <w:szCs w:val="17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3 855,8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3 055,6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3 065,7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3 855,8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3 055,6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3 065,7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3 855,8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3 055,6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3 065,7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бюджетного процесса, формирование бюджета Чамзинского муниципального района на очередной финансовый год и плановый период"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3 702,8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3 126,3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2 930,4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2 930,4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2 930,4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2 807,5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194,7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201,9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"Повышение эффективности и оптимизация бюджетных расходов"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информационных систем и ресурсов"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44501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248,9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1 005,0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1 053,0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Иные межбюджетные трансферты на финансовое обеспечение расходных обязательств поселений по </w:t>
            </w:r>
            <w:r w:rsidRPr="00916677">
              <w:rPr>
                <w:sz w:val="17"/>
                <w:szCs w:val="17"/>
              </w:rPr>
              <w:lastRenderedPageBreak/>
              <w:t>переданным полномочиям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r w:rsidRPr="00916677">
              <w:rPr>
                <w:sz w:val="17"/>
                <w:szCs w:val="17"/>
              </w:rPr>
              <w:lastRenderedPageBreak/>
      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44107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44107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44107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94,0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разработку проектно-сметной документации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44201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711,0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"Проведение кадастровых работ по формированию и постановке на государственный кадастровый учет земельных участков"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выполнение кадастровых 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автомобильных дорог в Чамзинском муниципальном районе Республики Мордовия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 и осуществления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44102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2 064,0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3 783,0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5 423,1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1 290,4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развитие сельского хозяйства и регулирование рынков сельскохозяйственнной продукции, сырья и продовольствия в Чамзинском муниципальном районе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"Устойчивое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,</w:t>
            </w:r>
            <w:r w:rsidRPr="00916677">
              <w:rPr>
                <w:sz w:val="17"/>
                <w:szCs w:val="17"/>
              </w:rPr>
              <w:t>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комплексному обустройству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L5673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L5673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L5673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1 100,4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Иные межбюджетные трансферты на финансовое обеспечение расходных обязательств поселений по </w:t>
            </w:r>
            <w:r w:rsidRPr="00916677">
              <w:rPr>
                <w:sz w:val="17"/>
                <w:szCs w:val="17"/>
              </w:rPr>
              <w:lastRenderedPageBreak/>
              <w:t>переданным полномочиям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44104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916677">
              <w:rPr>
                <w:sz w:val="17"/>
                <w:szCs w:val="17"/>
              </w:rPr>
              <w:t>90,0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"Охрана окружающей среды и повышение экологической безопасности на 2018-2022 годы"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 на 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44106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44106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44106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381,3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развитие сельского хозяйства и регулирование рынков сельскохозяйственнной продукции, сырья и продовольствия в Чамзинском муниципальном районе на 2015-2025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"Устойчивое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396,9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264,5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Улучшение жилищных условий сельского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47,1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Обеспечение жильем молодых семей и молодых специалистов на селе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52400" cy="0"/>
                  <wp:effectExtent l="0" t="0" r="0" b="0"/>
                  <wp:wrapNone/>
                  <wp:docPr id="7142" name="Рисунок 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52400" cy="0"/>
                  <wp:effectExtent l="0" t="0" r="0" b="0"/>
                  <wp:wrapNone/>
                  <wp:docPr id="7145" name="Рисунок 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</w:tblGrid>
            <w:tr w:rsidR="00B319FA" w:rsidRPr="00916677" w:rsidTr="00DD5C15">
              <w:trPr>
                <w:trHeight w:val="765"/>
                <w:tblCellSpacing w:w="0" w:type="dxa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9FA" w:rsidRPr="00916677" w:rsidRDefault="00B319FA" w:rsidP="00DD5C15">
                  <w:pPr>
                    <w:rPr>
                      <w:sz w:val="17"/>
                      <w:szCs w:val="17"/>
                    </w:rPr>
                  </w:pPr>
                  <w:r w:rsidRPr="00916677">
                    <w:rPr>
                      <w:sz w:val="17"/>
                      <w:szCs w:val="17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</w:tr>
          </w:tbl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217,4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Обслуживание муниципального долга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2 904,3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3 021,5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"Выравнивание бюджетной обеспеченности поселений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44203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3 016,7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305 894,8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281 803,8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276 627,8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10 407,3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9 438,2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9 452,4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2 499,9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2 796,6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2 801,0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реализации государственных полномочий по опеке и попечительству"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284,3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218,8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211,8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2 215,6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2 578,3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2 582,2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Администрации муниципального образования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2 215,6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2 578,3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2 582,2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1 619,9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1 773,2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1 836,4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1 651,1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1 710,1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1 651,1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1 710,1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1 508,4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1 651,1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1 710,1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  <w:r w:rsidRPr="00916677">
              <w:rPr>
                <w:sz w:val="17"/>
                <w:szCs w:val="17"/>
              </w:rPr>
              <w:br w:type="page"/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595,7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745,8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7 907,4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6 641,6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6 651,4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6 839,7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5 441,8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5 451,6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6 839,7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5 441,8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5 451,6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функций бухгалтерского и экономического учета обслуживаемых образовательных организаций и учреждений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6 839,7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5 441,8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5 451,6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324,0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5 039,9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3 742,6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3 877,0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5 039,9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3 742,6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3 877,0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4 412,8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3 393,8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3 518,4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4 412,8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3 393,8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3 518,4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358,6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358,6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1 475,8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1 475,8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1 475,8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1 475,8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1 699,2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1 067,7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1 199,8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1 067,7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1 199,8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825,2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853,2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825,2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853,2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695,8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798,3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695,8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798,3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61230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Софинансирование расходных обязательств, возникающих при </w:t>
            </w:r>
            <w:r w:rsidRPr="00916677">
              <w:rPr>
                <w:sz w:val="17"/>
                <w:szCs w:val="17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00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268,5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346,6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250 309,6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205 203,2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184 831,5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84 289,8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67 571,2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62 495,4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84 289,8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67 571,2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62 495,4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"Развитие дошкольного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81 800,0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67 571,2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62 495,4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Ежегодная премия для поощрения лучших педагогических работников дошкольных 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70 403,2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54 390,6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54 527,8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70 403,2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54 390,6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54 527,8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916677">
              <w:rPr>
                <w:sz w:val="17"/>
                <w:szCs w:val="17"/>
              </w:rPr>
              <w:lastRenderedPageBreak/>
              <w:t>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70 403,2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54 390,6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54 527,8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70 403,2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54 390,6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54 527,8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70 403,2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54 390,6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54 527,8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11 345,3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13 154,1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7 941,1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11 345,3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13 154,1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7 941,1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11 345,3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13 154,1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7 941,1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11 345,3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13 154,1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7 941,1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11 345,3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13 154,1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7 941,1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"Укрепление материально-технической базы организаций образования Чамзинского муниципального района"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2 489,8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129 130,1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106 433,0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102 730,0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129 130,1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106 433,0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102 730,0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"Развитие общего образования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127 290,3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106 387,1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102 681,6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111 918,7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89 827,7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91 203,7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111 918,7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89 827,7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91 203,7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111 918,7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89 827,7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91 203,7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111 918,7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89 827,7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91 203,7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111 918,7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89 827,7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91 203,7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"Изменение школьной инфраструктуры"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15 308,6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16 521,4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11 439,9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15 308,6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16 521,4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11 439,9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15 308,6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16 521,4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11 439,9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15 308,6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16 521,4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11 439,9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15 308,6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16 521,4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11 439,9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системы работы с кадрами"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Поощрение лучших учителей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 на обеспечение деятельности (оказание услуг) </w:t>
            </w:r>
            <w:r w:rsidRPr="00916677">
              <w:rPr>
                <w:sz w:val="17"/>
                <w:szCs w:val="17"/>
              </w:rPr>
              <w:lastRenderedPageBreak/>
              <w:t>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"Выявление и поддержка одаренных детей и молодежи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4 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4 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Мероприятия, направленные на выявление и поддержку одаренных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"Укрепление материально-технической базы организаций образования Чамзинского муниципального района"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1 760,2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32 055,0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29 110,7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17 491,6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20 548,7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18 734,5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11 599,9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"Развитие дополнительного образования детей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20 548,7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18 734,5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11 599,9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20 205,0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15 146,6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8 012,0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17 318,6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17 318,6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17 318,6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17 318,6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7 676,1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2 886,4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7 470,5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6 982,0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2 886,4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7 470,5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6 982,0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2 886,4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7 470,5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6 982,0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2 886,4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7 470,5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6 982,0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кадрового потенциала организаций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02030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42320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91560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91560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91560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3 566,4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11 506,3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10 376,2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5 891,7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Подпрограмма "Культура"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11 506,3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10 376,2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5 891,7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"Дополнительное образование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11 506,3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10 376,2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5 891,7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10 065,3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10 065,3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10 065,3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10 065,3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1 039,7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5 159,2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4 852,0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5 159,2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4 852,0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5 159,2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4 852,0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1 441,0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5 159,2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4 852,0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2 890,3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"Организация отдыха и оздоровления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сохранению и развитию инфраструктуры системы детского отдыха и оздоровления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S0000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S6170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S6170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S6170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2 788,2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"Молодёжь Чамзинского муниципального района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"Патриотическое воспитание"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"Поддержка молодежи в сфере науки и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"Расширение взаимодействия с молодежными общественными организациями и объединениями, работающими с молодежью"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"Вовлечение в предпринимательскую деятельность"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"Молодежная культура и творчество"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42110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1 944,4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1 986,2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2 012,4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1 928,6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1 970,4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1 996,6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"Развитие дошкольного образования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Подпрограмма "Развитие общего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131,0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93,1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93,1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"Изменение школьной инфраструктуры"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78,1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системы работы с кадрами"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15,0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"Сохранение и укрепление здоровья школьников"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"Выявление и поддержка одаренных детей и молодежи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197,6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116,7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1 597,0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1 757,6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1 597,0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1 757,6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1 757,6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государственных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1 208,8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1 226,5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1 038,8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1 185,3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1 226,5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143,4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23,5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414,8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548,8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"Духовно-нравственное воспитание детей, молодежи и населения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"Духовно-нравственное воспитание и образование в организациях дошкольного, общего среднего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"Патриотическое воспитание граждан, проживающих на территории Чамзинского муниципального района на 2017-2021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2,1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09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29 707,2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36 555,1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38 672,6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29 707,2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36 555,1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38 672,6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29 248,4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36 491,4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38 608,9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Подпрограмма "Культура"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42250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17 128,8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24 999,1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26 399,9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14 943,0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16 992,9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14 943,0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16 992,9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14 943,0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16 992,9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14 943,0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16 992,9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18 774,6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2 185,8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8 006,2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7 625,3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Финансовое обеспечение деятельности муниципальных казенных учреждений и финансовое обеспечение выполнения муниципального задания </w:t>
            </w:r>
            <w:r w:rsidRPr="00916677">
              <w:rPr>
                <w:sz w:val="17"/>
                <w:szCs w:val="17"/>
              </w:rPr>
              <w:lastRenderedPageBreak/>
              <w:t>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2 185,8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8 006,2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7 625,3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2 185,8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8 006,2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7 625,3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2 185,8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8 006,2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7 625,3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8 628,8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10 942,3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11 659,0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7 321,2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7 525,5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8 291,4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7 321,2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7 525,5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8 291,4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7 321,2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7 525,5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8 291,4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61160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7 321,2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7 525,5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8 291,4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3 416,8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3 367,6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3 416,8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3 367,6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3 416,8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3 367,6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76020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1 073,0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3 416,8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3 367,6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>Поддержка отрасли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>Поддержка отрасли культуры</w:t>
            </w:r>
          </w:p>
        </w:tc>
        <w:tc>
          <w:tcPr>
            <w:tcW w:w="567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L5190</w:t>
            </w:r>
          </w:p>
        </w:tc>
        <w:tc>
          <w:tcPr>
            <w:tcW w:w="513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>Поддержка лучших сельских учреждений культуры</w:t>
            </w:r>
          </w:p>
        </w:tc>
        <w:tc>
          <w:tcPr>
            <w:tcW w:w="567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L5191</w:t>
            </w:r>
          </w:p>
        </w:tc>
        <w:tc>
          <w:tcPr>
            <w:tcW w:w="513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L5191</w:t>
            </w:r>
          </w:p>
        </w:tc>
        <w:tc>
          <w:tcPr>
            <w:tcW w:w="513" w:type="dxa"/>
            <w:shd w:val="clear" w:color="auto" w:fill="auto"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126,3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 xml:space="preserve">Комплектование книжных фондов муниципальных общедоступных библиотек 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L5193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L5193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L5193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>Подключение общедоступных библиотек к информационно-телекоммуникационной сети «Интернет»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L5194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L5194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L5194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"Укрепление материально-технической базы посредством приобретения, мягкого инвентаря, концертных костюмов, строительства, реконструкции и капитального ремонта существующих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2 940,8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Расходы на обеспечение деятельности (оказание услуг) </w:t>
            </w:r>
            <w:r w:rsidRPr="00916677">
              <w:rPr>
                <w:sz w:val="17"/>
                <w:szCs w:val="17"/>
              </w:rPr>
              <w:lastRenderedPageBreak/>
              <w:t>муниципальных учреждений Республики Мордовия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61140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L0000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2 828,3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L4670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2 828,3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L4670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2 828,3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L4670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2 828,3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"Духовно-нравственное воспитание детей, молодежи и населения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395,1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"Проведение кадастровых работ по формированию и постановке на государственный кадастровый учет земельных участков"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35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"Патриотическое воспитание граждан, проживающих на территории Чамзинского муниципального района на 2017-2021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08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42290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14 970,6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20 856,1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21 552,8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6 554,6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9 379,5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9 732,9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"Развитие общего образования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"Сохранение и укрепление здоровья школьников"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color w:val="000000"/>
                <w:sz w:val="17"/>
                <w:szCs w:val="17"/>
              </w:rPr>
            </w:pPr>
            <w:r w:rsidRPr="00916677">
              <w:rPr>
                <w:color w:val="000000"/>
                <w:sz w:val="17"/>
                <w:szCs w:val="17"/>
              </w:rPr>
              <w:t xml:space="preserve"> Организация предоставления обучающимся в муниципальных общеобразовательных организациях Республики Мордовия из числа детей-инвалидов питания с освобождением от оплаты его стоимости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42470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42470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42470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615,3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639,9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664,2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5 939,3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8 739,6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9 068,7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</w:t>
            </w:r>
            <w:r w:rsidRPr="00916677">
              <w:rPr>
                <w:sz w:val="17"/>
                <w:szCs w:val="17"/>
              </w:rPr>
              <w:lastRenderedPageBreak/>
              <w:t>освобождением от оплаты его стоимости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5 939,3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8 739,6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9 068,7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5 939,3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8 739,6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9 068,7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07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77070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5 939,3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8 739,6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9 068,7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"Оказание мер государственной поддержки детям-сиротам, детям, оставшимся без попечения родителей, а также гражданам, желающим взять детей на воспитание в семью"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8 416,0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11 476,6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11 819,9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5 217,9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6 854,9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6 936,5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6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03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77180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3 198,1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4 621,7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4 883,4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физической культуры и массового спорта в Чамзинском муниципальном районе на 2016-2021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176,5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180,0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273,5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270,0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jc w:val="both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42000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06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04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42040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50,0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9 251,2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21 618,5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9 251,2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21 618,5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 xml:space="preserve">Подпрограмма "Развитие дополнительного образования детей в Чамзинском муниципальном районе" на 2016-2025 годы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3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01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4 989,5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12 630,6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Основное мероприятие "Дополнительное образование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41000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800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  <w:tr w:rsidR="00B319FA" w:rsidRPr="00916677" w:rsidTr="00DD5C15">
        <w:trPr>
          <w:trHeight w:val="170"/>
        </w:trPr>
        <w:tc>
          <w:tcPr>
            <w:tcW w:w="2982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902</w:t>
            </w:r>
          </w:p>
        </w:tc>
        <w:tc>
          <w:tcPr>
            <w:tcW w:w="496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31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99</w:t>
            </w:r>
          </w:p>
        </w:tc>
        <w:tc>
          <w:tcPr>
            <w:tcW w:w="66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488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05</w:t>
            </w:r>
          </w:p>
        </w:tc>
        <w:tc>
          <w:tcPr>
            <w:tcW w:w="730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41990</w:t>
            </w:r>
          </w:p>
        </w:tc>
        <w:tc>
          <w:tcPr>
            <w:tcW w:w="513" w:type="dxa"/>
            <w:shd w:val="clear" w:color="auto" w:fill="auto"/>
            <w:hideMark/>
          </w:tcPr>
          <w:p w:rsidR="00B319FA" w:rsidRPr="00916677" w:rsidRDefault="00B319FA" w:rsidP="00DD5C15">
            <w:pPr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870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4 261,7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319FA" w:rsidRPr="00916677" w:rsidRDefault="00B319FA" w:rsidP="00DD5C15">
            <w:pPr>
              <w:jc w:val="right"/>
              <w:rPr>
                <w:sz w:val="17"/>
                <w:szCs w:val="17"/>
              </w:rPr>
            </w:pPr>
            <w:r w:rsidRPr="00916677">
              <w:rPr>
                <w:sz w:val="17"/>
                <w:szCs w:val="17"/>
              </w:rPr>
              <w:t>8 987,9</w:t>
            </w:r>
          </w:p>
        </w:tc>
      </w:tr>
    </w:tbl>
    <w:p w:rsidR="00B319FA" w:rsidRPr="003074F1" w:rsidRDefault="00B319FA" w:rsidP="00B319FA">
      <w:pPr>
        <w:jc w:val="both"/>
      </w:pPr>
    </w:p>
    <w:p w:rsidR="00B319FA" w:rsidRPr="003074F1" w:rsidRDefault="00B319FA" w:rsidP="00B319FA">
      <w:pPr>
        <w:jc w:val="both"/>
      </w:pPr>
      <w:r w:rsidRPr="003074F1">
        <w:tab/>
      </w:r>
      <w:r>
        <w:t>1.10</w:t>
      </w:r>
      <w:r w:rsidRPr="003074F1">
        <w:t>. Приложение №7 изложить в следующей редакции:</w:t>
      </w:r>
    </w:p>
    <w:p w:rsidR="00B319FA" w:rsidRPr="003074F1" w:rsidRDefault="00B319FA" w:rsidP="00B319FA">
      <w:pPr>
        <w:jc w:val="both"/>
      </w:pP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  <w:t>«Приложение №7</w:t>
      </w:r>
    </w:p>
    <w:p w:rsidR="00B319FA" w:rsidRPr="003074F1" w:rsidRDefault="00B319FA" w:rsidP="00B319FA">
      <w:pPr>
        <w:jc w:val="both"/>
      </w:pPr>
    </w:p>
    <w:p w:rsidR="00B319FA" w:rsidRPr="003074F1" w:rsidRDefault="00B319FA" w:rsidP="00B319FA">
      <w:pPr>
        <w:jc w:val="center"/>
      </w:pPr>
      <w:r w:rsidRPr="003074F1">
        <w:lastRenderedPageBreak/>
        <w:t>РАСПРЕДЕЛЕНИЕ БЮДЖЕТНЫХ АССИГНОВАНИЙ РАЙОННОГО БЮДЖЕТА ЧАМЗИНСКОГО МУНИЦИПАЛЬНОГО РАЙОНА РЕСПУБЛИКИ МОРДОВИЯ ПО ЦЕЛЕВЫМ СТАТЬЯМ (ГОСУДАРСТВЕННЫМ, 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</w:p>
    <w:p w:rsidR="00B319FA" w:rsidRDefault="00B319FA" w:rsidP="00B319FA">
      <w:pPr>
        <w:jc w:val="both"/>
      </w:pP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</w:r>
      <w:r w:rsidRPr="003074F1">
        <w:tab/>
        <w:t>тыс.рублей</w:t>
      </w:r>
    </w:p>
    <w:tbl>
      <w:tblPr>
        <w:tblW w:w="10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86"/>
        <w:gridCol w:w="379"/>
        <w:gridCol w:w="424"/>
        <w:gridCol w:w="689"/>
        <w:gridCol w:w="579"/>
        <w:gridCol w:w="627"/>
        <w:gridCol w:w="575"/>
        <w:gridCol w:w="533"/>
        <w:gridCol w:w="1006"/>
        <w:gridCol w:w="1002"/>
        <w:gridCol w:w="1002"/>
      </w:tblGrid>
      <w:tr w:rsidR="00B319FA" w:rsidRPr="00BE13E1" w:rsidTr="00DD5C15">
        <w:trPr>
          <w:trHeight w:val="284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878" w:type="dxa"/>
            <w:gridSpan w:val="4"/>
            <w:vMerge w:val="restart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Цср</w:t>
            </w:r>
          </w:p>
        </w:tc>
        <w:tc>
          <w:tcPr>
            <w:tcW w:w="579" w:type="dxa"/>
            <w:vMerge w:val="restart"/>
            <w:shd w:val="clear" w:color="auto" w:fill="auto"/>
            <w:noWrap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Вр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Рз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Прз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Сумма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78" w:type="dxa"/>
            <w:gridSpan w:val="4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2019 год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2020 год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2021 год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ВСЕГО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471 727,2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370 049,5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432 369,2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"Развитие муниципальной службы в Чамзинском муниципальном районе Республики Мордовия (2015-2022 годы)"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1 240,7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1 286,6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1 338,1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333 396,3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226 214,8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218 675,7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"Развитие дошкольного образования в Чамзинском муниципальном районе" на 2016-2025 годы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157 207,4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67 574,2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62 498,4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Ежегодная премия для поощрения лучших педагогических работников дошкольных образовательных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программы,учреждений дошкольного образования и учреждений дополнительного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</w:t>
            </w:r>
            <w:r w:rsidRPr="00BE13E1">
              <w:rPr>
                <w:sz w:val="17"/>
                <w:szCs w:val="17"/>
              </w:rPr>
              <w:lastRenderedPageBreak/>
              <w:t>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70 403,2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54 390,6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54 527,8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«Создание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образования»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11 345,3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13 154,1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7 941,1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Дошкольные образовательные организации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 в объекты капитального строительства муниципальной собственности за счет средств местного бюджета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Детский сад на 70 мест в п.Комсомольский,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51590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74 685,9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"Развитие общего образования в Чамзинском муниципальном районе" на 2016-2025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133 975,9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115 859,7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112 507,6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111 918,7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89 827,7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91 203,7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"Изменение школьной инфраструктуры"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11 518,0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15 308,6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16 521,4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15 308,6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16 521,4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15 308,6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16 521,4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15 308,6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16 521,4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15 308,6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16 521,4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системы работы с кадрами"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Поощрение лучших учителей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 учреждений дошкольного образования и учреждений дополнительного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"Сохранение и укрепление здоровья школьников"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6 568,9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9 379,5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9 732,9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 Организация предоставления обучающимся в муниципальных общеобразовательных организациях Республики Мордовия из числа детей-инвалидов питания с освобождением от оплаты его стоимости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42470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5 939,3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8 739,6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9 068,7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"Развитие дополнительного образования детей в Чамзинском муниципальном районе" на 2016-2025 годы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20 548,7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23 724,0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24 230,5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«Обеспечение качества дополнительного образования детей»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20 205,0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20 136,1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20 642,6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4 989,5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12 630,6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17 318,6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2 886,4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7 470,5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6 982,0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кадрового потенциала организаций дополнительного образования детей"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Грантовая поддержка лучших образовательных учреждений, внедряющих инновационные образовательные программы, учреждений дошкольного образования и учреждений дополнительного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91560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3 566,4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"Выявление и поддержка одаренных детей и молодежи в Чамзинском муниципальном районе" на 2016-2020 годы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Мероприятия, направленные на выявление и поддержку одаренных детей и молодежи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"Укрепление материально-технической базы организаций образования Чамзинского муниципального района" на 2016-2025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4 250,1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4 250,1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4 250,1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1 760,2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(оказание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"Обеспечение реализации муниципальной программы "Развитие образования в Чамзинском муниципальном районе" на 2016 - 2025 годы"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17 137,0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18 894,3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19 247,9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функций бухгалтерского и экономического учета обслуживаемых образовательных организаций и учреждений культуры"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6 839,7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5 441,8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5 039,9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3 742,6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3 877,0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5 039,9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3 742,6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3 877,0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3 393,8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3 518,4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3 393,8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3 518,4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3 393,8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3 518,4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3 393,8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3 518,4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3 393,8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3 518,4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1 475,8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1 757,6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1 226,5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1 226,5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1 226,5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1 226,5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1 226,5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"Оказание мер государственной поддержки детям-сиротам, детям, оставшимся без попечения родителей, а также гражданам, желающим взять детей на воспитание в семью"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8 416,0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11 476,6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11 819,9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8 416,0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11 476,6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11 819,9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</w:t>
            </w:r>
            <w:r w:rsidRPr="00BE13E1">
              <w:rPr>
                <w:sz w:val="17"/>
                <w:szCs w:val="17"/>
              </w:rPr>
              <w:lastRenderedPageBreak/>
              <w:t>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8 416,0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11 476,6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11 819,9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8 416,0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11 476,6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11 819,9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6 854,9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6 936,5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6 854,9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6 936,5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6 854,9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6 936,5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6 854,9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6 936,5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4 621,7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4 883,4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4 621,7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4 883,4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4 621,7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4 883,4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4 621,7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4 883,4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реализации государственных полномочий по опеке и попечительству"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218,8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"Социальная поддержка граждан" на 2017-2022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4 093,2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"Совершенствование организации предоставления социальных выплат отдельным категориям граждан"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"Оказание финансовой поддержки СОНКО"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"Организация отдыха и оздоровления детей"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сохранению и развитию инфраструктуры системы детского отдыха и оздоровления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Организация отдыха детей в каникулярное время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S6170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"Развитие культуры и туризма Чамзинского муниципального района на 2014-2021 годы"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45 136,6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56 447,0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58 820,7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Подпрограмма "Культура"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44 808,4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56 080,7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58 439,9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культуры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20 673,5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29 337,1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30 737,9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17 579,0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19 976,3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21 859,6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17 579,0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19 976,3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21 859,6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2 636,0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2 983,4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3 085,0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2 636,0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2 983,4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3 085,0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2 636,0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2 983,4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3 085,0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2 636,0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2 983,4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3 085,0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2 636,0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2 983,4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3 085,0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14 943,0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16 992,9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18 774,6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14 943,0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16 992,9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18 774,6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14 943,0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16 992,9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18 774,6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14 943,0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16 992,9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18 774,6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14 943,0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16 992,9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18 774,6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3 094,5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9 360,8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8 878,3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3 094,5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9 360,8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8 878,3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1 354,6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1 253,0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8 006,2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7 625,3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8 006,2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7 625,3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8 006,2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7 625,3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8 006,2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7 625,3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8 006,2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7 625,3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9 137,8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11 555,7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12 272,4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7 725,5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8 727,6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Библиотеки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7 725,5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7 947,4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8 727,6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7 321,2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8 291,4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7 321,2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8 291,4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7 321,2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8 291,4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7 321,2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8 291,4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7 321,2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7 525,5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8 291,4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3 608,3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3 544,8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3 608,3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3 544,8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E13E1">
              <w:rPr>
                <w:sz w:val="17"/>
                <w:szCs w:val="17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1 073,0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3 367,6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1 073,0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3 367,6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1 073,0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3 367,6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1 073,0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3 367,6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1 073,0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3 367,6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L0000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234,6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0,00 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Поддержка отрасли культуры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L5190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234,6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0,00 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Поддержка лучших сельских учреждений культуры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L5191</w:t>
            </w:r>
          </w:p>
        </w:tc>
        <w:tc>
          <w:tcPr>
            <w:tcW w:w="579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Комплектование книжных фондов муниципальных общедоступных библиотек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>Подключение общедоступных библиотек к информационно-телекоммуникационной сети «Интернет»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L5194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"Дополнительное образование детей"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11 506,3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14 637,9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14 879,6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41990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4 261,7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8 987,9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внешкольной работе с детьми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10 065,3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1 039,7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5 159,2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4 852,0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"Укрепление материально-технической базы посредством приобретения, мягкого инвентаря, концертных костюмов, строительства, реконструкции и капитального ремонта существующих зданий"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2 940,8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61140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L4670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2 828,3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380,8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функций муниципального казенного учреждения «Межведомственный архив по личному составу"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215,8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Архивные учреждения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215,8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функций муниципального архива"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физической культуры и массового спорта в Чамзинском муниципальном районе на 2016-2021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273,5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"Совершенствование спортивной </w:t>
            </w:r>
            <w:r w:rsidRPr="00BE13E1">
              <w:rPr>
                <w:sz w:val="17"/>
                <w:szCs w:val="17"/>
              </w:rPr>
              <w:lastRenderedPageBreak/>
              <w:t>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спорта и физической культуры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на 2015-2025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5 253,9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5 809,2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</w:t>
            </w:r>
            <w:r w:rsidRPr="00BE13E1">
              <w:rPr>
                <w:sz w:val="17"/>
                <w:szCs w:val="17"/>
              </w:rPr>
              <w:t>32,1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"Мероприятие по проведению коллегий, семинаров-совещаний, участию в сельскохозяйственных выставках, ярмарках"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"Поддержка и развитие кадрового потенциала в АПК"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3 556,6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3 556,6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3 556,6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</w:t>
            </w:r>
            <w:r w:rsidRPr="00BE13E1">
              <w:rPr>
                <w:sz w:val="17"/>
                <w:szCs w:val="17"/>
              </w:rPr>
              <w:lastRenderedPageBreak/>
              <w:t>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студента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N 91-УГ "О дополнительных мерах по подготовке и закреплению молодых специалистов в сельскохозяйственном производстве", и оказанию содействия в трудоустройстве молодого специалиста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1 627,1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1 577,5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"Устойчивое развитие сельских территорий"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1 497,3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1 764,5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64,5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"Улучшение жилищных условий граждан, </w:t>
            </w:r>
            <w:r w:rsidRPr="00BE13E1">
              <w:rPr>
                <w:sz w:val="17"/>
                <w:szCs w:val="17"/>
              </w:rPr>
              <w:lastRenderedPageBreak/>
              <w:t>проживающих в сельской местности, в том числе молодых семей и молодых специалистов"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Прочие публичные нормативные обязательства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Улучшение жилищных условий сельского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жильем молодых семей и молодых специалистов на селе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комплексному обустройству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L5673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 на 2016-2021 годы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"Повышение энергоэффективности в энергетике"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Основное мероприятие "Повышение энергоэффективности в бюджетной сфере"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"Развитие автомобильных дорог в Чамзинском муниципальном районе Республики Мордовия на 2015-2021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4 432,2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7 566,1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10 846,2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4 432,2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7 566,1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10 846,2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2 368,2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 и осуществления дорожной деятельности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44102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2 064,0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3 783,0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5 423,1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 xml:space="preserve">Муниципальная программа "Охрана окружающей среды и повышение экологической безопасности на 2018-2022 годы" в Чамзинском муниципальном районе Республики Мордовия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Охрана окружающей среды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44106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381,3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7 705,1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7 305,1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</w:t>
            </w:r>
            <w:r w:rsidRPr="00BE13E1">
              <w:rPr>
                <w:sz w:val="17"/>
                <w:szCs w:val="17"/>
              </w:rPr>
              <w:t>32,7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"Эффективное использование бюджетного потенциала"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4 499,8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3 988,4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"Совершенствование бюджетного процесса, формирование бюджета Чамзинского муниципального района на очередной финансовый год и плановый период"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3 702,8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3 126,3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2 930,4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2 930,4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2 930,4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2 930,4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2 930,4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2 807,5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576,5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"Повышение эффективности и оптимизация бюджетных расходов"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информационных систем и ресурсов"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  <w:r w:rsidRPr="00BE13E1">
              <w:rPr>
                <w:sz w:val="17"/>
                <w:szCs w:val="17"/>
              </w:rPr>
              <w:br w:type="page"/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"Реализация государственной политики в сфере закупок"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644,0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644,0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644,0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922,7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635,0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Процентные платежи по муниципальному долгу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Обслуживание муниципального долга 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"Повышение эффективности межбюджетных отношений"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3 195,0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3 316,8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3 </w:t>
            </w:r>
            <w:r>
              <w:rPr>
                <w:sz w:val="17"/>
                <w:szCs w:val="17"/>
              </w:rPr>
              <w:t>5</w:t>
            </w:r>
            <w:r w:rsidRPr="00BE13E1">
              <w:rPr>
                <w:sz w:val="17"/>
                <w:szCs w:val="17"/>
              </w:rPr>
              <w:t>34,0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"Выравнивание бюджетной обеспеченности поселений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Дотации на выравнивание бюджетной обеспеченности поселений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Дотации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2 777,7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2 899,5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3 016,7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Pr="00BE13E1">
              <w:rPr>
                <w:sz w:val="17"/>
                <w:szCs w:val="17"/>
              </w:rPr>
              <w:t>12,5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Иные межбюджетные трансферты на финансовое обеспечение расходных обязательств поселений по переданным </w:t>
            </w:r>
            <w:r w:rsidRPr="00BE13E1">
              <w:rPr>
                <w:sz w:val="17"/>
                <w:szCs w:val="17"/>
              </w:rPr>
              <w:lastRenderedPageBreak/>
              <w:t>полномочиям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Pr="00BE13E1">
              <w:rPr>
                <w:sz w:val="17"/>
                <w:szCs w:val="17"/>
              </w:rPr>
              <w:t>12,5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BE13E1">
              <w:rPr>
                <w:sz w:val="17"/>
                <w:szCs w:val="17"/>
              </w:rPr>
              <w:t>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44105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      </w:r>
            <w:r w:rsidRPr="00BE13E1">
              <w:rPr>
                <w:sz w:val="17"/>
                <w:szCs w:val="17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44107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color w:val="000000"/>
                <w:sz w:val="17"/>
                <w:szCs w:val="17"/>
              </w:rPr>
            </w:pPr>
            <w:r w:rsidRPr="00BE13E1">
              <w:rPr>
                <w:color w:val="000000"/>
                <w:sz w:val="17"/>
                <w:szCs w:val="17"/>
              </w:rPr>
              <w:t xml:space="preserve"> Иные межбюджетные трансферты на осуществление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44108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Иные межбюджетные трансферты на 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44109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"Формирование информационного общества в Чамзинском муниципальном районе Республики Мордовия на 2014-2022гг".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"Развитие инфраструктуры информационного общества в Чамзинском муниципальном районе Республики Мордовия"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«Развитие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автоматизации)»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"Формирование электронного правительства в Чамзинском муниципальном районе"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системы Интернет-сайтов и информационной поддержки органов местного самоуправления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E13E1">
              <w:rPr>
                <w:sz w:val="17"/>
                <w:szCs w:val="17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72,0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"Внедрение свободного программного обеспечения в органах местного самоуправления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Подпрограмма "Обеспечение информационной безопасности информационных систем и инфраструктуры"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"Определение угроз безопасности информации"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формирования информационного общества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"Гармонизация межнациональных и межконфессиональных  отношений в Чамзинском муниципальном районе на 2014-2025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7 200,6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2 964,7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2 964,7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"Обеспечение жильем молодых семей"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4 712,9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Основное мероприятие "Обеспечение жильем молодых семей"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4 712,9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L4970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496,0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Z4970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2 356,5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Подпрограмма "Обеспечение жилыми помещениями детей-сирот и детей, оставшихся без попечения родителей, а также лиц из их числа"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"Предоставление жилых помещений специализированного жилищного фонда детям-сиротам, детям, оставшимся без попечения родителей, и лицам из их числа"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2 487,7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(бюджетов государственных внебюджетных фондов Российской Федерации) субсидии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R0820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2 468,7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республиканского бюджета, в целях софинансирования которых республиканскому бюджету предоставляются из федерального бюджета субсидии, сверх объема софинансирования, установленного соглашениями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18,2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Z0820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"Модернизация и реформирование жилищно-коммунального хозяйства" на 2016-2021 годы в Чамзинском муниципальном районе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32 057,7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32 106,0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98 521,5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"Разработка проектно-сметной документации по модернизации объектов жилищно-коммунального хозяйства"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жилищно-коммунального хозяйства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45100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</w:t>
            </w:r>
            <w:r w:rsidRPr="00BE13E1">
              <w:rPr>
                <w:sz w:val="17"/>
                <w:szCs w:val="17"/>
              </w:rPr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"Модернизация объектов водоснабжения"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45100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44502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1 970,3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Региональный проект "Чистая вода"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G5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52430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27 686,7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31 802,0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98 206,1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"Капитальный ремонт МКД"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Капитальный ремонт муниципального жилищного фонда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42170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315,4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000000" w:fill="FFFFFF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Муниципальная программа развития и поддержки малого и среднего предпринимательства Чамзинского муниципального района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Субсидии юридическим лицам, в том числе некоммерческим организациям (за исключением субсидий муниципальным учреждениям), индивидуальным предпринимателям, физическим лицам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субъектам малого и среднего предпринимательства на возмещение части затрат, связанных с повышением квалификации кадров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91310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поддержке субъектов малого и среднего предпринимательства в Республике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"Молодёжь Чамзинского муниципального района на 2016-2021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"Патриотическое воспитание"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48,1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"Поддержка молодежи в сфере науки и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17,0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"Расширение взаимодействия с молодежными общественными организациями и </w:t>
            </w:r>
            <w:r w:rsidRPr="00BE13E1">
              <w:rPr>
                <w:sz w:val="17"/>
                <w:szCs w:val="17"/>
              </w:rPr>
              <w:lastRenderedPageBreak/>
              <w:t>объединениями, работающими с молодежью"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"Вовлечение в предпринимательскую деятельность"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</w:t>
            </w:r>
            <w:r w:rsidRPr="00BE13E1">
              <w:rPr>
                <w:sz w:val="17"/>
                <w:szCs w:val="1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"Молодежная культура и творчество"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области молодежной политики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"Духовно-нравственное воспитание детей, молодежи и населения в Чамзинском муниципальном районе на 2016-2021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"Духовно-нравственное воспитание и образование в организациях дошкольного, общего среднего и дополнительного образования"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"Повышение качества государственных и муниципальных услуг в Чамзинском муниципальном районе Республики Мордовия на 2015-2021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"Оптимизация предоставления государственных и муниципальных услуг"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Многофункциональные центры предоставления государственных услуг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666,9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 на 2015-2021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"Оформление технической документации, постановка на кадастровый учет муниципальных объектов, в том числе 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разработку проектно-сметной документации на объекты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44201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711,0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759,0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"Проведение кадастровых работ по формированию и постановке на государственный кадастровый учет земельных участков"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софинансирование расходных обязательств поселений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 на выполнение кадастровых работ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44204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"Оценка муниципальных объектов, в том числе </w:t>
            </w:r>
            <w:r w:rsidRPr="00BE13E1">
              <w:rPr>
                <w:sz w:val="17"/>
                <w:szCs w:val="17"/>
              </w:rPr>
              <w:lastRenderedPageBreak/>
              <w:t>бесхозяйных объектов (объекты капитального строительства, в том числе объекты жилищно-коммунального хозяйства и линейные объекты)"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"Определение рыночной стоимости земельных участков, государственная стоимость на которые не разграничена"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продажи путем проведения торгов (аукционов)"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06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"Организация и проведение торгов по реализации земельных участков и объектов </w:t>
            </w:r>
            <w:r w:rsidRPr="00BE13E1">
              <w:rPr>
                <w:sz w:val="17"/>
                <w:szCs w:val="17"/>
              </w:rPr>
              <w:lastRenderedPageBreak/>
              <w:t>недвижимого имущества, находящегося в муниципальной собственности"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"Организация и проведение торгов по продаже права заключения договоров аренды в отношении земельных участков и объектов недвижимого имущества (в том числе передача по договору концессии), находящегося в муниципальной собственности"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Муниципальная программа "Укрепление общественного порядка и обеспечение Общественной безопасности в Чамзинском муниципальном районе на 2016-2021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1 684,0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1 599,3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1 603,0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«Мероприятия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несовершеннолетних»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Финансовое обеспечение расходных обязательств муниципальных образований по переданным для осуществления органам </w:t>
            </w:r>
            <w:r w:rsidRPr="00BE13E1">
              <w:rPr>
                <w:sz w:val="17"/>
                <w:szCs w:val="17"/>
              </w:rPr>
              <w:lastRenderedPageBreak/>
              <w:t>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N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321,7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322,5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288,2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288,2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288,2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288,2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287,8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288,2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1 026,8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1 029,9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732,4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706,1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732,4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628,0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320,7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297,5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194,2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ответственности на территории Республики Мордовия"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"Патриотическое воспитание граждан, проживающих на территории Чамзинского муниципального района на 2017-2021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Культура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Основное мероприятие "Организация патриотического воспитания граждан в ходе подготовки и проведения мероприятий, посвященных юбилейным и </w:t>
            </w:r>
            <w:r w:rsidRPr="00BE13E1">
              <w:rPr>
                <w:sz w:val="17"/>
                <w:szCs w:val="17"/>
              </w:rPr>
              <w:lastRenderedPageBreak/>
              <w:t>другим памятным событиям Истории России"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Мероприятия по духовно- нравственному воспитанию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42290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09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Муниципальная программа "Повышение безопасности дорожного движения в Чамзинском муниципальном районе на 2016-2021 годы"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Периодическая печать и издательства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38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42300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45,0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16 013,0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13 924,6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13 962,4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Высшее должностное лицо муниципального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1 387,6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1 387,6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1 177,2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201,9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41150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1 185,7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975,3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Непрограммные расходы в рамках обеспечения деятельности Администрации муниципального образования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14 625,4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12 747,4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12 785,2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9 183,6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7 420,3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7 730,6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9 183,6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7 420,3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7 730,6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5 769,2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6 020,5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5 769,2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6 020,5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5 769,2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6 020,5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5 769,2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6 020,5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7 675,2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5 769,2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6 020,5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1 651,1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1 651,1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1 651,1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1 651,1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1 508,4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1 651,1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1 710,1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1 017,0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1 042,0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1 080,1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134,7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101,0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818,9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851,6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111,5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126,3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65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4 424,8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4 285,1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3 974,5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9 901,6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10 426,2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10 352,2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9 901,6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10 426,2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10 352,2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822,7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212,2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Специальные расходы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880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880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880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880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41180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870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901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600,0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Мероприятия в сфере муниципального управления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231,2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193,7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41210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360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27,5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41220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830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250,6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BE13E1">
              <w:rPr>
                <w:sz w:val="17"/>
                <w:szCs w:val="17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51200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Единая субвенция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2 317,2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1 613,6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1 645,6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переданных полномочий Российской Федерации на государственную регистрацию актов гражданского состояния (Осуществление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1 791,3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1 613,6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1 645,6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1 296,5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1 296,5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1 296,5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1 296,5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1 296,5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1 198,6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408,8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323,7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355,6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59303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91,4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переданных полномочий Российской Федерации на государственную регистрацию актов гражданского состояния (Осуществление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(актовых книг) в электронную форму)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E13E1">
              <w:rPr>
                <w:sz w:val="17"/>
                <w:szCs w:val="1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Органы юстиции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59304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525,9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0,0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обеспечение деятельности (оказания услуг) муниципальных учреждений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4 332,6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4 754,1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4 316,1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3 533,4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3 928,9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3 462,9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1 052,1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349,8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1 052,1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349,8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1 052,1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349,8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1 052,1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349,8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1 052,1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749,2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349,8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2 086,7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2 785,3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2 718,7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394,4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Централизованные бухгалтерии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799,2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825,2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853,2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695,8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695,8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695,8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695,8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695,8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798,3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61230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103,4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54,9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1 216,6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1 216,6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1 817,9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2 189,3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1 443,3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1 842,7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1 443,3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1 842,7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1 443,3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1 842,7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1 443,3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1 842,7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948,1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1 443,3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1 842,7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76020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110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902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268,5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374,6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346,6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77000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1 210,3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1 407,0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1 367,4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236,0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236,3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236,6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120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230,7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77040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5,5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5,7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5,9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77060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13,1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Осуществление государственных полномочий Республики Мордовия по организации проведения на территории Республики Мордовия мероприятий по отлову и содержанию безнадзорных животных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200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  <w:tr w:rsidR="00B319FA" w:rsidRPr="00BE13E1" w:rsidTr="00DD5C15">
        <w:trPr>
          <w:trHeight w:val="284"/>
        </w:trPr>
        <w:tc>
          <w:tcPr>
            <w:tcW w:w="3417" w:type="dxa"/>
            <w:shd w:val="clear" w:color="auto" w:fill="auto"/>
            <w:hideMark/>
          </w:tcPr>
          <w:p w:rsidR="00B319FA" w:rsidRPr="00BE13E1" w:rsidRDefault="00B319FA" w:rsidP="00DD5C15">
            <w:pPr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386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89</w:t>
            </w:r>
          </w:p>
        </w:tc>
        <w:tc>
          <w:tcPr>
            <w:tcW w:w="3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77220</w:t>
            </w:r>
          </w:p>
        </w:tc>
        <w:tc>
          <w:tcPr>
            <w:tcW w:w="579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240</w:t>
            </w:r>
          </w:p>
        </w:tc>
        <w:tc>
          <w:tcPr>
            <w:tcW w:w="627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B319FA" w:rsidRPr="00BE13E1" w:rsidRDefault="00B319FA" w:rsidP="00DD5C15">
            <w:pPr>
              <w:jc w:val="center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900</w:t>
            </w:r>
          </w:p>
        </w:tc>
        <w:tc>
          <w:tcPr>
            <w:tcW w:w="1006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961,2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1 157,6</w:t>
            </w:r>
          </w:p>
        </w:tc>
        <w:tc>
          <w:tcPr>
            <w:tcW w:w="1002" w:type="dxa"/>
            <w:shd w:val="clear" w:color="auto" w:fill="auto"/>
            <w:hideMark/>
          </w:tcPr>
          <w:p w:rsidR="00B319FA" w:rsidRPr="00BE13E1" w:rsidRDefault="00B319FA" w:rsidP="00DD5C15">
            <w:pPr>
              <w:jc w:val="right"/>
              <w:rPr>
                <w:sz w:val="17"/>
                <w:szCs w:val="17"/>
              </w:rPr>
            </w:pPr>
            <w:r w:rsidRPr="00BE13E1">
              <w:rPr>
                <w:sz w:val="17"/>
                <w:szCs w:val="17"/>
              </w:rPr>
              <w:t>1 117,7</w:t>
            </w:r>
          </w:p>
        </w:tc>
      </w:tr>
    </w:tbl>
    <w:p w:rsidR="00B319FA" w:rsidRDefault="00B319FA" w:rsidP="00B319FA">
      <w:pPr>
        <w:jc w:val="both"/>
      </w:pPr>
    </w:p>
    <w:p w:rsidR="00B319FA" w:rsidRDefault="00B319FA" w:rsidP="00B319FA">
      <w:pPr>
        <w:jc w:val="both"/>
      </w:pPr>
      <w:r>
        <w:tab/>
        <w:t>1.11. Приложение №8 изложить в следующей редакции:</w:t>
      </w:r>
    </w:p>
    <w:p w:rsidR="00B319FA" w:rsidRDefault="00B319FA" w:rsidP="00B319FA">
      <w:pPr>
        <w:jc w:val="both"/>
      </w:pPr>
    </w:p>
    <w:p w:rsidR="00B319FA" w:rsidRDefault="00B319FA" w:rsidP="00B319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«Приложение №8</w:t>
      </w:r>
    </w:p>
    <w:p w:rsidR="00B319FA" w:rsidRDefault="00B319FA" w:rsidP="00B319FA">
      <w:pPr>
        <w:jc w:val="both"/>
      </w:pPr>
    </w:p>
    <w:p w:rsidR="00B319FA" w:rsidRDefault="00B319FA" w:rsidP="00B319FA">
      <w:pPr>
        <w:jc w:val="center"/>
      </w:pPr>
      <w:r w:rsidRPr="002164AF">
        <w:t>РАСПРЕДЕЛЕНИЕ МУНИЦИПАЛЬНЫХ КАПИТАЛЬНЫХ ВЛОЖЕНИЙ, ФИНАНСИРУЕМЫХ ИЗ РАЙОННОГО БЮДЖЕТА ЧАМЗИНСКОГО МУНИЦИПАЛЬНОГО РАЙОНА РЕСПУБЛИКИ МОРДОВИЯ НА 2019 ГОД И НА ПЛАНОВЫЙ ПЕРИОД 2020 И 2021 ГОДОВ</w:t>
      </w:r>
    </w:p>
    <w:p w:rsidR="00B319FA" w:rsidRDefault="00B319FA" w:rsidP="00B319FA">
      <w:pPr>
        <w:jc w:val="center"/>
      </w:pPr>
    </w:p>
    <w:p w:rsidR="00B319FA" w:rsidRDefault="00B319FA" w:rsidP="00B319FA">
      <w:pPr>
        <w:jc w:val="right"/>
      </w:pPr>
      <w:r w:rsidRPr="003B3456">
        <w:t>тыс.рублей</w:t>
      </w:r>
    </w:p>
    <w:tbl>
      <w:tblPr>
        <w:tblW w:w="105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386"/>
        <w:gridCol w:w="491"/>
        <w:gridCol w:w="386"/>
        <w:gridCol w:w="301"/>
        <w:gridCol w:w="424"/>
        <w:gridCol w:w="670"/>
        <w:gridCol w:w="1021"/>
        <w:gridCol w:w="1021"/>
        <w:gridCol w:w="1021"/>
      </w:tblGrid>
      <w:tr w:rsidR="00B319FA" w:rsidTr="00DD5C15">
        <w:trPr>
          <w:trHeight w:val="255"/>
        </w:trPr>
        <w:tc>
          <w:tcPr>
            <w:tcW w:w="4835" w:type="dxa"/>
            <w:vMerge w:val="restart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386" w:type="dxa"/>
            <w:vMerge w:val="restart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Рз</w:t>
            </w:r>
          </w:p>
        </w:tc>
        <w:tc>
          <w:tcPr>
            <w:tcW w:w="491" w:type="dxa"/>
            <w:vMerge w:val="restart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Прз</w:t>
            </w:r>
          </w:p>
        </w:tc>
        <w:tc>
          <w:tcPr>
            <w:tcW w:w="178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Цср</w:t>
            </w:r>
          </w:p>
        </w:tc>
        <w:tc>
          <w:tcPr>
            <w:tcW w:w="3063" w:type="dxa"/>
            <w:gridSpan w:val="3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Сумма</w:t>
            </w:r>
          </w:p>
        </w:tc>
      </w:tr>
      <w:tr w:rsidR="00B319FA" w:rsidTr="00DD5C15">
        <w:trPr>
          <w:trHeight w:val="255"/>
        </w:trPr>
        <w:tc>
          <w:tcPr>
            <w:tcW w:w="4835" w:type="dxa"/>
            <w:vMerge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81" w:type="dxa"/>
            <w:gridSpan w:val="4"/>
            <w:vMerge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2019 год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2020 год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2021 год</w:t>
            </w:r>
          </w:p>
        </w:tc>
      </w:tr>
      <w:tr w:rsidR="00B319FA" w:rsidTr="00DD5C15">
        <w:trPr>
          <w:trHeight w:val="25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01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ВСЕГО</w:t>
            </w: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B319FA" w:rsidRPr="001B4754" w:rsidRDefault="00B319FA" w:rsidP="00DD5C15">
            <w:pPr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107272,6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34270,7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100674,8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29399,5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31802,0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98206,1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noWrap/>
            <w:hideMark/>
          </w:tcPr>
          <w:p w:rsidR="00B319FA" w:rsidRPr="00B319FA" w:rsidRDefault="00B319FA" w:rsidP="00DD5C15">
            <w:pPr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9FA">
              <w:rPr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"Модернизация и реформирование жилищно-коммунального хозяйства" на 2016-2021 годы в Чамзинском муниципальном районе 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29399,5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31802,0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98206,1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Основное мероприятие "Разработка проектно-сметной документации по модернизации объектов жилищно-коммунального хозяйства"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1712,8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44500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1712,8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lastRenderedPageBreak/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44502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1712,8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Основное мероприятие "Модернизация объектов водоснабжения"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Иные межбюджетные трансферты на финансовое обеспечение расходных обязательств муниципального района по переданным полномочиям поселений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45000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45102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Региональный проект "Чистая вода"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G5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27686,7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31802,0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98206,1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05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27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G5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52430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27686,7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31802,0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98206,1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Образование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75404,4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Муниципальная программа "Развитие образования в Чамзинском муниципальном районе" на 2016-2025 годы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75404,4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Подпрограмма "Развитие дошкольного образования в Чамзинском муниципальном районе" на 2016-2025 годы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75404,4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718,5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Бюджетные инвестиции в объекты капитального строительства муниципальной собственности за счет средств местного бюджета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25000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453,9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Детский сад на 70 мест в п.Комсомольский, Чамзинского муниципального района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25010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453,9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 xml:space="preserve">Расходы, связанные с муниципальным управлением 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41000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264,6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Резервный фонд администрации муниципальных образований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41180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264,6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74685,9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Реализация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70 мест в п.Комсомольский, Чамзинского муниципального района)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07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02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Р2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51590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74685,9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10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2468,7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на 2015-2025 годы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Подпрограмма "Обеспечение жилыми помещениями детей-сирот и детей, оставшихся без попечения родителей, а также лиц из их числа"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26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</w:tr>
      <w:tr w:rsidR="00B319FA" w:rsidTr="00DD5C1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19FA" w:rsidRPr="001B4754" w:rsidRDefault="00B319FA" w:rsidP="00DD5C15">
            <w:pPr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26</w:t>
            </w:r>
          </w:p>
        </w:tc>
        <w:tc>
          <w:tcPr>
            <w:tcW w:w="30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center"/>
              <w:rPr>
                <w:sz w:val="17"/>
                <w:szCs w:val="17"/>
              </w:rPr>
            </w:pPr>
            <w:r w:rsidRPr="001B4754">
              <w:rPr>
                <w:sz w:val="17"/>
                <w:szCs w:val="17"/>
              </w:rPr>
              <w:t>R0820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B319FA" w:rsidRPr="001B4754" w:rsidRDefault="00B319FA" w:rsidP="00DD5C15">
            <w:pPr>
              <w:jc w:val="right"/>
              <w:rPr>
                <w:color w:val="000000"/>
                <w:sz w:val="17"/>
                <w:szCs w:val="17"/>
              </w:rPr>
            </w:pPr>
            <w:r w:rsidRPr="001B4754">
              <w:rPr>
                <w:color w:val="000000"/>
                <w:sz w:val="17"/>
                <w:szCs w:val="17"/>
              </w:rPr>
              <w:t>2468,7</w:t>
            </w:r>
          </w:p>
        </w:tc>
      </w:tr>
    </w:tbl>
    <w:p w:rsidR="00B319FA" w:rsidRDefault="00B319FA" w:rsidP="00B319FA">
      <w:pPr>
        <w:jc w:val="right"/>
      </w:pPr>
    </w:p>
    <w:p w:rsidR="00B319FA" w:rsidRDefault="00B319FA" w:rsidP="00B319FA">
      <w:pPr>
        <w:jc w:val="right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  <w:r w:rsidRPr="0047032B">
        <w:tab/>
        <w:t>1.12.</w:t>
      </w:r>
      <w:r>
        <w:t xml:space="preserve"> Таблицу 5 Приложения №9 изложить в следующей редакции:</w:t>
      </w:r>
    </w:p>
    <w:p w:rsidR="00B319FA" w:rsidRDefault="00B319FA" w:rsidP="00B319FA">
      <w:pPr>
        <w:tabs>
          <w:tab w:val="left" w:pos="708"/>
          <w:tab w:val="left" w:pos="16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«Таблица 5</w:t>
      </w:r>
    </w:p>
    <w:p w:rsidR="00B319FA" w:rsidRDefault="00B319FA" w:rsidP="00B319FA">
      <w:pPr>
        <w:tabs>
          <w:tab w:val="left" w:pos="708"/>
          <w:tab w:val="left" w:pos="1620"/>
        </w:tabs>
        <w:jc w:val="center"/>
      </w:pPr>
      <w:r w:rsidRPr="004F728C">
        <w:t>РАСПРЕДЕЛЕНИЕ ИНЫХ МЕЖБЮДЖЕТНЫХ ТРАНСФЕРТОВ НА ОСУЩЕСТВЛЕНИЕ ПЕРЕДАННЫХ ПОЛНОМОЧИЙ ПО ФИНАНСОВОМУ ОБЕСПЕЧЕНИЮ РАСХОДОВ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 НА 2019 ГОД И НА ПЛАНОВЫЙ ПЕРИОД 2020 И 2021 ГОДОВ</w:t>
      </w:r>
    </w:p>
    <w:p w:rsidR="00B319FA" w:rsidRDefault="00B319FA" w:rsidP="00B319FA">
      <w:pPr>
        <w:ind w:left="8496"/>
        <w:jc w:val="both"/>
      </w:pPr>
      <w:r w:rsidRPr="003B3456">
        <w:t>тыс.рублей</w:t>
      </w:r>
    </w:p>
    <w:tbl>
      <w:tblPr>
        <w:tblW w:w="10614" w:type="dxa"/>
        <w:tblInd w:w="93" w:type="dxa"/>
        <w:tblLook w:val="04A0" w:firstRow="1" w:lastRow="0" w:firstColumn="1" w:lastColumn="0" w:noHBand="0" w:noVBand="1"/>
      </w:tblPr>
      <w:tblGrid>
        <w:gridCol w:w="6819"/>
        <w:gridCol w:w="1265"/>
        <w:gridCol w:w="1265"/>
        <w:gridCol w:w="1265"/>
      </w:tblGrid>
      <w:tr w:rsidR="00B319FA" w:rsidTr="00DD5C15">
        <w:trPr>
          <w:trHeight w:val="25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Наименование поселения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Сумма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2019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2020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2021 ГОД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4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Алексеевское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Апраксинское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Большемаресевское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40,00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Большеремезенское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Кульминское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Медаевское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Мичуринское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40,00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Отрадненское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40,00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Пичеурское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Сабур-Мачкасское сельское поселение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10,00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b/>
                <w:bCs/>
                <w:sz w:val="17"/>
                <w:szCs w:val="17"/>
              </w:rPr>
            </w:pPr>
            <w:r w:rsidRPr="004F728C">
              <w:rPr>
                <w:b/>
                <w:bCs/>
                <w:sz w:val="17"/>
                <w:szCs w:val="17"/>
              </w:rPr>
              <w:t xml:space="preserve"> ИТОГО: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190,00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190,00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290,00</w:t>
            </w:r>
          </w:p>
        </w:tc>
      </w:tr>
    </w:tbl>
    <w:p w:rsidR="00B319FA" w:rsidRDefault="00B319FA" w:rsidP="00B319FA">
      <w:pPr>
        <w:ind w:left="8496"/>
        <w:jc w:val="both"/>
      </w:pPr>
    </w:p>
    <w:p w:rsidR="00B319FA" w:rsidRDefault="00B319FA" w:rsidP="00B319FA">
      <w:pPr>
        <w:ind w:left="8496"/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  <w:r>
        <w:tab/>
        <w:t>1.13. Таблицу 8 Приложения №9 изложить в следующей редакции:</w:t>
      </w:r>
    </w:p>
    <w:p w:rsidR="00B319FA" w:rsidRDefault="00B319FA" w:rsidP="00B319FA">
      <w:pPr>
        <w:tabs>
          <w:tab w:val="left" w:pos="708"/>
          <w:tab w:val="left" w:pos="16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«Таблица 8</w:t>
      </w:r>
    </w:p>
    <w:p w:rsidR="00B319FA" w:rsidRDefault="00B319FA" w:rsidP="00B319FA">
      <w:pPr>
        <w:tabs>
          <w:tab w:val="left" w:pos="708"/>
          <w:tab w:val="left" w:pos="1620"/>
        </w:tabs>
        <w:jc w:val="center"/>
      </w:pPr>
      <w:r w:rsidRPr="004F728C">
        <w:t>РАСПРЕДЕЛЕНИЕ ИНЫХ МЕЖБЮДЖЕТНЫХ ТРАНСФЕРТОВ НА ОСУЩЕСТВЛЕНИЕ ПЕРЕДАННЫХ ПОЛНОМОЧИЙ ПО ОРГАНИЗАЦИИ В ГРАНИЦАХ ПОСЕЛЕНИЯ ЭЛЕКТРО-, ТЕПЛО-,ГАЗО- И ВОДОСНАБЖЕНИЯ НАСЕЛЕНИЯ, ВОДООТВЕДЕНИЯ, СНАБЖЕНИЯ НАСЕЛЕНИЯ ТОПЛИВОМ НА 2019 ГОД И НА ПЛАНОВЫЙ ПЕРИОД 2020 И 2021 ГОДОВ</w:t>
      </w: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tbl>
      <w:tblPr>
        <w:tblW w:w="10494" w:type="dxa"/>
        <w:tblInd w:w="93" w:type="dxa"/>
        <w:tblLook w:val="04A0" w:firstRow="1" w:lastRow="0" w:firstColumn="1" w:lastColumn="0" w:noHBand="0" w:noVBand="1"/>
      </w:tblPr>
      <w:tblGrid>
        <w:gridCol w:w="6819"/>
        <w:gridCol w:w="1225"/>
        <w:gridCol w:w="1225"/>
        <w:gridCol w:w="1225"/>
      </w:tblGrid>
      <w:tr w:rsidR="00B319FA" w:rsidTr="00DD5C15">
        <w:trPr>
          <w:trHeight w:val="25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Наименование поселения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Сумма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2019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2020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2021 ГОД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center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4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 xml:space="preserve"> Алексеевское сельское поселение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1100,4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 w:rsidRPr="004F728C">
              <w:rPr>
                <w:sz w:val="17"/>
                <w:szCs w:val="17"/>
              </w:rPr>
              <w:t>1500,0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rPr>
                <w:b/>
                <w:bCs/>
                <w:sz w:val="17"/>
                <w:szCs w:val="17"/>
              </w:rPr>
            </w:pPr>
            <w:r w:rsidRPr="004F728C">
              <w:rPr>
                <w:b/>
                <w:bCs/>
                <w:sz w:val="17"/>
                <w:szCs w:val="17"/>
              </w:rPr>
              <w:t xml:space="preserve"> ИТОГО: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1100,4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1500,0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4F728C" w:rsidRDefault="00B319FA" w:rsidP="00DD5C15">
            <w:pPr>
              <w:jc w:val="right"/>
              <w:rPr>
                <w:bCs/>
                <w:sz w:val="17"/>
                <w:szCs w:val="17"/>
              </w:rPr>
            </w:pPr>
            <w:r w:rsidRPr="004F728C">
              <w:rPr>
                <w:bCs/>
                <w:sz w:val="17"/>
                <w:szCs w:val="17"/>
              </w:rPr>
              <w:t>0,0</w:t>
            </w:r>
          </w:p>
        </w:tc>
      </w:tr>
    </w:tbl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Default="00B319FA" w:rsidP="00B319FA">
      <w:pPr>
        <w:tabs>
          <w:tab w:val="left" w:pos="708"/>
          <w:tab w:val="left" w:pos="1620"/>
        </w:tabs>
        <w:jc w:val="both"/>
      </w:pPr>
    </w:p>
    <w:p w:rsidR="00B319FA" w:rsidRPr="0047032B" w:rsidRDefault="00B319FA" w:rsidP="00B319FA">
      <w:pPr>
        <w:tabs>
          <w:tab w:val="left" w:pos="708"/>
          <w:tab w:val="left" w:pos="1620"/>
        </w:tabs>
        <w:jc w:val="both"/>
      </w:pPr>
    </w:p>
    <w:p w:rsidR="00B319FA" w:rsidRPr="003B3456" w:rsidRDefault="00B319FA" w:rsidP="00B319FA">
      <w:pPr>
        <w:tabs>
          <w:tab w:val="left" w:pos="708"/>
          <w:tab w:val="left" w:pos="1620"/>
        </w:tabs>
        <w:jc w:val="both"/>
      </w:pPr>
      <w:r>
        <w:tab/>
      </w:r>
      <w:r w:rsidRPr="003B3456">
        <w:t>1.</w:t>
      </w:r>
      <w:r>
        <w:t>14</w:t>
      </w:r>
      <w:r w:rsidRPr="003B3456">
        <w:t>. Приложение №10 изложить в следующей редакции:</w:t>
      </w:r>
    </w:p>
    <w:p w:rsidR="00B319FA" w:rsidRPr="003B3456" w:rsidRDefault="00B319FA" w:rsidP="00B319FA">
      <w:pPr>
        <w:tabs>
          <w:tab w:val="left" w:pos="708"/>
          <w:tab w:val="left" w:pos="1620"/>
        </w:tabs>
        <w:jc w:val="both"/>
      </w:pP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  <w:t>«Приложение №10</w:t>
      </w:r>
      <w:r w:rsidRPr="003B3456">
        <w:tab/>
      </w:r>
    </w:p>
    <w:p w:rsidR="00B319FA" w:rsidRPr="003B3456" w:rsidRDefault="00B319FA" w:rsidP="00B319FA">
      <w:pPr>
        <w:tabs>
          <w:tab w:val="left" w:pos="708"/>
          <w:tab w:val="left" w:pos="1620"/>
        </w:tabs>
        <w:jc w:val="both"/>
      </w:pPr>
    </w:p>
    <w:p w:rsidR="00B319FA" w:rsidRPr="003B3456" w:rsidRDefault="00B319FA" w:rsidP="00B319FA">
      <w:pPr>
        <w:tabs>
          <w:tab w:val="left" w:pos="708"/>
          <w:tab w:val="left" w:pos="1620"/>
        </w:tabs>
        <w:jc w:val="center"/>
      </w:pPr>
      <w:r w:rsidRPr="003B3456">
        <w:t xml:space="preserve">ИСТОЧНИКИ ВНУТРЕННЕГО ФИНАНСИРОВАНИЯ ДЕФИЦИТА РАЙОННОГО </w:t>
      </w:r>
    </w:p>
    <w:p w:rsidR="00B319FA" w:rsidRPr="003B3456" w:rsidRDefault="00B319FA" w:rsidP="00B319FA">
      <w:pPr>
        <w:tabs>
          <w:tab w:val="left" w:pos="708"/>
          <w:tab w:val="left" w:pos="1620"/>
        </w:tabs>
        <w:jc w:val="center"/>
      </w:pPr>
      <w:r w:rsidRPr="003B3456">
        <w:t>БЮДЖЕТА ЧАМЗИНСКОГО МУНИЦИПАЛЬНОГО РАЙОНА</w:t>
      </w:r>
    </w:p>
    <w:p w:rsidR="00B319FA" w:rsidRPr="003B3456" w:rsidRDefault="00B319FA" w:rsidP="00B319FA">
      <w:pPr>
        <w:tabs>
          <w:tab w:val="left" w:pos="708"/>
          <w:tab w:val="left" w:pos="1620"/>
        </w:tabs>
        <w:jc w:val="center"/>
      </w:pPr>
      <w:r w:rsidRPr="003B3456">
        <w:t xml:space="preserve"> НА 2019 ГОД И ПЛАНОВЫЙ ПЕРИОД 2020 И 2021 ГОДОВ</w:t>
      </w:r>
    </w:p>
    <w:p w:rsidR="00B319FA" w:rsidRDefault="00B319FA" w:rsidP="00B319FA">
      <w:pPr>
        <w:jc w:val="both"/>
      </w:pP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</w:r>
      <w:r w:rsidRPr="003B3456">
        <w:tab/>
        <w:t>тыс.рублей</w:t>
      </w:r>
    </w:p>
    <w:tbl>
      <w:tblPr>
        <w:tblW w:w="10472" w:type="dxa"/>
        <w:tblInd w:w="93" w:type="dxa"/>
        <w:tblLook w:val="04A0" w:firstRow="1" w:lastRow="0" w:firstColumn="1" w:lastColumn="0" w:noHBand="0" w:noVBand="1"/>
      </w:tblPr>
      <w:tblGrid>
        <w:gridCol w:w="2283"/>
        <w:gridCol w:w="4820"/>
        <w:gridCol w:w="1123"/>
        <w:gridCol w:w="1123"/>
        <w:gridCol w:w="1123"/>
      </w:tblGrid>
      <w:tr w:rsidR="00B319FA" w:rsidTr="00DD5C15">
        <w:trPr>
          <w:trHeight w:val="28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Сумма</w:t>
            </w:r>
          </w:p>
        </w:tc>
      </w:tr>
      <w:tr w:rsidR="00B319FA" w:rsidTr="00DD5C15">
        <w:trPr>
          <w:trHeight w:val="40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</w:tr>
      <w:tr w:rsidR="00B319FA" w:rsidTr="00DD5C15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2019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2020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2021 ГОД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5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ИСТОЧНИКИ ВНУТРЕННЕГО ФИНАНСИРОВАНИЯ ДЕФИЦИТОВ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12213,8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-10240,5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000 01 01 00 00 00 0000 000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000 01 01 00 00 00 0000 700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000 01 01 00 00 05 0000 710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Размещение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000 01 01 00 00 00 0000 800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000 01 01 00 00 05 0000 810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государственных ценных бумагмуниципальных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lastRenderedPageBreak/>
              <w:t>000 01 02 00 00 00 0000 700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000 01 02 00 00 05 0000 710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000 01 02 00 00 00 0000 800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000 01 02 00 00 05 0000 810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 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000 01 03 01 00 05 0000 710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000 01 03 01 00 05 0000 710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000 01 03 01 00 05 0000 810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3861,6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-10254,9</w:t>
            </w:r>
          </w:p>
        </w:tc>
      </w:tr>
      <w:tr w:rsidR="00B319FA" w:rsidTr="00DD5C15">
        <w:trPr>
          <w:trHeight w:val="1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Увеличение остатков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-467885,3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-442726,6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Увеличение прочих остатков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-467885,3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-442726,6</w:t>
            </w:r>
          </w:p>
        </w:tc>
      </w:tr>
      <w:tr w:rsidR="00B319FA" w:rsidTr="00DD5C15">
        <w:trPr>
          <w:trHeight w:val="2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Увеличение прочих остатков денежных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-467885,3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-442726,6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000 01 05 02 01 05 0000 510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-467885,3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-370049,5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-442726,6</w:t>
            </w:r>
          </w:p>
        </w:tc>
      </w:tr>
      <w:tr w:rsidR="00B319FA" w:rsidTr="00DD5C15">
        <w:trPr>
          <w:trHeight w:val="40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Уменьшение остатков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471747,0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432471,6</w:t>
            </w:r>
          </w:p>
        </w:tc>
      </w:tr>
      <w:tr w:rsidR="00B319FA" w:rsidTr="00DD5C15">
        <w:trPr>
          <w:trHeight w:val="1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Уменьшение прочих остатков средств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471747,0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432471,6</w:t>
            </w:r>
          </w:p>
        </w:tc>
      </w:tr>
      <w:tr w:rsidR="00B319FA" w:rsidTr="00DD5C15">
        <w:trPr>
          <w:trHeight w:val="27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000 01 05 02 01 00 0000 610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Уменьшение прочих остатков денежных средств бюджетов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471747,0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370049,5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432471,6</w:t>
            </w:r>
          </w:p>
        </w:tc>
      </w:tr>
      <w:tr w:rsidR="00B319FA" w:rsidTr="00DD5C15">
        <w:trPr>
          <w:trHeight w:val="40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000 01 05 02 01 05 0000 610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471747,0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370049,5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432471,6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000 01 06 04 00 00 0000 000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000 01 06 04 01 00 0000 000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000 01 06 04 01 05 0000 810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both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000 01 06 05 01 00 0000 600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000 01 06 05 01 05 0000 640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000 01 06 05 02 00 0000 640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lastRenderedPageBreak/>
              <w:t>000 01 06 05 02 05 0000 640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000 01 06 05 02 05 0000 640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3F388E">
              <w:rPr>
                <w:sz w:val="17"/>
                <w:szCs w:val="17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8371,9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116,9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000 01 06 05 02 05 0000 540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000 01 06 05 02 05 0000 540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  <w:r w:rsidRPr="003F388E">
              <w:rPr>
                <w:sz w:val="17"/>
                <w:szCs w:val="17"/>
              </w:rPr>
              <w:t> 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center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000 01 00 00 00 00 0000 000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12213,8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-10240,5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both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Привлечение средств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jc w:val="both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FA" w:rsidRPr="003F388E" w:rsidRDefault="00B319FA" w:rsidP="00DD5C15">
            <w:pPr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Погашение основной суммы задолженности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-19,8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FA" w:rsidRPr="003F388E" w:rsidRDefault="00B319FA" w:rsidP="00DD5C15">
            <w:pPr>
              <w:jc w:val="right"/>
              <w:rPr>
                <w:sz w:val="17"/>
                <w:szCs w:val="17"/>
              </w:rPr>
            </w:pPr>
            <w:r w:rsidRPr="003F388E">
              <w:rPr>
                <w:sz w:val="17"/>
                <w:szCs w:val="17"/>
              </w:rPr>
              <w:t>-102,4</w:t>
            </w:r>
          </w:p>
        </w:tc>
      </w:tr>
    </w:tbl>
    <w:p w:rsidR="00B319FA" w:rsidRDefault="00B319FA" w:rsidP="00B319FA">
      <w:pPr>
        <w:jc w:val="both"/>
      </w:pP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>
        <w:tab/>
      </w: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>
        <w:tab/>
        <w:t>1.15.</w:t>
      </w:r>
      <w:r w:rsidRPr="00F9131A">
        <w:t xml:space="preserve"> </w:t>
      </w:r>
      <w:r>
        <w:t>Приложение №11 изложить в следующей редакции:</w:t>
      </w:r>
      <w:r>
        <w:tab/>
      </w: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«Приложение №11</w:t>
      </w: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  <w:jc w:val="center"/>
      </w:pPr>
      <w:r>
        <w:t>ПРОГРАММА МУНИЦИПАЛЬНЫХ ВНУТРЕННИХ ЗАИМСТВОВАНИЙ ЧАМЗИНСКОГО МУНИЦИПАЛЬНОГО РАЙОНА НА 2019 ГОД И ПЛАНОВЫЙ ПЕРИОД 2020 И 2021 ГОДОВ</w:t>
      </w: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  <w:jc w:val="center"/>
      </w:pPr>
    </w:p>
    <w:p w:rsidR="00B319FA" w:rsidRDefault="00B319FA" w:rsidP="00B31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тыс.рублей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021"/>
        <w:gridCol w:w="1021"/>
        <w:gridCol w:w="1076"/>
      </w:tblGrid>
      <w:tr w:rsidR="00B319FA" w:rsidTr="00DD5C15">
        <w:trPr>
          <w:trHeight w:val="21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Виды заимствований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Сумма</w:t>
            </w:r>
          </w:p>
        </w:tc>
      </w:tr>
      <w:tr w:rsidR="00B319FA" w:rsidTr="00DD5C15">
        <w:trPr>
          <w:trHeight w:val="121"/>
        </w:trPr>
        <w:tc>
          <w:tcPr>
            <w:tcW w:w="724" w:type="dxa"/>
            <w:vMerge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2019 ГОД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2020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2021 ГОД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F9131A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319FA" w:rsidRPr="00F9131A" w:rsidRDefault="00B319FA" w:rsidP="00DD5C15">
            <w:pPr>
              <w:jc w:val="center"/>
              <w:rPr>
                <w:color w:val="000000"/>
                <w:sz w:val="17"/>
                <w:szCs w:val="17"/>
              </w:rPr>
            </w:pPr>
            <w:r w:rsidRPr="00F9131A">
              <w:rPr>
                <w:color w:val="000000"/>
                <w:sz w:val="17"/>
                <w:szCs w:val="17"/>
              </w:rPr>
              <w:t>5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в том числе: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Объем привлечения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2</w:t>
            </w: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-19,8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в том числе: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 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Объем привлечения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-19,8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-102,4</w:t>
            </w:r>
          </w:p>
        </w:tc>
      </w:tr>
      <w:tr w:rsidR="00B319FA" w:rsidTr="00DD5C15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319FA" w:rsidRPr="00F9131A" w:rsidRDefault="00B319FA" w:rsidP="00DD5C1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319FA" w:rsidRPr="00F9131A" w:rsidRDefault="00B319FA" w:rsidP="00DD5C15">
            <w:pPr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Всего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-19,8</w:t>
            </w:r>
          </w:p>
        </w:tc>
        <w:tc>
          <w:tcPr>
            <w:tcW w:w="1021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0,0</w:t>
            </w:r>
          </w:p>
        </w:tc>
        <w:tc>
          <w:tcPr>
            <w:tcW w:w="1076" w:type="dxa"/>
            <w:shd w:val="clear" w:color="auto" w:fill="auto"/>
            <w:hideMark/>
          </w:tcPr>
          <w:p w:rsidR="00B319FA" w:rsidRPr="00F9131A" w:rsidRDefault="00B319FA" w:rsidP="00DD5C15">
            <w:pPr>
              <w:jc w:val="right"/>
              <w:rPr>
                <w:sz w:val="17"/>
                <w:szCs w:val="17"/>
              </w:rPr>
            </w:pPr>
            <w:r w:rsidRPr="00F9131A">
              <w:rPr>
                <w:sz w:val="17"/>
                <w:szCs w:val="17"/>
              </w:rPr>
              <w:t>-102,4</w:t>
            </w:r>
          </w:p>
        </w:tc>
      </w:tr>
    </w:tbl>
    <w:p w:rsidR="00B319FA" w:rsidRDefault="00B319FA" w:rsidP="00B319FA">
      <w:pPr>
        <w:jc w:val="both"/>
      </w:pPr>
    </w:p>
    <w:p w:rsidR="00B319FA" w:rsidRPr="00810D09" w:rsidRDefault="00B319FA" w:rsidP="00B319FA">
      <w:pPr>
        <w:ind w:firstLine="708"/>
        <w:jc w:val="both"/>
      </w:pPr>
      <w:r w:rsidRPr="00EE194F">
        <w:t>2.</w:t>
      </w:r>
      <w:r w:rsidRPr="00810D09">
        <w:t xml:space="preserve"> Настоящее решение вступает в силу со дня его официального опубликования в Информационном бюллетене Чамзинского муниципального района.</w:t>
      </w:r>
    </w:p>
    <w:p w:rsidR="00B319FA" w:rsidRDefault="00B319FA" w:rsidP="00B319FA">
      <w:pPr>
        <w:jc w:val="center"/>
        <w:rPr>
          <w:sz w:val="16"/>
          <w:szCs w:val="16"/>
        </w:rPr>
      </w:pPr>
    </w:p>
    <w:p w:rsidR="00B319FA" w:rsidRPr="00A877C5" w:rsidRDefault="00B319FA" w:rsidP="00B319FA">
      <w:pPr>
        <w:jc w:val="center"/>
        <w:rPr>
          <w:sz w:val="16"/>
          <w:szCs w:val="16"/>
        </w:rPr>
      </w:pPr>
    </w:p>
    <w:p w:rsidR="00B319FA" w:rsidRPr="00EE194F" w:rsidRDefault="00B319FA" w:rsidP="00B319FA">
      <w:r>
        <w:t>Заместитель Председателя</w:t>
      </w:r>
      <w:r w:rsidRPr="00EE194F">
        <w:t xml:space="preserve"> Совета депутатов</w:t>
      </w:r>
      <w:r>
        <w:t xml:space="preserve">                            Глава</w:t>
      </w:r>
    </w:p>
    <w:p w:rsidR="00B319FA" w:rsidRPr="00EE194F" w:rsidRDefault="00B319FA" w:rsidP="00B319FA">
      <w:r w:rsidRPr="00EE194F">
        <w:t>Чамзинского муниципального района</w:t>
      </w:r>
      <w:r>
        <w:t xml:space="preserve">                                        Чамзинского муниципального района</w:t>
      </w:r>
    </w:p>
    <w:p w:rsidR="00B319FA" w:rsidRDefault="00B319FA" w:rsidP="00B319FA">
      <w:r w:rsidRPr="00EE194F">
        <w:t>Республики Мордовия</w:t>
      </w:r>
      <w:r>
        <w:t xml:space="preserve">                                                                  Республики Мордовия</w:t>
      </w:r>
    </w:p>
    <w:p w:rsidR="00B319FA" w:rsidRPr="00EE194F" w:rsidRDefault="00B319FA" w:rsidP="00B319FA">
      <w:pPr>
        <w:tabs>
          <w:tab w:val="left" w:pos="7755"/>
        </w:tabs>
      </w:pPr>
      <w:r>
        <w:tab/>
      </w:r>
    </w:p>
    <w:p w:rsidR="00B319FA" w:rsidRPr="00D03826" w:rsidRDefault="00B319FA" w:rsidP="00B319FA">
      <w:r>
        <w:t>____________________ В.А</w:t>
      </w:r>
      <w:r w:rsidRPr="00EE194F">
        <w:t>.Б</w:t>
      </w:r>
      <w:r>
        <w:t xml:space="preserve">уткеев                                           </w:t>
      </w:r>
      <w:r>
        <w:rPr>
          <w:u w:val="single"/>
        </w:rPr>
        <w:t xml:space="preserve">                                </w:t>
      </w:r>
      <w:r>
        <w:t>В.Г.Цыбаков</w:t>
      </w:r>
    </w:p>
    <w:p w:rsidR="003059E7" w:rsidRDefault="003059E7" w:rsidP="003059E7">
      <w:pPr>
        <w:jc w:val="center"/>
        <w:rPr>
          <w:sz w:val="24"/>
          <w:szCs w:val="24"/>
        </w:rPr>
      </w:pPr>
      <w:r w:rsidRPr="008D27C5">
        <w:rPr>
          <w:sz w:val="24"/>
          <w:szCs w:val="24"/>
        </w:rPr>
        <w:tab/>
      </w:r>
      <w:r w:rsidRPr="008D27C5">
        <w:rPr>
          <w:sz w:val="24"/>
          <w:szCs w:val="24"/>
        </w:rPr>
        <w:tab/>
      </w:r>
      <w:r w:rsidRPr="008D27C5">
        <w:rPr>
          <w:sz w:val="24"/>
          <w:szCs w:val="24"/>
        </w:rPr>
        <w:tab/>
      </w: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Default="003059E7" w:rsidP="003059E7">
      <w:pPr>
        <w:jc w:val="center"/>
        <w:rPr>
          <w:sz w:val="24"/>
          <w:szCs w:val="24"/>
        </w:rPr>
      </w:pPr>
    </w:p>
    <w:p w:rsidR="003059E7" w:rsidRPr="008D27C5" w:rsidRDefault="003059E7" w:rsidP="003059E7">
      <w:pPr>
        <w:jc w:val="center"/>
        <w:rPr>
          <w:sz w:val="24"/>
          <w:szCs w:val="24"/>
        </w:rPr>
      </w:pPr>
    </w:p>
    <w:p w:rsidR="003059E7" w:rsidRPr="003059E7" w:rsidRDefault="003059E7" w:rsidP="003059E7">
      <w:pPr>
        <w:jc w:val="center"/>
        <w:rPr>
          <w:sz w:val="24"/>
          <w:szCs w:val="24"/>
        </w:rPr>
      </w:pPr>
      <w:r w:rsidRPr="008D27C5">
        <w:rPr>
          <w:sz w:val="24"/>
          <w:szCs w:val="24"/>
        </w:rPr>
        <w:tab/>
      </w:r>
      <w:r w:rsidRPr="008D27C5">
        <w:rPr>
          <w:sz w:val="24"/>
          <w:szCs w:val="24"/>
        </w:rPr>
        <w:tab/>
      </w:r>
      <w:r w:rsidRPr="003059E7">
        <w:rPr>
          <w:sz w:val="24"/>
          <w:szCs w:val="24"/>
        </w:rPr>
        <w:tab/>
      </w:r>
      <w:r w:rsidRPr="003059E7">
        <w:rPr>
          <w:sz w:val="24"/>
          <w:szCs w:val="24"/>
        </w:rPr>
        <w:tab/>
      </w:r>
      <w:r w:rsidRPr="003059E7">
        <w:rPr>
          <w:sz w:val="24"/>
          <w:szCs w:val="24"/>
        </w:rPr>
        <w:tab/>
      </w:r>
      <w:r w:rsidRPr="003059E7">
        <w:rPr>
          <w:sz w:val="24"/>
          <w:szCs w:val="24"/>
        </w:rPr>
        <w:tab/>
      </w:r>
      <w:r w:rsidRPr="003059E7">
        <w:rPr>
          <w:sz w:val="24"/>
          <w:szCs w:val="24"/>
        </w:rPr>
        <w:tab/>
      </w:r>
      <w:r w:rsidRPr="003059E7">
        <w:rPr>
          <w:sz w:val="24"/>
          <w:szCs w:val="24"/>
        </w:rPr>
        <w:tab/>
        <w:t xml:space="preserve">       </w:t>
      </w: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sz w:val="24"/>
          <w:szCs w:val="24"/>
        </w:rPr>
      </w:pPr>
      <w:r w:rsidRPr="003059E7">
        <w:rPr>
          <w:sz w:val="24"/>
          <w:szCs w:val="24"/>
        </w:rPr>
        <w:t>Республика Мордовия</w:t>
      </w: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sz w:val="24"/>
          <w:szCs w:val="24"/>
        </w:rPr>
      </w:pPr>
      <w:r w:rsidRPr="003059E7">
        <w:rPr>
          <w:sz w:val="24"/>
          <w:szCs w:val="24"/>
        </w:rPr>
        <w:t>Совет депутатов Чамзинского муниципального района</w:t>
      </w:r>
    </w:p>
    <w:p w:rsidR="003059E7" w:rsidRPr="003059E7" w:rsidRDefault="003059E7" w:rsidP="003059E7">
      <w:pPr>
        <w:jc w:val="center"/>
        <w:rPr>
          <w:sz w:val="24"/>
          <w:szCs w:val="24"/>
        </w:rPr>
      </w:pP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b/>
          <w:sz w:val="24"/>
          <w:szCs w:val="24"/>
        </w:rPr>
      </w:pPr>
      <w:r w:rsidRPr="003059E7">
        <w:rPr>
          <w:b/>
          <w:sz w:val="24"/>
          <w:szCs w:val="24"/>
        </w:rPr>
        <w:t>РЕШЕНИЕ</w:t>
      </w: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sz w:val="24"/>
          <w:szCs w:val="24"/>
        </w:rPr>
      </w:pPr>
      <w:r w:rsidRPr="003059E7">
        <w:rPr>
          <w:sz w:val="24"/>
          <w:szCs w:val="24"/>
        </w:rPr>
        <w:t>(</w:t>
      </w:r>
      <w:r w:rsidRPr="003059E7">
        <w:rPr>
          <w:sz w:val="24"/>
          <w:szCs w:val="24"/>
          <w:lang w:val="en-US"/>
        </w:rPr>
        <w:t>X</w:t>
      </w:r>
      <w:r w:rsidRPr="003059E7">
        <w:rPr>
          <w:sz w:val="24"/>
          <w:szCs w:val="24"/>
        </w:rPr>
        <w:t>Х</w:t>
      </w:r>
      <w:r w:rsidRPr="003059E7">
        <w:rPr>
          <w:sz w:val="24"/>
          <w:szCs w:val="24"/>
          <w:lang w:val="en-US"/>
        </w:rPr>
        <w:t>X</w:t>
      </w:r>
      <w:r w:rsidRPr="003059E7">
        <w:rPr>
          <w:sz w:val="24"/>
          <w:szCs w:val="24"/>
        </w:rPr>
        <w:t>IV</w:t>
      </w:r>
      <w:r w:rsidRPr="003059E7">
        <w:rPr>
          <w:sz w:val="24"/>
          <w:szCs w:val="24"/>
          <w:lang w:val="en-US"/>
        </w:rPr>
        <w:t>-</w:t>
      </w:r>
      <w:r w:rsidRPr="003059E7">
        <w:rPr>
          <w:sz w:val="24"/>
          <w:szCs w:val="24"/>
        </w:rPr>
        <w:t>я внеочередная сессия)</w:t>
      </w: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432" w:hanging="432"/>
        <w:jc w:val="center"/>
        <w:rPr>
          <w:sz w:val="24"/>
          <w:szCs w:val="24"/>
        </w:rPr>
      </w:pP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  <w:tab w:val="center" w:pos="4729"/>
          <w:tab w:val="left" w:pos="6000"/>
        </w:tabs>
        <w:suppressAutoHyphens/>
        <w:ind w:left="432" w:hanging="432"/>
        <w:jc w:val="center"/>
        <w:rPr>
          <w:b/>
          <w:sz w:val="24"/>
          <w:szCs w:val="24"/>
        </w:rPr>
      </w:pPr>
      <w:r w:rsidRPr="003059E7">
        <w:rPr>
          <w:b/>
          <w:sz w:val="24"/>
          <w:szCs w:val="24"/>
        </w:rPr>
        <w:t xml:space="preserve">23.08.2019г.                                    </w:t>
      </w:r>
      <w:r w:rsidRPr="003059E7">
        <w:rPr>
          <w:b/>
          <w:sz w:val="24"/>
          <w:szCs w:val="24"/>
        </w:rPr>
        <w:tab/>
      </w:r>
      <w:r w:rsidRPr="003059E7">
        <w:rPr>
          <w:b/>
          <w:sz w:val="24"/>
          <w:szCs w:val="24"/>
        </w:rPr>
        <w:tab/>
        <w:t xml:space="preserve">       </w:t>
      </w:r>
      <w:r w:rsidRPr="003059E7">
        <w:rPr>
          <w:b/>
          <w:sz w:val="24"/>
          <w:szCs w:val="24"/>
        </w:rPr>
        <w:tab/>
      </w:r>
      <w:r w:rsidRPr="003059E7">
        <w:rPr>
          <w:b/>
          <w:sz w:val="24"/>
          <w:szCs w:val="24"/>
        </w:rPr>
        <w:tab/>
        <w:t xml:space="preserve">             № 213</w:t>
      </w:r>
    </w:p>
    <w:p w:rsidR="003059E7" w:rsidRPr="003059E7" w:rsidRDefault="003059E7" w:rsidP="003059E7">
      <w:pPr>
        <w:numPr>
          <w:ilvl w:val="0"/>
          <w:numId w:val="1"/>
        </w:numPr>
        <w:tabs>
          <w:tab w:val="clear" w:pos="720"/>
          <w:tab w:val="num" w:pos="0"/>
          <w:tab w:val="center" w:pos="4729"/>
          <w:tab w:val="left" w:pos="6000"/>
        </w:tabs>
        <w:suppressAutoHyphens/>
        <w:ind w:left="432" w:hanging="432"/>
        <w:jc w:val="center"/>
        <w:rPr>
          <w:sz w:val="24"/>
          <w:szCs w:val="24"/>
        </w:rPr>
      </w:pPr>
      <w:r w:rsidRPr="003059E7">
        <w:rPr>
          <w:sz w:val="24"/>
          <w:szCs w:val="24"/>
        </w:rPr>
        <w:t>р.п. Чамзинка</w:t>
      </w:r>
    </w:p>
    <w:p w:rsidR="003059E7" w:rsidRPr="003059E7" w:rsidRDefault="003059E7" w:rsidP="003059E7">
      <w:pPr>
        <w:tabs>
          <w:tab w:val="center" w:pos="4729"/>
          <w:tab w:val="left" w:pos="6000"/>
        </w:tabs>
        <w:jc w:val="center"/>
        <w:rPr>
          <w:sz w:val="24"/>
          <w:szCs w:val="24"/>
        </w:rPr>
      </w:pPr>
    </w:p>
    <w:p w:rsidR="003059E7" w:rsidRPr="003059E7" w:rsidRDefault="003059E7" w:rsidP="003059E7">
      <w:pPr>
        <w:pStyle w:val="1"/>
        <w:keepNext/>
        <w:widowControl/>
        <w:numPr>
          <w:ilvl w:val="0"/>
          <w:numId w:val="1"/>
        </w:numPr>
        <w:tabs>
          <w:tab w:val="clear" w:pos="720"/>
          <w:tab w:val="left" w:pos="0"/>
        </w:tabs>
        <w:suppressAutoHyphens/>
        <w:autoSpaceDE/>
        <w:autoSpaceDN/>
        <w:adjustRightInd/>
        <w:spacing w:before="0" w:after="0"/>
        <w:ind w:left="432" w:hanging="432"/>
        <w:rPr>
          <w:rFonts w:ascii="Times New Roman" w:hAnsi="Times New Roman" w:cs="Times New Roman"/>
        </w:rPr>
      </w:pPr>
      <w:r w:rsidRPr="003059E7">
        <w:rPr>
          <w:rFonts w:ascii="Times New Roman" w:hAnsi="Times New Roman" w:cs="Times New Roman"/>
        </w:rPr>
        <w:t>О внесении изменений в решение Совета депутатов Чамзинского муниципального района от 17.11.2016г. № 24 «Об утверждении состава административной  комиссии Чамзинского муниципального района Республики Мордовия».</w:t>
      </w:r>
    </w:p>
    <w:p w:rsidR="003059E7" w:rsidRPr="003059E7" w:rsidRDefault="003059E7" w:rsidP="003059E7">
      <w:pPr>
        <w:pStyle w:val="1"/>
        <w:jc w:val="both"/>
        <w:rPr>
          <w:rFonts w:ascii="Times New Roman" w:hAnsi="Times New Roman" w:cs="Times New Roman"/>
        </w:rPr>
      </w:pPr>
    </w:p>
    <w:p w:rsidR="003059E7" w:rsidRPr="003059E7" w:rsidRDefault="003059E7" w:rsidP="003059E7">
      <w:pPr>
        <w:pStyle w:val="1"/>
        <w:ind w:firstLine="432"/>
        <w:jc w:val="both"/>
        <w:rPr>
          <w:rFonts w:ascii="Times New Roman" w:hAnsi="Times New Roman" w:cs="Times New Roman"/>
          <w:b w:val="0"/>
        </w:rPr>
      </w:pPr>
      <w:r w:rsidRPr="003059E7">
        <w:rPr>
          <w:rFonts w:ascii="Times New Roman" w:hAnsi="Times New Roman" w:cs="Times New Roman"/>
          <w:b w:val="0"/>
        </w:rPr>
        <w:t>Руководствуясь Законом Республики Мордовия от 17 октября 2002г. № 45-З «Об административных комиссиях в Республике Мордовия»,</w:t>
      </w:r>
    </w:p>
    <w:p w:rsidR="003059E7" w:rsidRPr="003059E7" w:rsidRDefault="003059E7" w:rsidP="003059E7">
      <w:pPr>
        <w:jc w:val="center"/>
        <w:rPr>
          <w:b/>
          <w:sz w:val="24"/>
          <w:szCs w:val="24"/>
        </w:rPr>
      </w:pPr>
      <w:r w:rsidRPr="003059E7">
        <w:rPr>
          <w:b/>
          <w:sz w:val="24"/>
          <w:szCs w:val="24"/>
        </w:rPr>
        <w:t>Совет депутатов Чамзинского муниципального района РЕШИЛ:</w:t>
      </w:r>
    </w:p>
    <w:p w:rsidR="003059E7" w:rsidRPr="003059E7" w:rsidRDefault="003059E7" w:rsidP="003059E7">
      <w:pPr>
        <w:ind w:left="432"/>
        <w:jc w:val="both"/>
        <w:rPr>
          <w:sz w:val="24"/>
          <w:szCs w:val="24"/>
        </w:rPr>
      </w:pPr>
    </w:p>
    <w:p w:rsidR="003059E7" w:rsidRPr="003059E7" w:rsidRDefault="003059E7" w:rsidP="003059E7">
      <w:pPr>
        <w:pStyle w:val="1"/>
        <w:keepNext/>
        <w:widowControl/>
        <w:tabs>
          <w:tab w:val="left" w:pos="0"/>
        </w:tabs>
        <w:suppressAutoHyphens/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Pr="003059E7">
        <w:rPr>
          <w:rFonts w:ascii="Times New Roman" w:hAnsi="Times New Roman" w:cs="Times New Roman"/>
          <w:b w:val="0"/>
          <w:bCs w:val="0"/>
        </w:rPr>
        <w:t xml:space="preserve">1. Пункт 1 решения </w:t>
      </w:r>
      <w:r w:rsidRPr="003059E7">
        <w:rPr>
          <w:rFonts w:ascii="Times New Roman" w:hAnsi="Times New Roman" w:cs="Times New Roman"/>
          <w:b w:val="0"/>
        </w:rPr>
        <w:t>Совета депутатов Чамзинского муниципального района от 17.11.2016г. № 24 «Об утверждении состава административной  комиссии Чамзинского муниципального района Республики Мордовия» изложить в следующей редакции:</w:t>
      </w:r>
    </w:p>
    <w:p w:rsidR="003059E7" w:rsidRPr="003059E7" w:rsidRDefault="003059E7" w:rsidP="003059E7">
      <w:pPr>
        <w:jc w:val="both"/>
        <w:rPr>
          <w:bCs/>
          <w:sz w:val="24"/>
          <w:szCs w:val="24"/>
        </w:rPr>
      </w:pPr>
      <w:r w:rsidRPr="003059E7">
        <w:rPr>
          <w:bCs/>
          <w:sz w:val="24"/>
          <w:szCs w:val="24"/>
        </w:rPr>
        <w:tab/>
        <w:t>«1. Утвердить административную комиссию Чамзинского муниципального района Республики Мордовия в следующем составе: Криулькин Иван Маркеевич, Буткеев Валерий Алексеевич, Волкова Надежда Андреевна, Калентьева Светлана Ивановна, Комарова Светлана Ивановна, Никина Елена Федоровна, Смолькин Андрей Иванович, Кондрашкин Олег Михайлович, Пресняков Виталий Васильевич.</w:t>
      </w:r>
    </w:p>
    <w:p w:rsidR="003059E7" w:rsidRPr="003059E7" w:rsidRDefault="003059E7" w:rsidP="003059E7">
      <w:pPr>
        <w:jc w:val="both"/>
        <w:rPr>
          <w:bCs/>
          <w:sz w:val="24"/>
          <w:szCs w:val="24"/>
        </w:rPr>
      </w:pPr>
    </w:p>
    <w:p w:rsidR="003059E7" w:rsidRPr="003059E7" w:rsidRDefault="003059E7" w:rsidP="003059E7">
      <w:pPr>
        <w:jc w:val="both"/>
        <w:rPr>
          <w:sz w:val="24"/>
          <w:szCs w:val="24"/>
        </w:rPr>
      </w:pPr>
      <w:r w:rsidRPr="003059E7">
        <w:rPr>
          <w:sz w:val="24"/>
          <w:szCs w:val="24"/>
        </w:rPr>
        <w:tab/>
      </w:r>
      <w:r w:rsidRPr="003059E7">
        <w:rPr>
          <w:b/>
          <w:sz w:val="24"/>
          <w:szCs w:val="24"/>
        </w:rPr>
        <w:t>2.</w:t>
      </w:r>
      <w:r w:rsidRPr="003059E7">
        <w:rPr>
          <w:sz w:val="24"/>
          <w:szCs w:val="24"/>
        </w:rPr>
        <w:t xml:space="preserve">  Настоящее решение вступает в силу со дня его официального   опубликования  в  Информационном бюллетене Чамзинского муниципального района.</w:t>
      </w:r>
    </w:p>
    <w:p w:rsidR="003059E7" w:rsidRPr="003059E7" w:rsidRDefault="003059E7" w:rsidP="003059E7">
      <w:pPr>
        <w:jc w:val="both"/>
        <w:rPr>
          <w:sz w:val="24"/>
          <w:szCs w:val="24"/>
        </w:rPr>
      </w:pPr>
    </w:p>
    <w:p w:rsidR="003059E7" w:rsidRPr="003059E7" w:rsidRDefault="003059E7" w:rsidP="003059E7">
      <w:pPr>
        <w:jc w:val="both"/>
        <w:rPr>
          <w:sz w:val="24"/>
          <w:szCs w:val="24"/>
        </w:rPr>
      </w:pPr>
    </w:p>
    <w:p w:rsidR="003059E7" w:rsidRPr="003059E7" w:rsidRDefault="003059E7" w:rsidP="003059E7">
      <w:pPr>
        <w:rPr>
          <w:sz w:val="24"/>
          <w:szCs w:val="24"/>
        </w:rPr>
      </w:pPr>
      <w:r w:rsidRPr="003059E7">
        <w:rPr>
          <w:sz w:val="24"/>
          <w:szCs w:val="24"/>
        </w:rPr>
        <w:t>Заместитель Председателя Совета депутатов                      Глава</w:t>
      </w:r>
    </w:p>
    <w:p w:rsidR="003059E7" w:rsidRPr="003059E7" w:rsidRDefault="003059E7" w:rsidP="003059E7">
      <w:pPr>
        <w:rPr>
          <w:sz w:val="24"/>
          <w:szCs w:val="24"/>
        </w:rPr>
      </w:pPr>
      <w:r w:rsidRPr="003059E7">
        <w:rPr>
          <w:sz w:val="24"/>
          <w:szCs w:val="24"/>
        </w:rPr>
        <w:t>Чамзинского муниципального района                                  Чамзинского муниципального района</w:t>
      </w:r>
    </w:p>
    <w:p w:rsidR="003059E7" w:rsidRPr="003059E7" w:rsidRDefault="003059E7" w:rsidP="003059E7">
      <w:pPr>
        <w:rPr>
          <w:sz w:val="24"/>
          <w:szCs w:val="24"/>
        </w:rPr>
      </w:pPr>
      <w:r w:rsidRPr="003059E7">
        <w:rPr>
          <w:sz w:val="24"/>
          <w:szCs w:val="24"/>
        </w:rPr>
        <w:t>Республики Мордовия                                                             Республики Мордовия</w:t>
      </w:r>
    </w:p>
    <w:p w:rsidR="003059E7" w:rsidRPr="003059E7" w:rsidRDefault="003059E7" w:rsidP="003059E7">
      <w:pPr>
        <w:tabs>
          <w:tab w:val="left" w:pos="7755"/>
        </w:tabs>
        <w:rPr>
          <w:sz w:val="24"/>
          <w:szCs w:val="24"/>
        </w:rPr>
      </w:pPr>
      <w:r w:rsidRPr="003059E7">
        <w:rPr>
          <w:sz w:val="24"/>
          <w:szCs w:val="24"/>
        </w:rPr>
        <w:tab/>
      </w:r>
    </w:p>
    <w:p w:rsidR="003059E7" w:rsidRPr="003059E7" w:rsidRDefault="003059E7" w:rsidP="003059E7">
      <w:pPr>
        <w:rPr>
          <w:sz w:val="24"/>
          <w:szCs w:val="24"/>
        </w:rPr>
      </w:pPr>
      <w:r w:rsidRPr="003059E7">
        <w:rPr>
          <w:sz w:val="24"/>
          <w:szCs w:val="24"/>
        </w:rPr>
        <w:t xml:space="preserve">____________________ В.А.Буткеев                                     </w:t>
      </w:r>
      <w:r w:rsidRPr="003059E7">
        <w:rPr>
          <w:sz w:val="24"/>
          <w:szCs w:val="24"/>
          <w:u w:val="single"/>
        </w:rPr>
        <w:t xml:space="preserve">                                </w:t>
      </w:r>
      <w:r w:rsidRPr="003059E7">
        <w:rPr>
          <w:sz w:val="24"/>
          <w:szCs w:val="24"/>
        </w:rPr>
        <w:t>В.Г.Цыбаков</w:t>
      </w:r>
    </w:p>
    <w:p w:rsidR="003059E7" w:rsidRPr="008D27C5" w:rsidRDefault="003059E7" w:rsidP="003059E7">
      <w:pPr>
        <w:rPr>
          <w:sz w:val="24"/>
          <w:szCs w:val="24"/>
        </w:rPr>
      </w:pPr>
    </w:p>
    <w:p w:rsidR="00B319FA" w:rsidRDefault="00B319FA" w:rsidP="00E26F14">
      <w:pPr>
        <w:jc w:val="both"/>
        <w:rPr>
          <w:sz w:val="24"/>
          <w:szCs w:val="24"/>
          <w:lang w:eastAsia="ar-SA"/>
        </w:rPr>
      </w:pPr>
    </w:p>
    <w:p w:rsidR="00E26F14" w:rsidRDefault="00E26F14" w:rsidP="00E26F1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</w:t>
      </w:r>
    </w:p>
    <w:p w:rsidR="00E26F14" w:rsidRDefault="00E26F14" w:rsidP="00E26F14">
      <w:pPr>
        <w:jc w:val="both"/>
        <w:rPr>
          <w:b/>
          <w:sz w:val="24"/>
          <w:szCs w:val="24"/>
        </w:rPr>
      </w:pPr>
    </w:p>
    <w:p w:rsidR="00E26F14" w:rsidRDefault="00E26F14" w:rsidP="00E26F14">
      <w:pPr>
        <w:jc w:val="both"/>
        <w:rPr>
          <w:b/>
          <w:sz w:val="24"/>
          <w:szCs w:val="24"/>
        </w:rPr>
      </w:pP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отдела администрации </w:t>
      </w: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Чамзинского муниципального района </w:t>
      </w: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обеспечению взаимодействия с представительным органом                              Н.В. Козырева</w:t>
      </w:r>
    </w:p>
    <w:p w:rsidR="00E26F14" w:rsidRDefault="00E26F14" w:rsidP="00E26F14">
      <w:pPr>
        <w:jc w:val="both"/>
        <w:rPr>
          <w:b/>
          <w:sz w:val="24"/>
          <w:szCs w:val="24"/>
        </w:rPr>
      </w:pP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адрес: р.п. Чамзинка, ул. Победы, д. 1</w:t>
      </w:r>
    </w:p>
    <w:p w:rsidR="00E26F14" w:rsidRDefault="00E26F14" w:rsidP="00E26F14">
      <w:pPr>
        <w:jc w:val="both"/>
        <w:rPr>
          <w:b/>
          <w:sz w:val="24"/>
          <w:szCs w:val="24"/>
        </w:rPr>
      </w:pPr>
    </w:p>
    <w:p w:rsidR="00E26F14" w:rsidRDefault="00E26F14" w:rsidP="00E26F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эл.почта: </w:t>
      </w:r>
      <w:r>
        <w:rPr>
          <w:b/>
          <w:sz w:val="24"/>
          <w:szCs w:val="24"/>
          <w:lang w:val="en-US"/>
        </w:rPr>
        <w:t>inform</w:t>
      </w:r>
      <w:r>
        <w:rPr>
          <w:b/>
          <w:sz w:val="24"/>
          <w:szCs w:val="24"/>
        </w:rPr>
        <w:t>113@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</w:p>
    <w:p w:rsidR="00E26F14" w:rsidRDefault="00E26F14" w:rsidP="00E26F14">
      <w:pPr>
        <w:jc w:val="both"/>
        <w:rPr>
          <w:b/>
          <w:sz w:val="24"/>
          <w:szCs w:val="24"/>
        </w:rPr>
      </w:pPr>
    </w:p>
    <w:p w:rsidR="00E26F14" w:rsidRDefault="00E26F14" w:rsidP="00E26F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тел: 2-12-43, 2-12-00 факс: 2-12-00 </w:t>
      </w:r>
      <w:r>
        <w:rPr>
          <w:sz w:val="24"/>
          <w:szCs w:val="24"/>
        </w:rPr>
        <w:t xml:space="preserve">          </w:t>
      </w:r>
    </w:p>
    <w:p w:rsidR="00E26F14" w:rsidRDefault="00E26F14" w:rsidP="00E26F14"/>
    <w:p w:rsidR="00A14C73" w:rsidRDefault="00A14C73"/>
    <w:sectPr w:rsidR="00A14C73" w:rsidSect="00E26F1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74" w:rsidRDefault="005F1274" w:rsidP="003059E7">
      <w:r>
        <w:separator/>
      </w:r>
    </w:p>
  </w:endnote>
  <w:endnote w:type="continuationSeparator" w:id="0">
    <w:p w:rsidR="005F1274" w:rsidRDefault="005F1274" w:rsidP="003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FuturaOrto">
    <w:altName w:val="Century Gothic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454446"/>
      <w:docPartObj>
        <w:docPartGallery w:val="Page Numbers (Bottom of Page)"/>
        <w:docPartUnique/>
      </w:docPartObj>
    </w:sdtPr>
    <w:sdtContent>
      <w:p w:rsidR="003059E7" w:rsidRDefault="003059E7">
        <w:pPr>
          <w:pStyle w:val="af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059E7" w:rsidRDefault="003059E7">
    <w:pPr>
      <w:pStyle w:val="af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74" w:rsidRDefault="005F1274" w:rsidP="003059E7">
      <w:r>
        <w:separator/>
      </w:r>
    </w:p>
  </w:footnote>
  <w:footnote w:type="continuationSeparator" w:id="0">
    <w:p w:rsidR="005F1274" w:rsidRDefault="005F1274" w:rsidP="0030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4457FB6"/>
    <w:multiLevelType w:val="multilevel"/>
    <w:tmpl w:val="63149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 w15:restartNumberingAfterBreak="0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68AF"/>
    <w:multiLevelType w:val="hybridMultilevel"/>
    <w:tmpl w:val="7E5E4ECA"/>
    <w:lvl w:ilvl="0" w:tplc="4684A07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2381F2B"/>
    <w:multiLevelType w:val="multilevel"/>
    <w:tmpl w:val="D0303F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 w15:restartNumberingAfterBreak="0">
    <w:nsid w:val="189D7A7B"/>
    <w:multiLevelType w:val="hybridMultilevel"/>
    <w:tmpl w:val="D068A0C0"/>
    <w:lvl w:ilvl="0" w:tplc="DDF47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566E7"/>
    <w:multiLevelType w:val="multilevel"/>
    <w:tmpl w:val="5E3C860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2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 w15:restartNumberingAfterBreak="0">
    <w:nsid w:val="4BF673E3"/>
    <w:multiLevelType w:val="hybridMultilevel"/>
    <w:tmpl w:val="58CE2D96"/>
    <w:lvl w:ilvl="0" w:tplc="6020227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083FC7"/>
    <w:multiLevelType w:val="hybridMultilevel"/>
    <w:tmpl w:val="D1D6B482"/>
    <w:lvl w:ilvl="0" w:tplc="DE42392C">
      <w:start w:val="1"/>
      <w:numFmt w:val="decimal"/>
      <w:lvlText w:val="%1."/>
      <w:lvlJc w:val="left"/>
      <w:pPr>
        <w:ind w:left="10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 w15:restartNumberingAfterBreak="0">
    <w:nsid w:val="58CC51C2"/>
    <w:multiLevelType w:val="multilevel"/>
    <w:tmpl w:val="3FA63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5A11771F"/>
    <w:multiLevelType w:val="hybridMultilevel"/>
    <w:tmpl w:val="10D883BA"/>
    <w:lvl w:ilvl="0" w:tplc="E360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17"/>
    <w:lvlOverride w:ilvl="0">
      <w:startOverride w:val="4"/>
    </w:lvlOverride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15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20"/>
    <w:rsid w:val="0012682F"/>
    <w:rsid w:val="001E0B20"/>
    <w:rsid w:val="002617AB"/>
    <w:rsid w:val="003059E7"/>
    <w:rsid w:val="005F1274"/>
    <w:rsid w:val="00977A61"/>
    <w:rsid w:val="00A14C73"/>
    <w:rsid w:val="00B319FA"/>
    <w:rsid w:val="00E26F14"/>
    <w:rsid w:val="00E70F18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EDEA-69F9-4286-A274-E732B720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68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2682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682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682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26F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268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68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68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8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2682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2682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12682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682F"/>
  </w:style>
  <w:style w:type="paragraph" w:customStyle="1" w:styleId="a8">
    <w:name w:val="Внимание: недобросовестность!"/>
    <w:basedOn w:val="a6"/>
    <w:next w:val="a"/>
    <w:uiPriority w:val="99"/>
    <w:rsid w:val="0012682F"/>
  </w:style>
  <w:style w:type="character" w:customStyle="1" w:styleId="a9">
    <w:name w:val="Выделение для Базового Поиска"/>
    <w:uiPriority w:val="99"/>
    <w:rsid w:val="0012682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682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682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c">
    <w:name w:val="Основное меню (преемственное)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d">
    <w:basedOn w:val="ac"/>
    <w:next w:val="a"/>
    <w:uiPriority w:val="99"/>
    <w:rsid w:val="0012682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682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2682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12682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682F"/>
    <w:pPr>
      <w:spacing w:after="0"/>
      <w:jc w:val="left"/>
    </w:pPr>
  </w:style>
  <w:style w:type="paragraph" w:customStyle="1" w:styleId="af6">
    <w:name w:val="Интерактивный заголовок"/>
    <w:basedOn w:val="af7"/>
    <w:next w:val="a"/>
    <w:uiPriority w:val="99"/>
    <w:rsid w:val="0012682F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i w:val="0"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8">
    <w:name w:val="Текст информации об изменениях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12682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12682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2682F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1268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12682F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12682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12682F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12682F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12682F"/>
  </w:style>
  <w:style w:type="paragraph" w:customStyle="1" w:styleId="aff3">
    <w:name w:val="Моноширинный"/>
    <w:basedOn w:val="a"/>
    <w:next w:val="a"/>
    <w:uiPriority w:val="99"/>
    <w:rsid w:val="001268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4">
    <w:name w:val="Найденные слова"/>
    <w:uiPriority w:val="99"/>
    <w:rsid w:val="0012682F"/>
    <w:rPr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6">
    <w:name w:val="Не вступил в силу"/>
    <w:uiPriority w:val="99"/>
    <w:rsid w:val="0012682F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2682F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268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1268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12682F"/>
    <w:pPr>
      <w:ind w:left="140"/>
    </w:pPr>
  </w:style>
  <w:style w:type="character" w:customStyle="1" w:styleId="affb">
    <w:name w:val="Опечатки"/>
    <w:uiPriority w:val="99"/>
    <w:rsid w:val="0012682F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12682F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2682F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12682F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12682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c"/>
    <w:next w:val="a"/>
    <w:uiPriority w:val="99"/>
    <w:rsid w:val="0012682F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1268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12682F"/>
  </w:style>
  <w:style w:type="paragraph" w:customStyle="1" w:styleId="afff3">
    <w:name w:val="Примечание."/>
    <w:basedOn w:val="a6"/>
    <w:next w:val="a"/>
    <w:uiPriority w:val="99"/>
    <w:rsid w:val="0012682F"/>
  </w:style>
  <w:style w:type="character" w:customStyle="1" w:styleId="afff4">
    <w:name w:val="Продолжение ссылки"/>
    <w:basedOn w:val="a4"/>
    <w:uiPriority w:val="99"/>
    <w:rsid w:val="0012682F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Сравнение редакций"/>
    <w:basedOn w:val="a3"/>
    <w:uiPriority w:val="99"/>
    <w:rsid w:val="0012682F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12682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12682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1268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a">
    <w:name w:val="Ссылка на утративший силу документ"/>
    <w:uiPriority w:val="99"/>
    <w:rsid w:val="0012682F"/>
    <w:rPr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12682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d">
    <w:name w:val="Технический комментарий"/>
    <w:basedOn w:val="a"/>
    <w:next w:val="a"/>
    <w:uiPriority w:val="99"/>
    <w:rsid w:val="0012682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12682F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12682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682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styleId="affff1">
    <w:name w:val="Hyperlink"/>
    <w:uiPriority w:val="99"/>
    <w:unhideWhenUsed/>
    <w:rsid w:val="0012682F"/>
    <w:rPr>
      <w:color w:val="0000FF"/>
      <w:u w:val="single"/>
    </w:rPr>
  </w:style>
  <w:style w:type="paragraph" w:styleId="affff2">
    <w:name w:val="No Spacing"/>
    <w:uiPriority w:val="1"/>
    <w:qFormat/>
    <w:rsid w:val="0012682F"/>
    <w:pPr>
      <w:spacing w:after="0" w:line="240" w:lineRule="auto"/>
    </w:pPr>
    <w:rPr>
      <w:rFonts w:ascii="Calibri" w:eastAsia="Calibri" w:hAnsi="Calibri" w:cs="Times New Roman"/>
    </w:rPr>
  </w:style>
  <w:style w:type="paragraph" w:styleId="affff3">
    <w:name w:val="Body Text"/>
    <w:basedOn w:val="a"/>
    <w:link w:val="affff4"/>
    <w:semiHidden/>
    <w:rsid w:val="0012682F"/>
    <w:pPr>
      <w:suppressAutoHyphens/>
      <w:spacing w:after="120"/>
      <w:ind w:firstLine="720"/>
      <w:jc w:val="both"/>
    </w:pPr>
    <w:rPr>
      <w:rFonts w:ascii="a_FuturaOrto" w:hAnsi="a_FuturaOrto"/>
      <w:i/>
      <w:lang w:eastAsia="ar-SA"/>
    </w:rPr>
  </w:style>
  <w:style w:type="character" w:customStyle="1" w:styleId="affff4">
    <w:name w:val="Основной текст Знак"/>
    <w:basedOn w:val="a0"/>
    <w:link w:val="affff3"/>
    <w:semiHidden/>
    <w:rsid w:val="0012682F"/>
    <w:rPr>
      <w:rFonts w:ascii="a_FuturaOrto" w:eastAsia="Times New Roman" w:hAnsi="a_FuturaOrto" w:cs="Times New Roman"/>
      <w:i/>
      <w:sz w:val="20"/>
      <w:szCs w:val="20"/>
      <w:lang w:eastAsia="ar-SA"/>
    </w:rPr>
  </w:style>
  <w:style w:type="paragraph" w:styleId="affff5">
    <w:name w:val="List"/>
    <w:basedOn w:val="affff3"/>
    <w:semiHidden/>
    <w:rsid w:val="0012682F"/>
    <w:rPr>
      <w:rFonts w:cs="Tahoma"/>
    </w:rPr>
  </w:style>
  <w:style w:type="paragraph" w:customStyle="1" w:styleId="21">
    <w:name w:val="Основной текст 21"/>
    <w:basedOn w:val="a"/>
    <w:rsid w:val="0012682F"/>
    <w:pPr>
      <w:suppressAutoHyphens/>
      <w:jc w:val="both"/>
    </w:pPr>
    <w:rPr>
      <w:sz w:val="24"/>
      <w:szCs w:val="24"/>
      <w:lang w:eastAsia="ar-SA"/>
    </w:rPr>
  </w:style>
  <w:style w:type="paragraph" w:styleId="af7">
    <w:name w:val="Title"/>
    <w:basedOn w:val="affff3"/>
    <w:next w:val="affff3"/>
    <w:link w:val="affff6"/>
    <w:qFormat/>
    <w:rsid w:val="0012682F"/>
    <w:pPr>
      <w:spacing w:after="0"/>
      <w:ind w:firstLine="0"/>
      <w:jc w:val="center"/>
    </w:pPr>
    <w:rPr>
      <w:b/>
      <w:sz w:val="24"/>
    </w:rPr>
  </w:style>
  <w:style w:type="character" w:customStyle="1" w:styleId="affff6">
    <w:name w:val="Название Знак"/>
    <w:basedOn w:val="a0"/>
    <w:link w:val="af7"/>
    <w:rsid w:val="0012682F"/>
    <w:rPr>
      <w:rFonts w:ascii="a_FuturaOrto" w:eastAsia="Times New Roman" w:hAnsi="a_FuturaOrto" w:cs="Times New Roman"/>
      <w:b/>
      <w:i/>
      <w:sz w:val="24"/>
      <w:szCs w:val="20"/>
      <w:lang w:eastAsia="ar-SA"/>
    </w:rPr>
  </w:style>
  <w:style w:type="paragraph" w:styleId="affff7">
    <w:name w:val="Subtitle"/>
    <w:basedOn w:val="affff3"/>
    <w:next w:val="affff3"/>
    <w:link w:val="affff8"/>
    <w:qFormat/>
    <w:rsid w:val="0012682F"/>
    <w:pPr>
      <w:spacing w:after="0"/>
      <w:ind w:firstLine="0"/>
      <w:jc w:val="center"/>
    </w:pPr>
    <w:rPr>
      <w:b/>
      <w:sz w:val="24"/>
      <w:szCs w:val="24"/>
    </w:rPr>
  </w:style>
  <w:style w:type="character" w:customStyle="1" w:styleId="affff8">
    <w:name w:val="Подзаголовок Знак"/>
    <w:basedOn w:val="a0"/>
    <w:link w:val="affff7"/>
    <w:rsid w:val="0012682F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affff9">
    <w:name w:val="Таблица"/>
    <w:basedOn w:val="affff3"/>
    <w:rsid w:val="0012682F"/>
    <w:pPr>
      <w:spacing w:after="0"/>
      <w:ind w:firstLine="0"/>
    </w:pPr>
  </w:style>
  <w:style w:type="paragraph" w:customStyle="1" w:styleId="NoSpacing">
    <w:name w:val="No Spacing"/>
    <w:basedOn w:val="a"/>
    <w:rsid w:val="0012682F"/>
    <w:rPr>
      <w:rFonts w:ascii="Calibri" w:hAnsi="Calibri"/>
      <w:sz w:val="24"/>
      <w:szCs w:val="32"/>
      <w:lang w:val="en-US" w:eastAsia="en-US"/>
    </w:rPr>
  </w:style>
  <w:style w:type="paragraph" w:customStyle="1" w:styleId="ConsPlusNormal">
    <w:name w:val="ConsPlusNormal"/>
    <w:link w:val="ConsPlusNormal0"/>
    <w:rsid w:val="00126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6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rmal (Web)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character" w:customStyle="1" w:styleId="inner">
    <w:name w:val="inner"/>
    <w:basedOn w:val="a0"/>
    <w:rsid w:val="001268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68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68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68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682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ffb">
    <w:name w:val="Strong"/>
    <w:uiPriority w:val="22"/>
    <w:qFormat/>
    <w:rsid w:val="0012682F"/>
    <w:rPr>
      <w:b/>
      <w:bCs/>
    </w:rPr>
  </w:style>
  <w:style w:type="character" w:styleId="affffc">
    <w:name w:val="Emphasis"/>
    <w:uiPriority w:val="20"/>
    <w:qFormat/>
    <w:rsid w:val="0012682F"/>
    <w:rPr>
      <w:i/>
      <w:iCs/>
    </w:rPr>
  </w:style>
  <w:style w:type="table" w:styleId="affffd">
    <w:name w:val="Table Grid"/>
    <w:basedOn w:val="a1"/>
    <w:uiPriority w:val="59"/>
    <w:rsid w:val="0012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682F"/>
  </w:style>
  <w:style w:type="paragraph" w:customStyle="1" w:styleId="s22">
    <w:name w:val="s_22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126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268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26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12682F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26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26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26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2682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2682F"/>
    <w:pPr>
      <w:widowControl w:val="0"/>
      <w:autoSpaceDE w:val="0"/>
      <w:autoSpaceDN w:val="0"/>
      <w:adjustRightInd w:val="0"/>
      <w:spacing w:line="300" w:lineRule="exact"/>
      <w:ind w:firstLine="442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26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2682F"/>
    <w:pPr>
      <w:widowControl w:val="0"/>
      <w:autoSpaceDE w:val="0"/>
      <w:autoSpaceDN w:val="0"/>
      <w:adjustRightInd w:val="0"/>
      <w:spacing w:line="343" w:lineRule="exact"/>
      <w:ind w:firstLine="45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2682F"/>
    <w:pPr>
      <w:widowControl w:val="0"/>
      <w:autoSpaceDE w:val="0"/>
      <w:autoSpaceDN w:val="0"/>
      <w:adjustRightInd w:val="0"/>
      <w:spacing w:line="295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26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12682F"/>
    <w:rPr>
      <w:rFonts w:ascii="Times New Roman" w:hAnsi="Times New Roman" w:cs="Times New Roman" w:hint="default"/>
      <w:sz w:val="24"/>
      <w:szCs w:val="24"/>
    </w:rPr>
  </w:style>
  <w:style w:type="paragraph" w:customStyle="1" w:styleId="formattext">
    <w:name w:val="formattext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2682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268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319F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B31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ffe">
    <w:name w:val="FollowedHyperlink"/>
    <w:uiPriority w:val="99"/>
    <w:semiHidden/>
    <w:rsid w:val="00B319FA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319FA"/>
    <w:pPr>
      <w:shd w:val="clear" w:color="000000" w:fill="FF99CC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319FA"/>
    <w:pPr>
      <w:shd w:val="clear" w:color="000000" w:fill="99CC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3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hadow/>
      <w:sz w:val="24"/>
      <w:szCs w:val="24"/>
    </w:rPr>
  </w:style>
  <w:style w:type="paragraph" w:customStyle="1" w:styleId="xl94">
    <w:name w:val="xl9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319FA"/>
    <w:pP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9">
    <w:name w:val="xl99"/>
    <w:basedOn w:val="a"/>
    <w:rsid w:val="00B3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01">
    <w:name w:val="xl101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3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B3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3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B3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B319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B3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15">
    <w:name w:val="xl115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9">
    <w:name w:val="xl119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B3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B3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B31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B3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B319F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B319F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B3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msonormal0">
    <w:name w:val="msonormal"/>
    <w:basedOn w:val="a"/>
    <w:rsid w:val="00B319FA"/>
    <w:pPr>
      <w:spacing w:before="100" w:beforeAutospacing="1" w:after="100" w:afterAutospacing="1"/>
    </w:pPr>
    <w:rPr>
      <w:sz w:val="24"/>
      <w:szCs w:val="24"/>
    </w:rPr>
  </w:style>
  <w:style w:type="paragraph" w:styleId="afffff">
    <w:name w:val="Balloon Text"/>
    <w:basedOn w:val="a"/>
    <w:link w:val="afffff0"/>
    <w:rsid w:val="00B319FA"/>
    <w:rPr>
      <w:rFonts w:ascii="Segoe UI" w:hAnsi="Segoe UI" w:cs="Segoe UI"/>
      <w:sz w:val="18"/>
      <w:szCs w:val="18"/>
    </w:rPr>
  </w:style>
  <w:style w:type="character" w:customStyle="1" w:styleId="afffff0">
    <w:name w:val="Текст выноски Знак"/>
    <w:basedOn w:val="a0"/>
    <w:link w:val="afffff"/>
    <w:rsid w:val="00B319FA"/>
    <w:rPr>
      <w:rFonts w:ascii="Segoe UI" w:eastAsia="Times New Roman" w:hAnsi="Segoe UI" w:cs="Segoe UI"/>
      <w:sz w:val="18"/>
      <w:szCs w:val="18"/>
      <w:lang w:eastAsia="ru-RU"/>
    </w:rPr>
  </w:style>
  <w:style w:type="paragraph" w:styleId="afffff1">
    <w:name w:val="header"/>
    <w:basedOn w:val="a"/>
    <w:link w:val="afffff2"/>
    <w:uiPriority w:val="99"/>
    <w:unhideWhenUsed/>
    <w:rsid w:val="003059E7"/>
    <w:pPr>
      <w:tabs>
        <w:tab w:val="center" w:pos="4677"/>
        <w:tab w:val="right" w:pos="9355"/>
      </w:tabs>
    </w:pPr>
  </w:style>
  <w:style w:type="character" w:customStyle="1" w:styleId="afffff2">
    <w:name w:val="Верхний колонтитул Знак"/>
    <w:basedOn w:val="a0"/>
    <w:link w:val="afffff1"/>
    <w:uiPriority w:val="99"/>
    <w:rsid w:val="00305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footer"/>
    <w:basedOn w:val="a"/>
    <w:link w:val="afffff4"/>
    <w:uiPriority w:val="99"/>
    <w:unhideWhenUsed/>
    <w:rsid w:val="003059E7"/>
    <w:pPr>
      <w:tabs>
        <w:tab w:val="center" w:pos="4677"/>
        <w:tab w:val="right" w:pos="9355"/>
      </w:tabs>
    </w:pPr>
  </w:style>
  <w:style w:type="character" w:customStyle="1" w:styleId="afffff4">
    <w:name w:val="Нижний колонтитул Знак"/>
    <w:basedOn w:val="a0"/>
    <w:link w:val="afffff3"/>
    <w:uiPriority w:val="99"/>
    <w:rsid w:val="003059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6657.98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chamzinka.e-mordovia.ru/" TargetMode="External"/><Relationship Id="rId39" Type="http://schemas.openxmlformats.org/officeDocument/2006/relationships/hyperlink" Target="http://internet.garant.ru/document?id=8993716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document?id=10003000&amp;sub=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chamzinka.e-mordovia.ru/" TargetMode="External"/><Relationship Id="rId33" Type="http://schemas.openxmlformats.org/officeDocument/2006/relationships/footer" Target="footer1.xml"/><Relationship Id="rId38" Type="http://schemas.openxmlformats.org/officeDocument/2006/relationships/hyperlink" Target="http://internet.garant.ru/document?id=899229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consultantplus://offline/ref=FD3235EB5F4230B35E4AE49A3A469E83292CDF2379E311E61C06336A59232C103C41C2C791DDMBeCK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235EB5F4230B35E4AFA972C2AC38F2F27812C7EE51AB3445968370E2A26477B0E9B85D5D7BCC4488D86MEeFK" TargetMode="External"/><Relationship Id="rId24" Type="http://schemas.openxmlformats.org/officeDocument/2006/relationships/hyperlink" Target="http://chamzinka.e-mordovia.ru/" TargetMode="External"/><Relationship Id="rId32" Type="http://schemas.openxmlformats.org/officeDocument/2006/relationships/hyperlink" Target="consultantplus://offline/ref=FD3235EB5F4230B35E4AE49A3A469E83292CDF2379E311E61C06336A59232C103C41C2C791D3MBeCK" TargetMode="External"/><Relationship Id="rId37" Type="http://schemas.openxmlformats.org/officeDocument/2006/relationships/hyperlink" Target="http://internet.garant.ru/document?id=8990512&amp;sub=0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chamzinka.e-mordovia.ru/" TargetMode="External"/><Relationship Id="rId28" Type="http://schemas.openxmlformats.org/officeDocument/2006/relationships/hyperlink" Target="consultantplus://offline/ref=6A4EBB26851CBA23EEF802B9526F80B75A0DB36C4F85248459B6A42589FD3B9BC491F727A690F1a4K" TargetMode="External"/><Relationship Id="rId36" Type="http://schemas.openxmlformats.org/officeDocument/2006/relationships/hyperlink" Target="http://internet.garant.ru/document?id=10035206&amp;sub=0" TargetMode="External"/><Relationship Id="rId10" Type="http://schemas.openxmlformats.org/officeDocument/2006/relationships/hyperlink" Target="consultantplus://offline/ref=FD3235EB5F4230B35E4AE49A3A469E832A25D8277BE211E61C06336A59232C103C41C2C791DABDC4M4e1K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FD3235EB5F4230B35E4AFA972C2AC38F2F27812C7EE51AB3445968370E2A26477B0E9B85D5D7BCC4488D86MEe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16657.98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chamzinka.e-mordovia.ru/" TargetMode="External"/><Relationship Id="rId30" Type="http://schemas.openxmlformats.org/officeDocument/2006/relationships/hyperlink" Target="consultantplus://offline/ref=FD3235EB5F4230B35E4AE49A3A469E832A25D8277BE211E61C06336A59232C103C41C2C791DABDC4M4e1K" TargetMode="External"/><Relationship Id="rId35" Type="http://schemas.openxmlformats.org/officeDocument/2006/relationships/hyperlink" Target="http://internet.garant.ru/document?id=12038291&amp;sub=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180</Pages>
  <Words>87341</Words>
  <Characters>497844</Characters>
  <Application>Microsoft Office Word</Application>
  <DocSecurity>0</DocSecurity>
  <Lines>4148</Lines>
  <Paragraphs>1168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Вас</dc:creator>
  <cp:keywords/>
  <dc:description/>
  <cp:lastModifiedBy>Козырева Наталья Вас</cp:lastModifiedBy>
  <cp:revision>11</cp:revision>
  <cp:lastPrinted>2019-09-11T14:01:00Z</cp:lastPrinted>
  <dcterms:created xsi:type="dcterms:W3CDTF">2019-05-31T05:48:00Z</dcterms:created>
  <dcterms:modified xsi:type="dcterms:W3CDTF">2019-09-11T14:01:00Z</dcterms:modified>
</cp:coreProperties>
</file>