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DD" w:rsidRPr="00A62EDD" w:rsidRDefault="00A62EDD" w:rsidP="00A62EDD">
      <w:pPr>
        <w:pStyle w:val="a7"/>
        <w:jc w:val="center"/>
        <w:rPr>
          <w:sz w:val="28"/>
          <w:szCs w:val="28"/>
        </w:rPr>
      </w:pPr>
      <w:r w:rsidRPr="00A62EDD">
        <w:rPr>
          <w:sz w:val="28"/>
          <w:szCs w:val="28"/>
        </w:rPr>
        <w:t>Республика Мордовия</w:t>
      </w:r>
    </w:p>
    <w:p w:rsidR="00A62EDD" w:rsidRPr="00A62EDD" w:rsidRDefault="00A62EDD" w:rsidP="00A62EDD">
      <w:pPr>
        <w:pStyle w:val="a7"/>
        <w:jc w:val="center"/>
        <w:rPr>
          <w:sz w:val="28"/>
          <w:szCs w:val="28"/>
        </w:rPr>
      </w:pPr>
      <w:r w:rsidRPr="00A62EDD">
        <w:rPr>
          <w:sz w:val="28"/>
          <w:szCs w:val="28"/>
        </w:rPr>
        <w:t>Администрация Чамзинского муниципального района</w:t>
      </w:r>
    </w:p>
    <w:p w:rsidR="00940A8D" w:rsidRPr="00A62EDD" w:rsidRDefault="00940A8D" w:rsidP="00C06EC9">
      <w:pPr>
        <w:jc w:val="center"/>
        <w:rPr>
          <w:b/>
          <w:bCs/>
          <w:caps/>
          <w:sz w:val="28"/>
          <w:szCs w:val="28"/>
        </w:rPr>
      </w:pPr>
    </w:p>
    <w:p w:rsidR="00940A8D" w:rsidRPr="00A62EDD" w:rsidRDefault="00940A8D" w:rsidP="00C06EC9">
      <w:pPr>
        <w:jc w:val="center"/>
        <w:rPr>
          <w:sz w:val="28"/>
          <w:szCs w:val="28"/>
        </w:rPr>
      </w:pPr>
    </w:p>
    <w:p w:rsidR="00940A8D" w:rsidRPr="00527E9F" w:rsidRDefault="00940A8D" w:rsidP="00C06EC9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27E9F">
        <w:rPr>
          <w:rFonts w:ascii="Times New Roman" w:hAnsi="Times New Roman" w:cs="Times New Roman"/>
          <w:b w:val="0"/>
          <w:bCs w:val="0"/>
          <w:i w:val="0"/>
          <w:iCs w:val="0"/>
        </w:rPr>
        <w:t>ПОСТАНОВЛЕНИЕ</w:t>
      </w:r>
    </w:p>
    <w:p w:rsidR="00940A8D" w:rsidRPr="00A62EDD" w:rsidRDefault="00940A8D" w:rsidP="00C06EC9">
      <w:pPr>
        <w:pStyle w:val="a7"/>
        <w:jc w:val="center"/>
        <w:rPr>
          <w:sz w:val="28"/>
          <w:szCs w:val="28"/>
        </w:rPr>
      </w:pPr>
    </w:p>
    <w:p w:rsidR="00940A8D" w:rsidRPr="00A62EDD" w:rsidRDefault="00B14A81" w:rsidP="00C06EC9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31.10.</w:t>
      </w:r>
      <w:r w:rsidR="00940A8D" w:rsidRPr="00A62EDD">
        <w:rPr>
          <w:sz w:val="28"/>
          <w:szCs w:val="28"/>
        </w:rPr>
        <w:t>20</w:t>
      </w:r>
      <w:r w:rsidR="00587100" w:rsidRPr="00A62EDD">
        <w:rPr>
          <w:sz w:val="28"/>
          <w:szCs w:val="28"/>
        </w:rPr>
        <w:t>2</w:t>
      </w:r>
      <w:r w:rsidR="000D2769">
        <w:rPr>
          <w:sz w:val="28"/>
          <w:szCs w:val="28"/>
        </w:rPr>
        <w:t>4</w:t>
      </w:r>
      <w:r w:rsidR="00940A8D" w:rsidRPr="00A62EDD">
        <w:rPr>
          <w:sz w:val="28"/>
          <w:szCs w:val="28"/>
        </w:rPr>
        <w:t xml:space="preserve"> года</w:t>
      </w:r>
      <w:r w:rsidR="00C51135" w:rsidRPr="00A62EDD">
        <w:rPr>
          <w:sz w:val="28"/>
          <w:szCs w:val="28"/>
        </w:rPr>
        <w:t xml:space="preserve">           </w:t>
      </w:r>
      <w:r w:rsidR="00C06EC9" w:rsidRPr="00A62EDD">
        <w:rPr>
          <w:sz w:val="28"/>
          <w:szCs w:val="28"/>
        </w:rPr>
        <w:t xml:space="preserve">                                                                           </w:t>
      </w:r>
      <w:r w:rsidR="00D74D1C">
        <w:rPr>
          <w:sz w:val="28"/>
          <w:szCs w:val="28"/>
        </w:rPr>
        <w:t xml:space="preserve">               </w:t>
      </w:r>
      <w:r w:rsidR="00AF7163" w:rsidRPr="00A62EDD">
        <w:rPr>
          <w:sz w:val="28"/>
          <w:szCs w:val="28"/>
        </w:rPr>
        <w:t xml:space="preserve">  </w:t>
      </w:r>
      <w:r w:rsidR="00C06EC9" w:rsidRPr="00A62EDD">
        <w:rPr>
          <w:sz w:val="28"/>
          <w:szCs w:val="28"/>
        </w:rPr>
        <w:t xml:space="preserve"> </w:t>
      </w:r>
      <w:r w:rsidR="00940A8D" w:rsidRPr="00A62EDD">
        <w:rPr>
          <w:sz w:val="28"/>
          <w:szCs w:val="28"/>
        </w:rPr>
        <w:t>№</w:t>
      </w:r>
      <w:r>
        <w:rPr>
          <w:sz w:val="28"/>
          <w:szCs w:val="28"/>
        </w:rPr>
        <w:t xml:space="preserve"> 632</w:t>
      </w:r>
    </w:p>
    <w:p w:rsidR="00940A8D" w:rsidRPr="00A62EDD" w:rsidRDefault="00C06EC9" w:rsidP="00C06EC9">
      <w:pPr>
        <w:spacing w:line="360" w:lineRule="auto"/>
        <w:jc w:val="center"/>
        <w:rPr>
          <w:sz w:val="28"/>
          <w:szCs w:val="28"/>
        </w:rPr>
      </w:pPr>
      <w:r w:rsidRPr="00A62EDD">
        <w:rPr>
          <w:sz w:val="28"/>
          <w:szCs w:val="28"/>
        </w:rPr>
        <w:t>р.п.Чамзинка</w:t>
      </w:r>
    </w:p>
    <w:p w:rsidR="00940A8D" w:rsidRPr="00A62EDD" w:rsidRDefault="00940A8D" w:rsidP="00592AD8">
      <w:pPr>
        <w:spacing w:line="360" w:lineRule="auto"/>
        <w:jc w:val="center"/>
        <w:rPr>
          <w:sz w:val="28"/>
          <w:szCs w:val="28"/>
        </w:rPr>
      </w:pPr>
    </w:p>
    <w:p w:rsidR="00257A0A" w:rsidRPr="00A62EDD" w:rsidRDefault="00940A8D" w:rsidP="00592AD8">
      <w:pPr>
        <w:pStyle w:val="ConsPlusTitle"/>
        <w:jc w:val="center"/>
        <w:rPr>
          <w:sz w:val="28"/>
          <w:szCs w:val="28"/>
        </w:rPr>
      </w:pPr>
      <w:bookmarkStart w:id="0" w:name="_Hlk18996804"/>
      <w:r w:rsidRPr="00A62EDD">
        <w:rPr>
          <w:sz w:val="28"/>
          <w:szCs w:val="28"/>
        </w:rPr>
        <w:t xml:space="preserve">Об основных направлениях </w:t>
      </w:r>
      <w:r w:rsidR="00F759C4" w:rsidRPr="00A62EDD">
        <w:rPr>
          <w:sz w:val="28"/>
          <w:szCs w:val="28"/>
        </w:rPr>
        <w:t>дол</w:t>
      </w:r>
      <w:r w:rsidR="00145803" w:rsidRPr="00A62EDD">
        <w:rPr>
          <w:sz w:val="28"/>
          <w:szCs w:val="28"/>
        </w:rPr>
        <w:t xml:space="preserve">говой </w:t>
      </w:r>
      <w:r w:rsidRPr="00A62EDD">
        <w:rPr>
          <w:sz w:val="28"/>
          <w:szCs w:val="28"/>
        </w:rPr>
        <w:t xml:space="preserve">политики Чамзинского </w:t>
      </w:r>
    </w:p>
    <w:p w:rsidR="00257A0A" w:rsidRPr="00A62EDD" w:rsidRDefault="00940A8D" w:rsidP="00592AD8">
      <w:pPr>
        <w:pStyle w:val="ConsPlusTitle"/>
        <w:jc w:val="center"/>
        <w:rPr>
          <w:sz w:val="28"/>
          <w:szCs w:val="28"/>
        </w:rPr>
      </w:pPr>
      <w:r w:rsidRPr="00A62EDD">
        <w:rPr>
          <w:sz w:val="28"/>
          <w:szCs w:val="28"/>
        </w:rPr>
        <w:t>муниципального района Республики Мордовия на 20</w:t>
      </w:r>
      <w:r w:rsidR="00CE52C2" w:rsidRPr="00A62EDD">
        <w:rPr>
          <w:sz w:val="28"/>
          <w:szCs w:val="28"/>
        </w:rPr>
        <w:t>2</w:t>
      </w:r>
      <w:r w:rsidR="000D2769">
        <w:rPr>
          <w:sz w:val="28"/>
          <w:szCs w:val="28"/>
        </w:rPr>
        <w:t>5</w:t>
      </w:r>
      <w:r w:rsidRPr="00A62EDD">
        <w:rPr>
          <w:sz w:val="28"/>
          <w:szCs w:val="28"/>
        </w:rPr>
        <w:t xml:space="preserve"> год </w:t>
      </w:r>
    </w:p>
    <w:p w:rsidR="00940A8D" w:rsidRPr="00A62EDD" w:rsidRDefault="00940A8D" w:rsidP="00592AD8">
      <w:pPr>
        <w:pStyle w:val="ConsPlusTitle"/>
        <w:jc w:val="center"/>
        <w:rPr>
          <w:sz w:val="28"/>
          <w:szCs w:val="28"/>
        </w:rPr>
      </w:pPr>
      <w:r w:rsidRPr="00A62EDD">
        <w:rPr>
          <w:sz w:val="28"/>
          <w:szCs w:val="28"/>
        </w:rPr>
        <w:t>и</w:t>
      </w:r>
      <w:r w:rsidR="008924B9" w:rsidRPr="00A62EDD">
        <w:rPr>
          <w:sz w:val="28"/>
          <w:szCs w:val="28"/>
        </w:rPr>
        <w:t xml:space="preserve"> на </w:t>
      </w:r>
      <w:r w:rsidRPr="00A62EDD">
        <w:rPr>
          <w:sz w:val="28"/>
          <w:szCs w:val="28"/>
        </w:rPr>
        <w:t>плановый период 20</w:t>
      </w:r>
      <w:r w:rsidR="00CE52C2" w:rsidRPr="00A62EDD">
        <w:rPr>
          <w:sz w:val="28"/>
          <w:szCs w:val="28"/>
        </w:rPr>
        <w:t>2</w:t>
      </w:r>
      <w:r w:rsidR="000D2769">
        <w:rPr>
          <w:sz w:val="28"/>
          <w:szCs w:val="28"/>
        </w:rPr>
        <w:t>6</w:t>
      </w:r>
      <w:r w:rsidRPr="00A62EDD">
        <w:rPr>
          <w:sz w:val="28"/>
          <w:szCs w:val="28"/>
        </w:rPr>
        <w:t xml:space="preserve"> и 20</w:t>
      </w:r>
      <w:r w:rsidR="00CE52C2" w:rsidRPr="00A62EDD">
        <w:rPr>
          <w:sz w:val="28"/>
          <w:szCs w:val="28"/>
        </w:rPr>
        <w:t>2</w:t>
      </w:r>
      <w:r w:rsidR="000D2769">
        <w:rPr>
          <w:sz w:val="28"/>
          <w:szCs w:val="28"/>
        </w:rPr>
        <w:t>7</w:t>
      </w:r>
      <w:r w:rsidRPr="00A62EDD">
        <w:rPr>
          <w:sz w:val="28"/>
          <w:szCs w:val="28"/>
        </w:rPr>
        <w:t xml:space="preserve"> годов</w:t>
      </w:r>
    </w:p>
    <w:bookmarkEnd w:id="0"/>
    <w:p w:rsidR="00940A8D" w:rsidRPr="00A62EDD" w:rsidRDefault="00940A8D" w:rsidP="0068673A">
      <w:pPr>
        <w:tabs>
          <w:tab w:val="left" w:pos="4035"/>
        </w:tabs>
        <w:rPr>
          <w:sz w:val="28"/>
          <w:szCs w:val="28"/>
        </w:rPr>
      </w:pPr>
    </w:p>
    <w:p w:rsidR="00F759C4" w:rsidRPr="00A62EDD" w:rsidRDefault="00F759C4" w:rsidP="00F759C4">
      <w:pPr>
        <w:ind w:firstLine="54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В целях эффективного управления муниципальным долгом Чамзинского муниципального района Республики Мордовия и принятия мер по снижению долговой нагрузки, Администрация Чамзинского муниципального района </w:t>
      </w:r>
    </w:p>
    <w:p w:rsidR="00F759C4" w:rsidRPr="00A62EDD" w:rsidRDefault="00F759C4" w:rsidP="00F759C4">
      <w:pPr>
        <w:ind w:firstLine="540"/>
        <w:jc w:val="both"/>
        <w:rPr>
          <w:sz w:val="28"/>
          <w:szCs w:val="28"/>
        </w:rPr>
      </w:pPr>
    </w:p>
    <w:p w:rsidR="00A62EDD" w:rsidRPr="00A62EDD" w:rsidRDefault="00A62EDD" w:rsidP="00A62EDD">
      <w:pPr>
        <w:ind w:firstLine="720"/>
        <w:jc w:val="center"/>
        <w:rPr>
          <w:bCs/>
        </w:rPr>
      </w:pPr>
      <w:r w:rsidRPr="00A62EDD">
        <w:rPr>
          <w:bCs/>
        </w:rPr>
        <w:t>ПОСТАНОВЛЯЕТ:</w:t>
      </w:r>
    </w:p>
    <w:p w:rsidR="00F759C4" w:rsidRPr="00A62EDD" w:rsidRDefault="00F759C4" w:rsidP="00F759C4">
      <w:pPr>
        <w:ind w:firstLine="540"/>
        <w:jc w:val="center"/>
        <w:rPr>
          <w:sz w:val="28"/>
          <w:szCs w:val="28"/>
        </w:rPr>
      </w:pPr>
    </w:p>
    <w:p w:rsidR="00F759C4" w:rsidRPr="00A62EDD" w:rsidRDefault="00563E1B" w:rsidP="00F759C4">
      <w:pPr>
        <w:ind w:firstLine="708"/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1. </w:t>
      </w:r>
      <w:r w:rsidR="00F759C4" w:rsidRPr="00A62EDD">
        <w:rPr>
          <w:sz w:val="28"/>
          <w:szCs w:val="28"/>
        </w:rPr>
        <w:t xml:space="preserve">Утвердить </w:t>
      </w:r>
      <w:hyperlink w:anchor="sub_1000" w:history="1">
        <w:r w:rsidR="00527E9F">
          <w:rPr>
            <w:rStyle w:val="af1"/>
            <w:color w:val="auto"/>
            <w:sz w:val="28"/>
            <w:szCs w:val="28"/>
          </w:rPr>
          <w:t>о</w:t>
        </w:r>
        <w:r w:rsidR="00F759C4" w:rsidRPr="00A62EDD">
          <w:rPr>
            <w:rStyle w:val="af1"/>
            <w:color w:val="auto"/>
            <w:sz w:val="28"/>
            <w:szCs w:val="28"/>
          </w:rPr>
          <w:t>сновные направления</w:t>
        </w:r>
      </w:hyperlink>
      <w:r w:rsidR="00F759C4" w:rsidRPr="00A62EDD">
        <w:rPr>
          <w:sz w:val="28"/>
          <w:szCs w:val="28"/>
        </w:rPr>
        <w:t xml:space="preserve"> долговой политики Чамзинского муниципального района Республики Мордовия на 202</w:t>
      </w:r>
      <w:r w:rsidR="00FF6A8D">
        <w:rPr>
          <w:sz w:val="28"/>
          <w:szCs w:val="28"/>
        </w:rPr>
        <w:t>5</w:t>
      </w:r>
      <w:r w:rsidR="00F759C4" w:rsidRPr="00A62EDD">
        <w:rPr>
          <w:sz w:val="28"/>
          <w:szCs w:val="28"/>
        </w:rPr>
        <w:t xml:space="preserve"> год и на плановый период 202</w:t>
      </w:r>
      <w:r w:rsidR="00FF6A8D">
        <w:rPr>
          <w:sz w:val="28"/>
          <w:szCs w:val="28"/>
        </w:rPr>
        <w:t>6</w:t>
      </w:r>
      <w:r w:rsidR="00F759C4" w:rsidRPr="00A62EDD">
        <w:rPr>
          <w:sz w:val="28"/>
          <w:szCs w:val="28"/>
        </w:rPr>
        <w:t xml:space="preserve"> и 202</w:t>
      </w:r>
      <w:r w:rsidR="00FF6A8D">
        <w:rPr>
          <w:sz w:val="28"/>
          <w:szCs w:val="28"/>
        </w:rPr>
        <w:t>7</w:t>
      </w:r>
      <w:r w:rsidR="00F759C4" w:rsidRPr="00A62EDD">
        <w:rPr>
          <w:sz w:val="28"/>
          <w:szCs w:val="28"/>
        </w:rPr>
        <w:t xml:space="preserve"> годов (прилагаются).</w:t>
      </w:r>
    </w:p>
    <w:p w:rsidR="00563E1B" w:rsidRPr="00A62EDD" w:rsidRDefault="00563E1B" w:rsidP="00F759C4">
      <w:pPr>
        <w:ind w:firstLine="708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2. Настоящее постановление вступает в силу</w:t>
      </w:r>
      <w:r w:rsidR="006B3254" w:rsidRPr="00A62EDD">
        <w:rPr>
          <w:sz w:val="28"/>
          <w:szCs w:val="28"/>
        </w:rPr>
        <w:t xml:space="preserve"> </w:t>
      </w:r>
      <w:r w:rsidR="00BD6E28" w:rsidRPr="00A62EDD">
        <w:rPr>
          <w:sz w:val="28"/>
          <w:szCs w:val="28"/>
        </w:rPr>
        <w:t>после</w:t>
      </w:r>
      <w:r w:rsidR="006B3254" w:rsidRPr="00A62EDD">
        <w:rPr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района.</w:t>
      </w:r>
    </w:p>
    <w:p w:rsidR="00940A8D" w:rsidRPr="00A62EDD" w:rsidRDefault="00940A8D" w:rsidP="0068673A">
      <w:pPr>
        <w:rPr>
          <w:sz w:val="28"/>
          <w:szCs w:val="28"/>
        </w:rPr>
      </w:pPr>
    </w:p>
    <w:p w:rsidR="00C06EC9" w:rsidRPr="00A62EDD" w:rsidRDefault="00C06EC9" w:rsidP="0068673A">
      <w:pPr>
        <w:rPr>
          <w:sz w:val="28"/>
          <w:szCs w:val="28"/>
        </w:rPr>
      </w:pPr>
    </w:p>
    <w:p w:rsidR="00C06EC9" w:rsidRPr="00A62EDD" w:rsidRDefault="00C06EC9" w:rsidP="0068673A">
      <w:pPr>
        <w:rPr>
          <w:sz w:val="28"/>
          <w:szCs w:val="28"/>
        </w:rPr>
      </w:pPr>
    </w:p>
    <w:p w:rsidR="00F759C4" w:rsidRPr="00A62EDD" w:rsidRDefault="00F759C4" w:rsidP="0068673A">
      <w:pPr>
        <w:rPr>
          <w:sz w:val="28"/>
          <w:szCs w:val="28"/>
        </w:rPr>
      </w:pPr>
    </w:p>
    <w:p w:rsidR="00563E1B" w:rsidRPr="00A62EDD" w:rsidRDefault="00940A8D" w:rsidP="00CE52C2">
      <w:pPr>
        <w:pStyle w:val="a3"/>
        <w:ind w:firstLine="0"/>
      </w:pPr>
      <w:r w:rsidRPr="00A62EDD">
        <w:t>Глав</w:t>
      </w:r>
      <w:r w:rsidR="000E0473" w:rsidRPr="00A62EDD">
        <w:t>а</w:t>
      </w:r>
      <w:r w:rsidR="00587100" w:rsidRPr="00A62EDD">
        <w:t xml:space="preserve"> </w:t>
      </w:r>
      <w:r w:rsidRPr="00A62EDD">
        <w:t>Чамзинского</w:t>
      </w:r>
      <w:r w:rsidR="00CE52C2" w:rsidRPr="00A62EDD">
        <w:t xml:space="preserve"> </w:t>
      </w:r>
      <w:r w:rsidR="00563E1B" w:rsidRPr="00A62EDD">
        <w:t xml:space="preserve"> </w:t>
      </w:r>
    </w:p>
    <w:p w:rsidR="00940A8D" w:rsidRPr="00A62EDD" w:rsidRDefault="00CE52C2" w:rsidP="00CE52C2">
      <w:pPr>
        <w:pStyle w:val="a3"/>
        <w:ind w:firstLine="0"/>
      </w:pPr>
      <w:r w:rsidRPr="00A62EDD">
        <w:t>м</w:t>
      </w:r>
      <w:r w:rsidR="00940A8D" w:rsidRPr="00A62EDD">
        <w:t>униципального района</w:t>
      </w:r>
      <w:r w:rsidR="00563E1B" w:rsidRPr="00A62EDD">
        <w:t xml:space="preserve">             </w:t>
      </w:r>
      <w:r w:rsidR="00940A8D" w:rsidRPr="00A62EDD">
        <w:t xml:space="preserve">                                                                     </w:t>
      </w:r>
      <w:r w:rsidR="00FF6A8D">
        <w:t>А.В. Сазанов</w:t>
      </w: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Default="00940A8D" w:rsidP="0068673A">
      <w:pPr>
        <w:rPr>
          <w:b/>
          <w:bCs/>
          <w:sz w:val="28"/>
          <w:szCs w:val="28"/>
        </w:rPr>
      </w:pPr>
    </w:p>
    <w:p w:rsidR="00A62EDD" w:rsidRPr="00A62EDD" w:rsidRDefault="00A62ED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1739BE" w:rsidRPr="00A62EDD" w:rsidRDefault="001739BE" w:rsidP="0068673A">
      <w:pPr>
        <w:rPr>
          <w:b/>
          <w:bCs/>
          <w:sz w:val="28"/>
          <w:szCs w:val="28"/>
        </w:rPr>
      </w:pPr>
    </w:p>
    <w:p w:rsidR="00940A8D" w:rsidRPr="00A62EDD" w:rsidRDefault="00940A8D" w:rsidP="0068673A">
      <w:pPr>
        <w:rPr>
          <w:b/>
          <w:bCs/>
          <w:sz w:val="28"/>
          <w:szCs w:val="28"/>
        </w:rPr>
      </w:pPr>
    </w:p>
    <w:p w:rsidR="00257A0A" w:rsidRPr="00A62EDD" w:rsidRDefault="00257A0A" w:rsidP="009A574A">
      <w:pPr>
        <w:ind w:left="5664" w:firstLine="708"/>
        <w:jc w:val="both"/>
        <w:outlineLvl w:val="0"/>
        <w:rPr>
          <w:sz w:val="28"/>
          <w:szCs w:val="28"/>
        </w:rPr>
      </w:pPr>
      <w:bookmarkStart w:id="1" w:name="Par24"/>
      <w:bookmarkEnd w:id="1"/>
    </w:p>
    <w:p w:rsidR="00B52352" w:rsidRPr="00A62EDD" w:rsidRDefault="00B52352" w:rsidP="009A574A">
      <w:pPr>
        <w:ind w:left="5664" w:firstLine="708"/>
        <w:jc w:val="both"/>
        <w:outlineLvl w:val="0"/>
        <w:rPr>
          <w:sz w:val="28"/>
          <w:szCs w:val="28"/>
        </w:rPr>
      </w:pPr>
    </w:p>
    <w:p w:rsidR="00A62EDD" w:rsidRPr="00A62EDD" w:rsidRDefault="00A62EDD" w:rsidP="009A574A">
      <w:pPr>
        <w:ind w:left="5664" w:firstLine="708"/>
        <w:jc w:val="both"/>
        <w:outlineLvl w:val="0"/>
        <w:rPr>
          <w:sz w:val="28"/>
          <w:szCs w:val="28"/>
        </w:rPr>
      </w:pPr>
    </w:p>
    <w:p w:rsidR="00940A8D" w:rsidRPr="00A62EDD" w:rsidRDefault="00A62EDD" w:rsidP="009A574A">
      <w:pPr>
        <w:ind w:left="5664" w:firstLine="708"/>
        <w:jc w:val="both"/>
        <w:outlineLvl w:val="0"/>
        <w:rPr>
          <w:sz w:val="28"/>
          <w:szCs w:val="28"/>
        </w:rPr>
      </w:pPr>
      <w:r w:rsidRPr="00A62EDD">
        <w:rPr>
          <w:sz w:val="28"/>
          <w:szCs w:val="28"/>
        </w:rPr>
        <w:t xml:space="preserve">                              </w:t>
      </w:r>
      <w:r w:rsidR="00940A8D" w:rsidRPr="00A62EDD">
        <w:rPr>
          <w:sz w:val="28"/>
          <w:szCs w:val="28"/>
        </w:rPr>
        <w:t>Утверждены</w:t>
      </w:r>
    </w:p>
    <w:p w:rsidR="00940A8D" w:rsidRPr="00A62EDD" w:rsidRDefault="00A62EDD" w:rsidP="009A574A">
      <w:pPr>
        <w:ind w:left="4956"/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               </w:t>
      </w:r>
      <w:r w:rsidR="00940A8D" w:rsidRPr="00A62EDD">
        <w:rPr>
          <w:sz w:val="28"/>
          <w:szCs w:val="28"/>
        </w:rPr>
        <w:t>Постановлением Администрации</w:t>
      </w:r>
    </w:p>
    <w:p w:rsidR="00940A8D" w:rsidRPr="00A62EDD" w:rsidRDefault="00A62EDD" w:rsidP="009A574A">
      <w:pPr>
        <w:ind w:left="4248" w:firstLine="708"/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        </w:t>
      </w:r>
      <w:r w:rsidR="00940A8D" w:rsidRPr="00A62EDD">
        <w:rPr>
          <w:sz w:val="28"/>
          <w:szCs w:val="28"/>
        </w:rPr>
        <w:t xml:space="preserve">Чамзинского муниципального района </w:t>
      </w:r>
    </w:p>
    <w:p w:rsidR="00940A8D" w:rsidRPr="00A62EDD" w:rsidRDefault="00940A8D" w:rsidP="009A574A">
      <w:pPr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                                                                      </w:t>
      </w:r>
      <w:r w:rsidR="00A62EDD" w:rsidRPr="00A62EDD">
        <w:rPr>
          <w:sz w:val="28"/>
          <w:szCs w:val="28"/>
        </w:rPr>
        <w:t xml:space="preserve">                 </w:t>
      </w:r>
      <w:r w:rsidR="00D74D1C">
        <w:rPr>
          <w:sz w:val="28"/>
          <w:szCs w:val="28"/>
        </w:rPr>
        <w:t xml:space="preserve">               </w:t>
      </w:r>
      <w:r w:rsidR="00A62EDD" w:rsidRPr="00A62EDD">
        <w:rPr>
          <w:sz w:val="28"/>
          <w:szCs w:val="28"/>
        </w:rPr>
        <w:t xml:space="preserve">    о</w:t>
      </w:r>
      <w:r w:rsidRPr="00A62EDD">
        <w:rPr>
          <w:sz w:val="28"/>
          <w:szCs w:val="28"/>
        </w:rPr>
        <w:t>т</w:t>
      </w:r>
      <w:r w:rsidR="00132545" w:rsidRPr="00A62EDD">
        <w:rPr>
          <w:sz w:val="28"/>
          <w:szCs w:val="28"/>
        </w:rPr>
        <w:t xml:space="preserve"> </w:t>
      </w:r>
      <w:r w:rsidR="00B14A81">
        <w:rPr>
          <w:sz w:val="28"/>
          <w:szCs w:val="28"/>
        </w:rPr>
        <w:t>31.10.</w:t>
      </w:r>
      <w:bookmarkStart w:id="2" w:name="_GoBack"/>
      <w:bookmarkEnd w:id="2"/>
      <w:r w:rsidR="00D74D1C">
        <w:rPr>
          <w:sz w:val="28"/>
          <w:szCs w:val="28"/>
        </w:rPr>
        <w:t>202</w:t>
      </w:r>
      <w:r w:rsidR="00FF6A8D">
        <w:rPr>
          <w:sz w:val="28"/>
          <w:szCs w:val="28"/>
        </w:rPr>
        <w:t>4</w:t>
      </w:r>
      <w:r w:rsidRPr="00A62EDD">
        <w:rPr>
          <w:sz w:val="28"/>
          <w:szCs w:val="28"/>
        </w:rPr>
        <w:t xml:space="preserve">г. </w:t>
      </w:r>
      <w:r w:rsidR="00D74D1C">
        <w:rPr>
          <w:sz w:val="28"/>
          <w:szCs w:val="28"/>
        </w:rPr>
        <w:t xml:space="preserve">№ </w:t>
      </w:r>
      <w:r w:rsidR="00B14A81">
        <w:rPr>
          <w:sz w:val="28"/>
          <w:szCs w:val="28"/>
        </w:rPr>
        <w:t>632</w:t>
      </w:r>
    </w:p>
    <w:p w:rsidR="00940A8D" w:rsidRPr="00A62EDD" w:rsidRDefault="00940A8D" w:rsidP="006867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8D" w:rsidRPr="00A62EDD" w:rsidRDefault="00940A8D" w:rsidP="006867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0A8D" w:rsidRPr="00A62EDD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 w:rsidR="007B6FDA" w:rsidRPr="00A62EDD">
        <w:rPr>
          <w:rFonts w:ascii="Times New Roman" w:hAnsi="Times New Roman" w:cs="Times New Roman"/>
          <w:b/>
          <w:bCs/>
          <w:sz w:val="28"/>
          <w:szCs w:val="28"/>
        </w:rPr>
        <w:t>дол</w:t>
      </w:r>
      <w:r w:rsidR="00145803"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говой </w:t>
      </w: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политики </w:t>
      </w:r>
    </w:p>
    <w:p w:rsidR="00940A8D" w:rsidRPr="00A62EDD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Республики Мордовия </w:t>
      </w:r>
    </w:p>
    <w:p w:rsidR="00940A8D" w:rsidRPr="00A62EDD" w:rsidRDefault="00940A8D" w:rsidP="006867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45803" w:rsidRPr="00A62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E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 w:rsidR="00145803" w:rsidRPr="00A62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E4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145803" w:rsidRPr="00A62E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E4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40A8D" w:rsidRPr="00A62EDD" w:rsidRDefault="00940A8D" w:rsidP="004326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35E" w:rsidRPr="00A62EDD" w:rsidRDefault="00D0135E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Основные направления долговой политики на 202</w:t>
      </w:r>
      <w:r w:rsidR="00B8350A">
        <w:rPr>
          <w:sz w:val="28"/>
          <w:szCs w:val="28"/>
        </w:rPr>
        <w:t>5</w:t>
      </w:r>
      <w:r w:rsidRPr="00A62EDD">
        <w:rPr>
          <w:sz w:val="28"/>
          <w:szCs w:val="28"/>
        </w:rPr>
        <w:t xml:space="preserve"> год и на плановый период 202</w:t>
      </w:r>
      <w:r w:rsidR="00B8350A">
        <w:rPr>
          <w:sz w:val="28"/>
          <w:szCs w:val="28"/>
        </w:rPr>
        <w:t>6</w:t>
      </w:r>
      <w:r w:rsidRPr="00A62EDD">
        <w:rPr>
          <w:sz w:val="28"/>
          <w:szCs w:val="28"/>
        </w:rPr>
        <w:t xml:space="preserve"> и 202</w:t>
      </w:r>
      <w:r w:rsidR="00B8350A">
        <w:rPr>
          <w:sz w:val="28"/>
          <w:szCs w:val="28"/>
        </w:rPr>
        <w:t>7</w:t>
      </w:r>
      <w:r w:rsidRPr="00A62EDD">
        <w:rPr>
          <w:sz w:val="28"/>
          <w:szCs w:val="28"/>
        </w:rPr>
        <w:t xml:space="preserve"> годов определяют приоритеты долговой политики при составлении проекта бюджета Чамзинского муниципального района Республики Мордовия на 202</w:t>
      </w:r>
      <w:r w:rsidR="00B8350A">
        <w:rPr>
          <w:sz w:val="28"/>
          <w:szCs w:val="28"/>
        </w:rPr>
        <w:t>5</w:t>
      </w:r>
      <w:r w:rsidRPr="00A62EDD">
        <w:rPr>
          <w:sz w:val="28"/>
          <w:szCs w:val="28"/>
        </w:rPr>
        <w:t xml:space="preserve"> год и на плановый период 202</w:t>
      </w:r>
      <w:r w:rsidR="00B8350A">
        <w:rPr>
          <w:sz w:val="28"/>
          <w:szCs w:val="28"/>
        </w:rPr>
        <w:t>6</w:t>
      </w:r>
      <w:r w:rsidRPr="00A62EDD">
        <w:rPr>
          <w:sz w:val="28"/>
          <w:szCs w:val="28"/>
        </w:rPr>
        <w:t xml:space="preserve"> и 202</w:t>
      </w:r>
      <w:r w:rsidR="00B8350A">
        <w:rPr>
          <w:sz w:val="28"/>
          <w:szCs w:val="28"/>
        </w:rPr>
        <w:t>7</w:t>
      </w:r>
      <w:r w:rsidRPr="00A62EDD">
        <w:rPr>
          <w:sz w:val="28"/>
          <w:szCs w:val="28"/>
        </w:rPr>
        <w:t xml:space="preserve"> годов.</w:t>
      </w:r>
    </w:p>
    <w:p w:rsidR="00D0135E" w:rsidRPr="00A62EDD" w:rsidRDefault="00D0135E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Чамзинском муниципальном районе.</w:t>
      </w:r>
    </w:p>
    <w:p w:rsidR="00537149" w:rsidRPr="00A62EDD" w:rsidRDefault="00B8465B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Долговая политика Чамзинского муниципального района Республики Мордовия на 20</w:t>
      </w:r>
      <w:r w:rsidR="00D42F83" w:rsidRPr="00A62EDD">
        <w:rPr>
          <w:sz w:val="28"/>
          <w:szCs w:val="28"/>
        </w:rPr>
        <w:t>2</w:t>
      </w:r>
      <w:r w:rsidR="00D00D5A">
        <w:rPr>
          <w:sz w:val="28"/>
          <w:szCs w:val="28"/>
        </w:rPr>
        <w:t>5</w:t>
      </w:r>
      <w:r w:rsidRPr="00A62EDD">
        <w:rPr>
          <w:sz w:val="28"/>
          <w:szCs w:val="28"/>
        </w:rPr>
        <w:t xml:space="preserve"> год и </w:t>
      </w:r>
      <w:r w:rsidR="006B3254" w:rsidRPr="00A62EDD">
        <w:rPr>
          <w:sz w:val="28"/>
          <w:szCs w:val="28"/>
        </w:rPr>
        <w:t xml:space="preserve">на </w:t>
      </w:r>
      <w:r w:rsidRPr="00A62EDD">
        <w:rPr>
          <w:sz w:val="28"/>
          <w:szCs w:val="28"/>
        </w:rPr>
        <w:t>плановый период 202</w:t>
      </w:r>
      <w:r w:rsidR="00D00D5A">
        <w:rPr>
          <w:sz w:val="28"/>
          <w:szCs w:val="28"/>
        </w:rPr>
        <w:t>6</w:t>
      </w:r>
      <w:r w:rsidRPr="00A62EDD">
        <w:rPr>
          <w:sz w:val="28"/>
          <w:szCs w:val="28"/>
        </w:rPr>
        <w:t xml:space="preserve"> и 202</w:t>
      </w:r>
      <w:r w:rsidR="00D00D5A">
        <w:rPr>
          <w:sz w:val="28"/>
          <w:szCs w:val="28"/>
        </w:rPr>
        <w:t>7</w:t>
      </w:r>
      <w:r w:rsidRPr="00A62EDD">
        <w:rPr>
          <w:sz w:val="28"/>
          <w:szCs w:val="28"/>
        </w:rPr>
        <w:t xml:space="preserve"> годов направлена</w:t>
      </w:r>
      <w:r w:rsidR="00EE3161" w:rsidRPr="00A62EDD">
        <w:rPr>
          <w:sz w:val="28"/>
          <w:szCs w:val="28"/>
        </w:rPr>
        <w:t xml:space="preserve"> на </w:t>
      </w:r>
      <w:r w:rsidR="00D17AF1" w:rsidRPr="00A62EDD">
        <w:rPr>
          <w:sz w:val="28"/>
          <w:szCs w:val="28"/>
        </w:rPr>
        <w:t xml:space="preserve">дальнейшее </w:t>
      </w:r>
      <w:r w:rsidR="00537149" w:rsidRPr="00A62EDD">
        <w:rPr>
          <w:sz w:val="28"/>
          <w:szCs w:val="28"/>
        </w:rPr>
        <w:t xml:space="preserve">обеспечение </w:t>
      </w:r>
      <w:r w:rsidR="00F239E3" w:rsidRPr="00A62EDD">
        <w:rPr>
          <w:sz w:val="28"/>
          <w:szCs w:val="28"/>
        </w:rPr>
        <w:t xml:space="preserve">долгосрочной </w:t>
      </w:r>
      <w:r w:rsidR="00537149" w:rsidRPr="00A62EDD">
        <w:rPr>
          <w:sz w:val="28"/>
          <w:szCs w:val="28"/>
        </w:rPr>
        <w:t>сбалансированности и устойчивости бюджет</w:t>
      </w:r>
      <w:r w:rsidR="00F239E3" w:rsidRPr="00A62EDD">
        <w:rPr>
          <w:sz w:val="28"/>
          <w:szCs w:val="28"/>
        </w:rPr>
        <w:t>ной системы Чамзинского муниципального</w:t>
      </w:r>
      <w:r w:rsidR="00537149" w:rsidRPr="00A62EDD">
        <w:rPr>
          <w:sz w:val="28"/>
          <w:szCs w:val="28"/>
        </w:rPr>
        <w:t xml:space="preserve"> района, поддержание объема муниципального долга на экономически безопасном уровне, не выше предельно допустимых значений, установленных бюджетным кодексом Российской Федерации.</w:t>
      </w:r>
    </w:p>
    <w:p w:rsidR="00B8465B" w:rsidRPr="00A62EDD" w:rsidRDefault="00B8465B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 xml:space="preserve"> </w:t>
      </w:r>
    </w:p>
    <w:p w:rsidR="00D0135E" w:rsidRPr="00B87F9D" w:rsidRDefault="00EE3161" w:rsidP="00F62E43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Итоги реализации долговой политики Чамзинского муниципального </w:t>
      </w:r>
      <w:r w:rsidRPr="00B87F9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района Республики Мордовия</w:t>
      </w:r>
    </w:p>
    <w:p w:rsidR="008C52D3" w:rsidRDefault="00700610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F9D">
        <w:rPr>
          <w:sz w:val="28"/>
          <w:szCs w:val="28"/>
        </w:rPr>
        <w:t xml:space="preserve">По итогам 2023 года произошло снижение уровня муниципального долга Чамзинского муниципального района Республики Мордовия </w:t>
      </w:r>
      <w:r w:rsidR="00B87F9D" w:rsidRPr="00B87F9D">
        <w:rPr>
          <w:sz w:val="28"/>
          <w:szCs w:val="28"/>
        </w:rPr>
        <w:t>с 6 913,3</w:t>
      </w:r>
      <w:r w:rsidRPr="00B87F9D">
        <w:rPr>
          <w:sz w:val="28"/>
          <w:szCs w:val="28"/>
        </w:rPr>
        <w:t xml:space="preserve"> </w:t>
      </w:r>
      <w:r w:rsidR="00B87F9D" w:rsidRPr="00B87F9D">
        <w:rPr>
          <w:sz w:val="28"/>
          <w:szCs w:val="28"/>
        </w:rPr>
        <w:t>тыс</w:t>
      </w:r>
      <w:r w:rsidRPr="00B87F9D">
        <w:rPr>
          <w:sz w:val="28"/>
          <w:szCs w:val="28"/>
        </w:rPr>
        <w:t xml:space="preserve">. рублей до </w:t>
      </w:r>
      <w:r w:rsidR="00B87F9D" w:rsidRPr="00B87F9D">
        <w:rPr>
          <w:sz w:val="28"/>
          <w:szCs w:val="28"/>
        </w:rPr>
        <w:t>6 708,5</w:t>
      </w:r>
      <w:r w:rsidRPr="00B87F9D">
        <w:rPr>
          <w:sz w:val="28"/>
          <w:szCs w:val="28"/>
        </w:rPr>
        <w:t xml:space="preserve"> </w:t>
      </w:r>
      <w:r w:rsidR="00B87F9D" w:rsidRPr="00B87F9D">
        <w:rPr>
          <w:sz w:val="28"/>
          <w:szCs w:val="28"/>
        </w:rPr>
        <w:t>тыс</w:t>
      </w:r>
      <w:r w:rsidRPr="00B87F9D">
        <w:rPr>
          <w:sz w:val="28"/>
          <w:szCs w:val="28"/>
        </w:rPr>
        <w:t>. рублей</w:t>
      </w:r>
      <w:r w:rsidR="00552DA8" w:rsidRPr="00B87F9D">
        <w:rPr>
          <w:sz w:val="28"/>
          <w:szCs w:val="28"/>
        </w:rPr>
        <w:t>.</w:t>
      </w:r>
      <w:r w:rsidR="00672313" w:rsidRPr="00B87F9D">
        <w:rPr>
          <w:sz w:val="28"/>
          <w:szCs w:val="28"/>
        </w:rPr>
        <w:t xml:space="preserve"> </w:t>
      </w:r>
      <w:r w:rsidR="0044119C" w:rsidRPr="00A62EDD">
        <w:rPr>
          <w:sz w:val="28"/>
          <w:szCs w:val="28"/>
        </w:rPr>
        <w:t>С учетом роста налогового потенциала Чамзинского муниципального района Республики Мордовия на 01 октября 202</w:t>
      </w:r>
      <w:r w:rsidR="00F62977">
        <w:rPr>
          <w:sz w:val="28"/>
          <w:szCs w:val="28"/>
        </w:rPr>
        <w:t>4</w:t>
      </w:r>
      <w:r w:rsidR="0044119C" w:rsidRPr="00A62EDD">
        <w:rPr>
          <w:sz w:val="28"/>
          <w:szCs w:val="28"/>
        </w:rPr>
        <w:t xml:space="preserve"> года долговая нагрузка составила 3,</w:t>
      </w:r>
      <w:r w:rsidR="00F62977">
        <w:rPr>
          <w:sz w:val="28"/>
          <w:szCs w:val="28"/>
        </w:rPr>
        <w:t>0</w:t>
      </w:r>
      <w:r w:rsidR="0044119C" w:rsidRPr="00A62EDD">
        <w:rPr>
          <w:sz w:val="28"/>
          <w:szCs w:val="28"/>
        </w:rPr>
        <w:t xml:space="preserve"> % к объему доходов бюджета Чамзинского муниципального района Республики Мордовия без учета безвозмездных поступлений</w:t>
      </w:r>
      <w:r w:rsidR="00F62977">
        <w:rPr>
          <w:sz w:val="28"/>
          <w:szCs w:val="28"/>
        </w:rPr>
        <w:t>.</w:t>
      </w:r>
    </w:p>
    <w:p w:rsidR="00F62977" w:rsidRPr="00A62EDD" w:rsidRDefault="00F62977" w:rsidP="00F629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Муниципальный долг Чамзинского муниципального района Республики Мордовия состоит из бюджетного кредита, полученного из республиканского бюджета Республики Мордовия, кредиты кредитных организаций, облигации и муниципальные гарантии отсутствуют.</w:t>
      </w:r>
    </w:p>
    <w:p w:rsidR="00F01525" w:rsidRDefault="00552DA8" w:rsidP="00D01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И</w:t>
      </w:r>
      <w:r w:rsidR="00D0135E" w:rsidRPr="00A62EDD">
        <w:rPr>
          <w:sz w:val="28"/>
          <w:szCs w:val="28"/>
        </w:rPr>
        <w:t xml:space="preserve">тоги исполнения бюджета </w:t>
      </w:r>
      <w:r w:rsidR="00537149" w:rsidRPr="00A62EDD">
        <w:rPr>
          <w:sz w:val="28"/>
          <w:szCs w:val="28"/>
        </w:rPr>
        <w:t xml:space="preserve">Чамзинского </w:t>
      </w:r>
      <w:r w:rsidR="00D0135E" w:rsidRPr="00A62EDD">
        <w:rPr>
          <w:sz w:val="28"/>
          <w:szCs w:val="28"/>
        </w:rPr>
        <w:t xml:space="preserve">муниципального района </w:t>
      </w:r>
      <w:r w:rsidR="00537149" w:rsidRPr="00A62EDD">
        <w:rPr>
          <w:sz w:val="28"/>
          <w:szCs w:val="28"/>
        </w:rPr>
        <w:t xml:space="preserve">Республики Мордовия </w:t>
      </w:r>
      <w:r w:rsidR="00D0135E" w:rsidRPr="00A62EDD">
        <w:rPr>
          <w:sz w:val="28"/>
          <w:szCs w:val="28"/>
        </w:rPr>
        <w:t xml:space="preserve">за </w:t>
      </w:r>
      <w:r w:rsidR="00672313" w:rsidRPr="00A62EDD">
        <w:rPr>
          <w:sz w:val="28"/>
          <w:szCs w:val="28"/>
        </w:rPr>
        <w:t xml:space="preserve">9 месяцев </w:t>
      </w:r>
      <w:r w:rsidR="00D0135E" w:rsidRPr="00A62EDD">
        <w:rPr>
          <w:sz w:val="28"/>
          <w:szCs w:val="28"/>
        </w:rPr>
        <w:t>20</w:t>
      </w:r>
      <w:r w:rsidR="00F239E3" w:rsidRPr="00A62EDD">
        <w:rPr>
          <w:sz w:val="28"/>
          <w:szCs w:val="28"/>
        </w:rPr>
        <w:t>2</w:t>
      </w:r>
      <w:r w:rsidR="00B87F9D">
        <w:rPr>
          <w:sz w:val="28"/>
          <w:szCs w:val="28"/>
        </w:rPr>
        <w:t>4</w:t>
      </w:r>
      <w:r w:rsidR="00D0135E" w:rsidRPr="00A62EDD">
        <w:rPr>
          <w:sz w:val="28"/>
          <w:szCs w:val="28"/>
        </w:rPr>
        <w:t xml:space="preserve"> год</w:t>
      </w:r>
      <w:r w:rsidR="00672313" w:rsidRPr="00A62EDD">
        <w:rPr>
          <w:sz w:val="28"/>
          <w:szCs w:val="28"/>
        </w:rPr>
        <w:t>а</w:t>
      </w:r>
      <w:r w:rsidR="00D0135E" w:rsidRPr="00A62EDD">
        <w:rPr>
          <w:sz w:val="28"/>
          <w:szCs w:val="28"/>
        </w:rPr>
        <w:t xml:space="preserve"> свидетельствуют о том, </w:t>
      </w:r>
      <w:r w:rsidR="000E1339" w:rsidRPr="00A62EDD">
        <w:rPr>
          <w:sz w:val="28"/>
          <w:szCs w:val="28"/>
        </w:rPr>
        <w:t xml:space="preserve">что район предпринимает исчерпывающие меры для сокращения </w:t>
      </w:r>
      <w:r w:rsidR="00ED2875" w:rsidRPr="00A62EDD">
        <w:rPr>
          <w:sz w:val="28"/>
          <w:szCs w:val="28"/>
        </w:rPr>
        <w:t>муниципального долга</w:t>
      </w:r>
      <w:r w:rsidR="000E1339" w:rsidRPr="00A62EDD">
        <w:rPr>
          <w:sz w:val="28"/>
          <w:szCs w:val="28"/>
        </w:rPr>
        <w:t xml:space="preserve">. </w:t>
      </w:r>
      <w:r w:rsidR="00672313" w:rsidRPr="00A62EDD">
        <w:rPr>
          <w:sz w:val="28"/>
          <w:szCs w:val="28"/>
        </w:rPr>
        <w:t xml:space="preserve">По состоянию на 01 октября </w:t>
      </w:r>
      <w:r w:rsidR="000E1339" w:rsidRPr="00A62EDD">
        <w:rPr>
          <w:sz w:val="28"/>
          <w:szCs w:val="28"/>
        </w:rPr>
        <w:t>20</w:t>
      </w:r>
      <w:r w:rsidR="00F239E3" w:rsidRPr="00A62EDD">
        <w:rPr>
          <w:sz w:val="28"/>
          <w:szCs w:val="28"/>
        </w:rPr>
        <w:t>2</w:t>
      </w:r>
      <w:r w:rsidR="00752F20">
        <w:rPr>
          <w:sz w:val="28"/>
          <w:szCs w:val="28"/>
        </w:rPr>
        <w:t>4</w:t>
      </w:r>
      <w:r w:rsidR="000E1339" w:rsidRPr="00A62EDD">
        <w:rPr>
          <w:sz w:val="28"/>
          <w:szCs w:val="28"/>
        </w:rPr>
        <w:t xml:space="preserve"> год</w:t>
      </w:r>
      <w:r w:rsidR="00672313" w:rsidRPr="00A62EDD">
        <w:rPr>
          <w:sz w:val="28"/>
          <w:szCs w:val="28"/>
        </w:rPr>
        <w:t>а</w:t>
      </w:r>
      <w:r w:rsidR="00DF3A6E" w:rsidRPr="00A62EDD">
        <w:rPr>
          <w:sz w:val="28"/>
          <w:szCs w:val="28"/>
        </w:rPr>
        <w:t xml:space="preserve"> муниципальный долг района сократился на </w:t>
      </w:r>
      <w:r w:rsidR="00752F20">
        <w:rPr>
          <w:sz w:val="28"/>
          <w:szCs w:val="28"/>
        </w:rPr>
        <w:t>307,2</w:t>
      </w:r>
      <w:r w:rsidR="00DF3A6E" w:rsidRPr="00A62EDD">
        <w:rPr>
          <w:sz w:val="28"/>
          <w:szCs w:val="28"/>
        </w:rPr>
        <w:t xml:space="preserve"> тыс.рублей (</w:t>
      </w:r>
      <w:r w:rsidR="00F0148C">
        <w:rPr>
          <w:sz w:val="28"/>
          <w:szCs w:val="28"/>
        </w:rPr>
        <w:t>4,6</w:t>
      </w:r>
      <w:r w:rsidR="00DF3A6E" w:rsidRPr="00A62EDD">
        <w:rPr>
          <w:sz w:val="28"/>
          <w:szCs w:val="28"/>
        </w:rPr>
        <w:t>%)</w:t>
      </w:r>
      <w:r w:rsidR="00132545" w:rsidRPr="00A62EDD">
        <w:rPr>
          <w:sz w:val="28"/>
          <w:szCs w:val="28"/>
        </w:rPr>
        <w:t xml:space="preserve"> и составил </w:t>
      </w:r>
      <w:r w:rsidR="007715F0">
        <w:rPr>
          <w:sz w:val="28"/>
          <w:szCs w:val="28"/>
        </w:rPr>
        <w:t>6 401,3</w:t>
      </w:r>
      <w:r w:rsidR="00132545" w:rsidRPr="00A62EDD">
        <w:rPr>
          <w:sz w:val="28"/>
          <w:szCs w:val="28"/>
        </w:rPr>
        <w:t xml:space="preserve"> тыс.рублей</w:t>
      </w:r>
      <w:r w:rsidR="00AF7D69" w:rsidRPr="00A62EDD">
        <w:rPr>
          <w:sz w:val="28"/>
          <w:szCs w:val="28"/>
        </w:rPr>
        <w:t xml:space="preserve">, что соответствует графику реструктуризации </w:t>
      </w:r>
      <w:r w:rsidR="0009141C" w:rsidRPr="00A62EDD">
        <w:rPr>
          <w:sz w:val="28"/>
          <w:szCs w:val="28"/>
        </w:rPr>
        <w:lastRenderedPageBreak/>
        <w:t>задолженности по бюджетным кредитам, предоставленным из республиканского бюджета Республики Мордовия</w:t>
      </w:r>
      <w:r w:rsidR="008E418F" w:rsidRPr="00A62EDD">
        <w:rPr>
          <w:sz w:val="28"/>
          <w:szCs w:val="28"/>
        </w:rPr>
        <w:t>.</w:t>
      </w:r>
      <w:r w:rsidR="00132545" w:rsidRPr="00A62EDD">
        <w:rPr>
          <w:sz w:val="28"/>
          <w:szCs w:val="28"/>
        </w:rPr>
        <w:t xml:space="preserve"> </w:t>
      </w:r>
    </w:p>
    <w:p w:rsidR="00204EDE" w:rsidRPr="00A62EDD" w:rsidRDefault="00204EDE" w:rsidP="00575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4EDE" w:rsidRPr="00A62EDD" w:rsidRDefault="00204EDE" w:rsidP="00373703">
      <w:pPr>
        <w:pStyle w:val="ab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B764BC" w:rsidRPr="00A62EDD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</w:t>
      </w:r>
      <w:r w:rsidRPr="00A62EDD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2B1F4B" w:rsidRPr="000248F7" w:rsidRDefault="002B1F4B" w:rsidP="00AF69EA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DD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условия реализации государственной политики в области управления </w:t>
      </w:r>
      <w:r w:rsidR="00842950">
        <w:rPr>
          <w:rFonts w:ascii="Times New Roman" w:hAnsi="Times New Roman" w:cs="Times New Roman"/>
          <w:sz w:val="28"/>
          <w:szCs w:val="28"/>
        </w:rPr>
        <w:t>муниципальным</w:t>
      </w:r>
      <w:r w:rsidRPr="00A62EDD">
        <w:rPr>
          <w:rFonts w:ascii="Times New Roman" w:hAnsi="Times New Roman" w:cs="Times New Roman"/>
          <w:sz w:val="28"/>
          <w:szCs w:val="28"/>
        </w:rPr>
        <w:t xml:space="preserve"> долгом в 202</w:t>
      </w:r>
      <w:r w:rsidR="00842950">
        <w:rPr>
          <w:rFonts w:ascii="Times New Roman" w:hAnsi="Times New Roman" w:cs="Times New Roman"/>
          <w:sz w:val="28"/>
          <w:szCs w:val="28"/>
        </w:rPr>
        <w:t>5</w:t>
      </w:r>
      <w:r w:rsidRPr="00A62EDD">
        <w:rPr>
          <w:rFonts w:ascii="Times New Roman" w:hAnsi="Times New Roman" w:cs="Times New Roman"/>
          <w:sz w:val="28"/>
          <w:szCs w:val="28"/>
        </w:rPr>
        <w:t xml:space="preserve"> – 202</w:t>
      </w:r>
      <w:r w:rsidR="00842950">
        <w:rPr>
          <w:rFonts w:ascii="Times New Roman" w:hAnsi="Times New Roman" w:cs="Times New Roman"/>
          <w:sz w:val="28"/>
          <w:szCs w:val="28"/>
        </w:rPr>
        <w:t>7</w:t>
      </w:r>
      <w:r w:rsidRPr="00A62EDD">
        <w:rPr>
          <w:rFonts w:ascii="Times New Roman" w:hAnsi="Times New Roman" w:cs="Times New Roman"/>
          <w:sz w:val="28"/>
          <w:szCs w:val="28"/>
        </w:rPr>
        <w:t xml:space="preserve"> годах, </w:t>
      </w:r>
      <w:r w:rsidRPr="000248F7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0248F7" w:rsidRPr="000248F7" w:rsidRDefault="007D6923" w:rsidP="007A34C6">
      <w:pPr>
        <w:ind w:firstLine="567"/>
        <w:jc w:val="both"/>
        <w:rPr>
          <w:sz w:val="28"/>
          <w:szCs w:val="28"/>
        </w:rPr>
      </w:pPr>
      <w:hyperlink r:id="rId8" w:history="1">
        <w:r w:rsidR="000248F7" w:rsidRPr="000248F7">
          <w:rPr>
            <w:rStyle w:val="af1"/>
            <w:color w:val="auto"/>
            <w:sz w:val="28"/>
            <w:szCs w:val="28"/>
          </w:rPr>
          <w:t>постановлением</w:t>
        </w:r>
      </w:hyperlink>
      <w:r w:rsidR="000248F7" w:rsidRPr="000248F7">
        <w:rPr>
          <w:sz w:val="28"/>
          <w:szCs w:val="28"/>
        </w:rPr>
        <w:t xml:space="preserve"> Правительства Российской Федерации от 18 декабря 2012 г. N 1325 </w:t>
      </w:r>
      <w:r w:rsidR="007A34C6">
        <w:rPr>
          <w:sz w:val="28"/>
          <w:szCs w:val="28"/>
        </w:rPr>
        <w:t>«</w:t>
      </w:r>
      <w:r w:rsidR="000248F7" w:rsidRPr="000248F7">
        <w:rPr>
          <w:sz w:val="28"/>
          <w:szCs w:val="28"/>
        </w:rPr>
        <w:t>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7A34C6">
        <w:rPr>
          <w:sz w:val="28"/>
          <w:szCs w:val="28"/>
        </w:rPr>
        <w:t>»</w:t>
      </w:r>
      <w:r w:rsidR="000248F7" w:rsidRPr="000248F7">
        <w:rPr>
          <w:sz w:val="28"/>
          <w:szCs w:val="28"/>
        </w:rPr>
        <w:t>;</w:t>
      </w:r>
    </w:p>
    <w:p w:rsidR="000248F7" w:rsidRPr="000248F7" w:rsidRDefault="007D6923" w:rsidP="007A34C6">
      <w:pPr>
        <w:ind w:firstLine="567"/>
        <w:jc w:val="both"/>
        <w:rPr>
          <w:sz w:val="28"/>
          <w:szCs w:val="28"/>
        </w:rPr>
      </w:pPr>
      <w:hyperlink r:id="rId9" w:history="1">
        <w:r w:rsidR="000248F7" w:rsidRPr="000248F7">
          <w:rPr>
            <w:rStyle w:val="af1"/>
            <w:color w:val="auto"/>
            <w:sz w:val="28"/>
            <w:szCs w:val="28"/>
          </w:rPr>
          <w:t>постановлением</w:t>
        </w:r>
      </w:hyperlink>
      <w:r w:rsidR="000248F7" w:rsidRPr="000248F7">
        <w:rPr>
          <w:sz w:val="28"/>
          <w:szCs w:val="28"/>
        </w:rPr>
        <w:t xml:space="preserve"> Правительства Российской Федерации от 30 марта 2015 г. N 292 </w:t>
      </w:r>
      <w:r w:rsidR="007A34C6">
        <w:rPr>
          <w:sz w:val="28"/>
          <w:szCs w:val="28"/>
        </w:rPr>
        <w:t>«</w:t>
      </w:r>
      <w:r w:rsidR="000248F7" w:rsidRPr="000248F7">
        <w:rPr>
          <w:sz w:val="28"/>
          <w:szCs w:val="28"/>
        </w:rPr>
        <w:t>О дополнительных условиях и порядке проведения в 2015 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7A34C6">
        <w:rPr>
          <w:sz w:val="28"/>
          <w:szCs w:val="28"/>
        </w:rPr>
        <w:t>»</w:t>
      </w:r>
      <w:r w:rsidR="000248F7" w:rsidRPr="000248F7">
        <w:rPr>
          <w:sz w:val="28"/>
          <w:szCs w:val="28"/>
        </w:rPr>
        <w:t>;</w:t>
      </w:r>
    </w:p>
    <w:p w:rsidR="000248F7" w:rsidRPr="000248F7" w:rsidRDefault="007D6923" w:rsidP="007A34C6">
      <w:pPr>
        <w:ind w:firstLine="567"/>
        <w:jc w:val="both"/>
        <w:rPr>
          <w:sz w:val="28"/>
          <w:szCs w:val="28"/>
        </w:rPr>
      </w:pPr>
      <w:hyperlink r:id="rId10" w:history="1">
        <w:r w:rsidR="000248F7" w:rsidRPr="000248F7">
          <w:rPr>
            <w:rStyle w:val="af1"/>
            <w:color w:val="auto"/>
            <w:sz w:val="28"/>
            <w:szCs w:val="28"/>
          </w:rPr>
          <w:t>постановлением</w:t>
        </w:r>
      </w:hyperlink>
      <w:r w:rsidR="000248F7" w:rsidRPr="000248F7">
        <w:rPr>
          <w:sz w:val="28"/>
          <w:szCs w:val="28"/>
        </w:rPr>
        <w:t xml:space="preserve"> Правительства Российской Федерации от 28 июня 2021 г. N 1029 </w:t>
      </w:r>
      <w:r w:rsidR="007A34C6">
        <w:rPr>
          <w:sz w:val="28"/>
          <w:szCs w:val="28"/>
        </w:rPr>
        <w:t>«</w:t>
      </w:r>
      <w:r w:rsidR="000248F7" w:rsidRPr="000248F7">
        <w:rPr>
          <w:sz w:val="28"/>
          <w:szCs w:val="28"/>
        </w:rPr>
        <w:t>Об утверждении Правил проведения в 2021 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7A34C6">
        <w:rPr>
          <w:sz w:val="28"/>
          <w:szCs w:val="28"/>
        </w:rPr>
        <w:t>»</w:t>
      </w:r>
      <w:r w:rsidR="000248F7" w:rsidRPr="000248F7">
        <w:rPr>
          <w:sz w:val="28"/>
          <w:szCs w:val="28"/>
        </w:rPr>
        <w:t>;</w:t>
      </w:r>
    </w:p>
    <w:p w:rsidR="000248F7" w:rsidRPr="000248F7" w:rsidRDefault="007D6923" w:rsidP="007A34C6">
      <w:pPr>
        <w:ind w:firstLine="567"/>
        <w:jc w:val="both"/>
        <w:rPr>
          <w:sz w:val="28"/>
          <w:szCs w:val="28"/>
        </w:rPr>
      </w:pPr>
      <w:hyperlink r:id="rId11" w:history="1">
        <w:r w:rsidR="000248F7" w:rsidRPr="000248F7">
          <w:rPr>
            <w:rStyle w:val="af1"/>
            <w:color w:val="auto"/>
            <w:sz w:val="28"/>
            <w:szCs w:val="28"/>
          </w:rPr>
          <w:t>постановлением</w:t>
        </w:r>
      </w:hyperlink>
      <w:r w:rsidR="000248F7" w:rsidRPr="000248F7">
        <w:rPr>
          <w:sz w:val="28"/>
          <w:szCs w:val="28"/>
        </w:rPr>
        <w:t xml:space="preserve"> Правительства Российской Федерации от 15 июля 2021 г. N 1206 </w:t>
      </w:r>
      <w:r w:rsidR="007A34C6">
        <w:rPr>
          <w:sz w:val="28"/>
          <w:szCs w:val="28"/>
        </w:rPr>
        <w:t>«</w:t>
      </w:r>
      <w:r w:rsidR="000248F7" w:rsidRPr="000248F7">
        <w:rPr>
          <w:sz w:val="28"/>
          <w:szCs w:val="28"/>
        </w:rPr>
        <w:t>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2021 год</w:t>
      </w:r>
      <w:r w:rsidR="007A34C6">
        <w:rPr>
          <w:sz w:val="28"/>
          <w:szCs w:val="28"/>
        </w:rPr>
        <w:t>»</w:t>
      </w:r>
      <w:r w:rsidR="000248F7" w:rsidRPr="000248F7">
        <w:rPr>
          <w:sz w:val="28"/>
          <w:szCs w:val="28"/>
        </w:rPr>
        <w:t>;</w:t>
      </w:r>
    </w:p>
    <w:p w:rsidR="002B1F4B" w:rsidRPr="000248F7" w:rsidRDefault="007D6923" w:rsidP="007A34C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248F7" w:rsidRPr="000248F7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0248F7" w:rsidRPr="000248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мая 2022 г. N 815 </w:t>
      </w:r>
      <w:r w:rsidR="007A34C6">
        <w:rPr>
          <w:rFonts w:ascii="Times New Roman" w:hAnsi="Times New Roman" w:cs="Times New Roman"/>
          <w:sz w:val="28"/>
          <w:szCs w:val="28"/>
        </w:rPr>
        <w:t>«</w:t>
      </w:r>
      <w:r w:rsidR="000248F7" w:rsidRPr="000248F7">
        <w:rPr>
          <w:rFonts w:ascii="Times New Roman" w:hAnsi="Times New Roman" w:cs="Times New Roman"/>
          <w:sz w:val="28"/>
          <w:szCs w:val="28"/>
        </w:rPr>
        <w:t>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2022 год</w:t>
      </w:r>
      <w:r w:rsidR="002B1F4B" w:rsidRPr="000248F7">
        <w:rPr>
          <w:rFonts w:ascii="Times New Roman" w:hAnsi="Times New Roman" w:cs="Times New Roman"/>
          <w:sz w:val="28"/>
          <w:szCs w:val="28"/>
        </w:rPr>
        <w:t>».</w:t>
      </w:r>
    </w:p>
    <w:p w:rsidR="002B1F4B" w:rsidRPr="000248F7" w:rsidRDefault="002B1F4B" w:rsidP="00B739F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F7">
        <w:rPr>
          <w:rFonts w:ascii="Times New Roman" w:hAnsi="Times New Roman" w:cs="Times New Roman"/>
          <w:sz w:val="28"/>
          <w:szCs w:val="28"/>
        </w:rPr>
        <w:t xml:space="preserve">Дополнительные факторы, которые подлежат учету при реализации долговой политики </w:t>
      </w:r>
      <w:r w:rsidR="0042286B" w:rsidRPr="000248F7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</w:t>
      </w:r>
      <w:r w:rsidRPr="000248F7">
        <w:rPr>
          <w:rFonts w:ascii="Times New Roman" w:hAnsi="Times New Roman" w:cs="Times New Roman"/>
          <w:sz w:val="28"/>
          <w:szCs w:val="28"/>
        </w:rPr>
        <w:t>Республики Мордовия:</w:t>
      </w:r>
    </w:p>
    <w:p w:rsidR="004A4917" w:rsidRPr="00373703" w:rsidRDefault="004A4917" w:rsidP="00B739F8">
      <w:pPr>
        <w:ind w:firstLine="567"/>
        <w:jc w:val="both"/>
        <w:rPr>
          <w:sz w:val="28"/>
          <w:szCs w:val="28"/>
        </w:rPr>
      </w:pPr>
      <w:r w:rsidRPr="00E80FD7">
        <w:rPr>
          <w:sz w:val="28"/>
          <w:szCs w:val="28"/>
        </w:rPr>
        <w:t xml:space="preserve">возможность списания части реструктурированной задолженности по бюджетным кредитам, предоставленным из республиканского бюджета Республики Мордовия, при условии направления высвобождаемых средств на реализацию инфраструктурных проектов, поддержку инвестиций, а также на модернизацию инфраструктуры в сфере жилищно-коммунального хозяйства, на расселение </w:t>
      </w:r>
      <w:r w:rsidRPr="00E80FD7">
        <w:rPr>
          <w:sz w:val="28"/>
          <w:szCs w:val="28"/>
        </w:rPr>
        <w:lastRenderedPageBreak/>
        <w:t>граждан из аварийного жилищного фонда, строительство (приобретение) жилья для детей-сирот;</w:t>
      </w:r>
    </w:p>
    <w:p w:rsidR="004A4917" w:rsidRPr="00373703" w:rsidRDefault="004A4917" w:rsidP="00B739F8">
      <w:pPr>
        <w:ind w:firstLine="567"/>
        <w:jc w:val="both"/>
        <w:rPr>
          <w:sz w:val="28"/>
          <w:szCs w:val="28"/>
        </w:rPr>
      </w:pPr>
      <w:r w:rsidRPr="00373703">
        <w:rPr>
          <w:sz w:val="28"/>
          <w:szCs w:val="28"/>
        </w:rPr>
        <w:t>кредитно-денежная политика Центрального банка Российской Федерации в части уровня ключевой ставки;</w:t>
      </w:r>
    </w:p>
    <w:p w:rsidR="004A4917" w:rsidRPr="00373703" w:rsidRDefault="004A4917" w:rsidP="00B739F8">
      <w:pPr>
        <w:ind w:firstLine="567"/>
        <w:jc w:val="both"/>
        <w:rPr>
          <w:sz w:val="28"/>
          <w:szCs w:val="28"/>
        </w:rPr>
      </w:pPr>
      <w:r w:rsidRPr="00373703">
        <w:rPr>
          <w:sz w:val="28"/>
          <w:szCs w:val="28"/>
        </w:rPr>
        <w:t xml:space="preserve">необходимость соблюдения уровня </w:t>
      </w:r>
      <w:r w:rsidR="007E4010" w:rsidRPr="00373703">
        <w:rPr>
          <w:sz w:val="28"/>
          <w:szCs w:val="28"/>
        </w:rPr>
        <w:t>муниципального</w:t>
      </w:r>
      <w:r w:rsidRPr="00373703">
        <w:rPr>
          <w:sz w:val="28"/>
          <w:szCs w:val="28"/>
        </w:rPr>
        <w:t xml:space="preserve"> долга </w:t>
      </w:r>
      <w:r w:rsidR="007E4010" w:rsidRPr="00373703">
        <w:rPr>
          <w:sz w:val="28"/>
          <w:szCs w:val="28"/>
        </w:rPr>
        <w:t>Чамзинского муниципального района</w:t>
      </w:r>
      <w:r w:rsidRPr="00373703">
        <w:rPr>
          <w:sz w:val="28"/>
          <w:szCs w:val="28"/>
        </w:rPr>
        <w:t xml:space="preserve"> не более 100% от общего объема доходов бюджета </w:t>
      </w:r>
      <w:r w:rsidR="00F44193" w:rsidRPr="00373703">
        <w:rPr>
          <w:sz w:val="28"/>
          <w:szCs w:val="28"/>
        </w:rPr>
        <w:t xml:space="preserve"> Чамзинского муниципального района</w:t>
      </w:r>
      <w:r w:rsidRPr="00373703">
        <w:rPr>
          <w:sz w:val="28"/>
          <w:szCs w:val="28"/>
        </w:rPr>
        <w:t xml:space="preserve"> без учета объема безвозмездных поступлений на период 2022 - 2029 годов в соответствии с соглашением о предоставлении бюджету </w:t>
      </w:r>
      <w:r w:rsidR="00FE1938" w:rsidRPr="00373703">
        <w:rPr>
          <w:sz w:val="28"/>
          <w:szCs w:val="28"/>
        </w:rPr>
        <w:t>Чамзинского муниципального района</w:t>
      </w:r>
      <w:r w:rsidRPr="00373703">
        <w:rPr>
          <w:sz w:val="28"/>
          <w:szCs w:val="28"/>
        </w:rPr>
        <w:t xml:space="preserve"> дополнительной финансовой помощи из </w:t>
      </w:r>
      <w:r w:rsidR="00373703" w:rsidRPr="00373703">
        <w:rPr>
          <w:sz w:val="28"/>
          <w:szCs w:val="28"/>
        </w:rPr>
        <w:t>республиканского</w:t>
      </w:r>
      <w:r w:rsidRPr="00373703">
        <w:rPr>
          <w:sz w:val="28"/>
          <w:szCs w:val="28"/>
        </w:rPr>
        <w:t xml:space="preserve"> бюджета в виде дотации на поддержку мер по обеспечению сбалансированности бюджетов </w:t>
      </w:r>
      <w:r w:rsidR="00373703" w:rsidRPr="00373703">
        <w:rPr>
          <w:sz w:val="28"/>
          <w:szCs w:val="28"/>
        </w:rPr>
        <w:t>муниципальных районов</w:t>
      </w:r>
      <w:r w:rsidRPr="00373703">
        <w:rPr>
          <w:sz w:val="28"/>
          <w:szCs w:val="28"/>
        </w:rPr>
        <w:t>;</w:t>
      </w:r>
    </w:p>
    <w:p w:rsidR="004A4917" w:rsidRPr="00373703" w:rsidRDefault="004A4917" w:rsidP="00B739F8">
      <w:pPr>
        <w:ind w:firstLine="567"/>
        <w:jc w:val="both"/>
        <w:rPr>
          <w:sz w:val="28"/>
          <w:szCs w:val="28"/>
        </w:rPr>
      </w:pPr>
      <w:r w:rsidRPr="00373703">
        <w:rPr>
          <w:sz w:val="28"/>
          <w:szCs w:val="28"/>
        </w:rPr>
        <w:t xml:space="preserve">рост расходных обязательств вследствие принятия </w:t>
      </w:r>
      <w:hyperlink r:id="rId13" w:history="1">
        <w:r w:rsidRPr="00373703">
          <w:rPr>
            <w:rStyle w:val="af1"/>
            <w:rFonts w:cs="Arial"/>
            <w:sz w:val="28"/>
            <w:szCs w:val="28"/>
          </w:rPr>
          <w:t>Указа</w:t>
        </w:r>
      </w:hyperlink>
      <w:r w:rsidRPr="00373703">
        <w:rPr>
          <w:sz w:val="28"/>
          <w:szCs w:val="28"/>
        </w:rPr>
        <w:t xml:space="preserve"> Президента Российской Федерации от 7 мая 2024 г. N 309 </w:t>
      </w:r>
      <w:r w:rsidR="00373703" w:rsidRPr="00373703">
        <w:rPr>
          <w:sz w:val="28"/>
          <w:szCs w:val="28"/>
        </w:rPr>
        <w:t>«</w:t>
      </w:r>
      <w:r w:rsidRPr="00373703">
        <w:rPr>
          <w:sz w:val="28"/>
          <w:szCs w:val="28"/>
        </w:rPr>
        <w:t>О национальных целях развития Российской Федерации на период до 2030 года и на перспективу до 2036 года</w:t>
      </w:r>
      <w:r w:rsidR="00373703" w:rsidRPr="00373703">
        <w:rPr>
          <w:sz w:val="28"/>
          <w:szCs w:val="28"/>
        </w:rPr>
        <w:t>»</w:t>
      </w:r>
      <w:r w:rsidRPr="00373703">
        <w:rPr>
          <w:sz w:val="28"/>
          <w:szCs w:val="28"/>
        </w:rPr>
        <w:t>.</w:t>
      </w:r>
    </w:p>
    <w:p w:rsidR="008529F4" w:rsidRPr="00A62EDD" w:rsidRDefault="008529F4" w:rsidP="00B739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34FD" w:rsidRPr="00A62EDD" w:rsidRDefault="00D0135E" w:rsidP="00373703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8"/>
        <w:jc w:val="center"/>
        <w:rPr>
          <w:color w:val="26282F"/>
          <w:sz w:val="28"/>
          <w:szCs w:val="28"/>
        </w:rPr>
      </w:pPr>
      <w:r w:rsidRPr="00A62ED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Цели и задачи долговой политики </w:t>
      </w:r>
      <w:r w:rsidR="006F56D5" w:rsidRPr="00A62ED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Чамзинского муниципального района Республики Мордовия</w:t>
      </w:r>
    </w:p>
    <w:p w:rsidR="004034FD" w:rsidRPr="00A62EDD" w:rsidRDefault="004034FD" w:rsidP="004034FD">
      <w:pPr>
        <w:pStyle w:val="ab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62EDD">
        <w:rPr>
          <w:rFonts w:ascii="Times New Roman" w:hAnsi="Times New Roman" w:cs="Times New Roman"/>
          <w:color w:val="26282F"/>
          <w:sz w:val="28"/>
          <w:szCs w:val="28"/>
        </w:rPr>
        <w:t>Реализация долговой политики Чамзинского муниципального района Республики Мордовия в 202</w:t>
      </w:r>
      <w:r w:rsidR="00954557"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Pr="00A62EDD">
        <w:rPr>
          <w:rFonts w:ascii="Times New Roman" w:hAnsi="Times New Roman" w:cs="Times New Roman"/>
          <w:color w:val="26282F"/>
          <w:sz w:val="28"/>
          <w:szCs w:val="28"/>
        </w:rPr>
        <w:t xml:space="preserve"> – 202</w:t>
      </w:r>
      <w:r w:rsidR="00954557">
        <w:rPr>
          <w:rFonts w:ascii="Times New Roman" w:hAnsi="Times New Roman" w:cs="Times New Roman"/>
          <w:color w:val="26282F"/>
          <w:sz w:val="28"/>
          <w:szCs w:val="28"/>
        </w:rPr>
        <w:t>7</w:t>
      </w:r>
      <w:r w:rsidRPr="00A62EDD">
        <w:rPr>
          <w:rFonts w:ascii="Times New Roman" w:hAnsi="Times New Roman" w:cs="Times New Roman"/>
          <w:color w:val="26282F"/>
          <w:sz w:val="28"/>
          <w:szCs w:val="28"/>
        </w:rPr>
        <w:t xml:space="preserve"> годах будет осуществляться в соответствии со следующими целями и критериями (показателями) их достижения:</w:t>
      </w:r>
    </w:p>
    <w:p w:rsidR="004034FD" w:rsidRPr="00A62EDD" w:rsidRDefault="004034FD" w:rsidP="004034F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tbl>
      <w:tblPr>
        <w:tblStyle w:val="af3"/>
        <w:tblW w:w="10343" w:type="dxa"/>
        <w:tblLook w:val="04A0"/>
      </w:tblPr>
      <w:tblGrid>
        <w:gridCol w:w="4785"/>
        <w:gridCol w:w="5558"/>
      </w:tblGrid>
      <w:tr w:rsidR="004034FD" w:rsidRPr="004034FD" w:rsidTr="00A62EDD">
        <w:tc>
          <w:tcPr>
            <w:tcW w:w="4785" w:type="dxa"/>
          </w:tcPr>
          <w:p w:rsidR="004034FD" w:rsidRPr="004034FD" w:rsidRDefault="004034FD" w:rsidP="00403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реализации</w:t>
            </w:r>
          </w:p>
          <w:p w:rsidR="004034FD" w:rsidRPr="004034FD" w:rsidRDefault="004034FD" w:rsidP="00403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долговой политики</w:t>
            </w:r>
          </w:p>
        </w:tc>
        <w:tc>
          <w:tcPr>
            <w:tcW w:w="5558" w:type="dxa"/>
          </w:tcPr>
          <w:p w:rsidR="004034FD" w:rsidRPr="004034FD" w:rsidRDefault="004034FD" w:rsidP="00403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Критерий (показатель)</w:t>
            </w:r>
          </w:p>
          <w:p w:rsidR="004034FD" w:rsidRPr="004034FD" w:rsidRDefault="004034FD" w:rsidP="00403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достижения цели</w:t>
            </w:r>
          </w:p>
        </w:tc>
      </w:tr>
      <w:tr w:rsidR="004034FD" w:rsidRPr="004034FD" w:rsidTr="00A62EDD">
        <w:tc>
          <w:tcPr>
            <w:tcW w:w="4785" w:type="dxa"/>
          </w:tcPr>
          <w:p w:rsidR="004034FD" w:rsidRPr="004034FD" w:rsidRDefault="004034FD" w:rsidP="00403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5558" w:type="dxa"/>
          </w:tcPr>
          <w:p w:rsidR="004034FD" w:rsidRPr="004034FD" w:rsidRDefault="004034FD" w:rsidP="00534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 просроченной задолженности по долговым обязательствам </w:t>
            </w:r>
            <w:r w:rsidR="00DA35F8" w:rsidRPr="00A62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Чамзинского муниципального района </w:t>
            </w: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Мордовия</w:t>
            </w:r>
          </w:p>
        </w:tc>
      </w:tr>
      <w:tr w:rsidR="004034FD" w:rsidRPr="004034FD" w:rsidTr="00A62EDD">
        <w:tc>
          <w:tcPr>
            <w:tcW w:w="4785" w:type="dxa"/>
          </w:tcPr>
          <w:p w:rsidR="004034FD" w:rsidRPr="004034FD" w:rsidRDefault="004034FD" w:rsidP="00403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условий соглашений о предоставлении из </w:t>
            </w:r>
            <w:r w:rsidR="00DA35F8" w:rsidRPr="00A62E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республиканского </w:t>
            </w: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>бюджета бюджетных кредитов</w:t>
            </w:r>
          </w:p>
        </w:tc>
        <w:tc>
          <w:tcPr>
            <w:tcW w:w="5558" w:type="dxa"/>
          </w:tcPr>
          <w:p w:rsidR="004034FD" w:rsidRPr="004034FD" w:rsidRDefault="004034FD" w:rsidP="00534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фактов нарушения условий соглашений</w:t>
            </w:r>
          </w:p>
        </w:tc>
      </w:tr>
      <w:tr w:rsidR="004034FD" w:rsidRPr="004034FD" w:rsidTr="00A62EDD">
        <w:tc>
          <w:tcPr>
            <w:tcW w:w="4785" w:type="dxa"/>
          </w:tcPr>
          <w:p w:rsidR="004034FD" w:rsidRPr="004034FD" w:rsidRDefault="004034FD" w:rsidP="004034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расходов на обслуживание </w:t>
            </w:r>
            <w:r w:rsidR="007041D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5558" w:type="dxa"/>
          </w:tcPr>
          <w:p w:rsidR="004034FD" w:rsidRPr="004034FD" w:rsidRDefault="004034FD" w:rsidP="00534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4FD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кредитных организаций по ставке не выше ключевой ставки Банка России, увеличенной на один процент</w:t>
            </w:r>
          </w:p>
        </w:tc>
      </w:tr>
      <w:tr w:rsidR="004034FD" w:rsidRPr="004034FD" w:rsidTr="00A62EDD">
        <w:trPr>
          <w:trHeight w:val="1375"/>
        </w:trPr>
        <w:tc>
          <w:tcPr>
            <w:tcW w:w="4785" w:type="dxa"/>
          </w:tcPr>
          <w:p w:rsidR="004034FD" w:rsidRPr="004034FD" w:rsidRDefault="004034FD" w:rsidP="00B167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4FD">
              <w:rPr>
                <w:rFonts w:ascii="Times New Roman" w:hAnsi="Times New Roman"/>
                <w:sz w:val="28"/>
                <w:szCs w:val="28"/>
              </w:rPr>
              <w:t xml:space="preserve">Поддержание объема </w:t>
            </w:r>
            <w:r w:rsidR="00DA35F8" w:rsidRPr="00A62ED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 долга </w:t>
            </w:r>
            <w:r w:rsidR="00DA35F8" w:rsidRPr="00A62EDD">
              <w:rPr>
                <w:rFonts w:ascii="Times New Roman" w:hAnsi="Times New Roman"/>
                <w:sz w:val="28"/>
                <w:szCs w:val="28"/>
              </w:rPr>
              <w:t xml:space="preserve">Чамзинского муниципального района 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Республики Мордовия в среднесрочной перспективе не более 100% от общего объема доходов бюджета </w:t>
            </w:r>
            <w:r w:rsidR="00DA35F8" w:rsidRPr="00A62EDD">
              <w:rPr>
                <w:rFonts w:ascii="Times New Roman" w:hAnsi="Times New Roman"/>
                <w:sz w:val="28"/>
                <w:szCs w:val="28"/>
              </w:rPr>
              <w:t>муниципального района Республики Мордовия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 без учета утвержденного объема безвозмездных поступлений</w:t>
            </w:r>
          </w:p>
        </w:tc>
        <w:tc>
          <w:tcPr>
            <w:tcW w:w="5558" w:type="dxa"/>
          </w:tcPr>
          <w:p w:rsidR="004034FD" w:rsidRDefault="004034FD" w:rsidP="00534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4FD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DA35F8" w:rsidRPr="00A62ED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 долга </w:t>
            </w:r>
            <w:r w:rsidR="00B417DE">
              <w:rPr>
                <w:rFonts w:ascii="Times New Roman" w:hAnsi="Times New Roman"/>
                <w:sz w:val="28"/>
                <w:szCs w:val="28"/>
              </w:rPr>
              <w:t xml:space="preserve">Чамзинского муниципального района 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Республики Мордовия не более 100% от общего объема доходов бюджета </w:t>
            </w:r>
            <w:r w:rsidR="00DA35F8" w:rsidRPr="00A62EDD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>без учета утвержденного объема безвозмездных поступлений (202</w:t>
            </w:r>
            <w:r w:rsidR="0052059C">
              <w:rPr>
                <w:rFonts w:ascii="Times New Roman" w:hAnsi="Times New Roman"/>
                <w:sz w:val="28"/>
                <w:szCs w:val="28"/>
              </w:rPr>
              <w:t>5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>-202</w:t>
            </w:r>
            <w:r w:rsidR="0052059C">
              <w:rPr>
                <w:rFonts w:ascii="Times New Roman" w:hAnsi="Times New Roman"/>
                <w:sz w:val="28"/>
                <w:szCs w:val="28"/>
              </w:rPr>
              <w:t>7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52059C">
              <w:rPr>
                <w:rFonts w:ascii="Times New Roman" w:hAnsi="Times New Roman"/>
                <w:sz w:val="28"/>
                <w:szCs w:val="28"/>
              </w:rPr>
              <w:t>ды</w:t>
            </w:r>
            <w:r w:rsidRPr="004034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041D0" w:rsidRPr="004034FD" w:rsidRDefault="007041D0" w:rsidP="00534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4FD" w:rsidRPr="00A62EDD" w:rsidRDefault="004034FD" w:rsidP="004034F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FE6D4F" w:rsidRPr="00A62EDD" w:rsidRDefault="00FE6D4F" w:rsidP="00D0135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41D4B" w:rsidRPr="00A62EDD" w:rsidRDefault="003C42FF" w:rsidP="005754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2EDD">
        <w:rPr>
          <w:b/>
          <w:bCs/>
          <w:sz w:val="28"/>
          <w:szCs w:val="28"/>
        </w:rPr>
        <w:t>4</w:t>
      </w:r>
      <w:r w:rsidR="00575432" w:rsidRPr="00A62EDD">
        <w:rPr>
          <w:b/>
          <w:bCs/>
          <w:sz w:val="28"/>
          <w:szCs w:val="28"/>
        </w:rPr>
        <w:t xml:space="preserve">. </w:t>
      </w:r>
      <w:r w:rsidRPr="00A62EDD">
        <w:rPr>
          <w:b/>
          <w:bCs/>
          <w:sz w:val="28"/>
          <w:szCs w:val="28"/>
        </w:rPr>
        <w:t>Инструменты реализации</w:t>
      </w:r>
      <w:r w:rsidR="00173E86" w:rsidRPr="00A62EDD">
        <w:rPr>
          <w:b/>
          <w:bCs/>
          <w:sz w:val="28"/>
          <w:szCs w:val="28"/>
        </w:rPr>
        <w:t xml:space="preserve"> </w:t>
      </w:r>
      <w:r w:rsidRPr="00A62EDD">
        <w:rPr>
          <w:b/>
          <w:bCs/>
          <w:sz w:val="28"/>
          <w:szCs w:val="28"/>
        </w:rPr>
        <w:t>д</w:t>
      </w:r>
      <w:r w:rsidR="00173E86" w:rsidRPr="00A62EDD">
        <w:rPr>
          <w:b/>
          <w:bCs/>
          <w:sz w:val="28"/>
          <w:szCs w:val="28"/>
        </w:rPr>
        <w:t xml:space="preserve">олговой политики Чамзинского </w:t>
      </w:r>
    </w:p>
    <w:p w:rsidR="00D0135E" w:rsidRPr="00A62EDD" w:rsidRDefault="00575432" w:rsidP="003C4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2EDD">
        <w:rPr>
          <w:b/>
          <w:bCs/>
          <w:sz w:val="28"/>
          <w:szCs w:val="28"/>
        </w:rPr>
        <w:t>м</w:t>
      </w:r>
      <w:r w:rsidR="00173E86" w:rsidRPr="00A62EDD">
        <w:rPr>
          <w:b/>
          <w:bCs/>
          <w:sz w:val="28"/>
          <w:szCs w:val="28"/>
        </w:rPr>
        <w:t xml:space="preserve">униципального района Республики Мордовия </w:t>
      </w:r>
    </w:p>
    <w:p w:rsidR="00173E86" w:rsidRPr="00A62EDD" w:rsidRDefault="00173E86" w:rsidP="00173E8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73E86" w:rsidRPr="00A62EDD" w:rsidRDefault="003C42FF" w:rsidP="00173E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Инструментами реализации</w:t>
      </w:r>
      <w:r w:rsidR="00173E86" w:rsidRPr="00A62EDD">
        <w:rPr>
          <w:sz w:val="28"/>
          <w:szCs w:val="28"/>
        </w:rPr>
        <w:t xml:space="preserve"> </w:t>
      </w:r>
      <w:r w:rsidR="008726FC" w:rsidRPr="00A62EDD">
        <w:rPr>
          <w:sz w:val="28"/>
          <w:szCs w:val="28"/>
        </w:rPr>
        <w:t>д</w:t>
      </w:r>
      <w:r w:rsidR="00173E86" w:rsidRPr="00A62EDD">
        <w:rPr>
          <w:sz w:val="28"/>
          <w:szCs w:val="28"/>
        </w:rPr>
        <w:t xml:space="preserve">олговой политики Чамзинского муниципального района Республики Мордовия </w:t>
      </w:r>
      <w:r w:rsidRPr="00A62EDD">
        <w:rPr>
          <w:sz w:val="28"/>
          <w:szCs w:val="28"/>
        </w:rPr>
        <w:t xml:space="preserve">будут </w:t>
      </w:r>
      <w:r w:rsidR="00173E86" w:rsidRPr="00A62EDD">
        <w:rPr>
          <w:sz w:val="28"/>
          <w:szCs w:val="28"/>
        </w:rPr>
        <w:t>явля</w:t>
      </w:r>
      <w:r w:rsidRPr="00A62EDD">
        <w:rPr>
          <w:sz w:val="28"/>
          <w:szCs w:val="28"/>
        </w:rPr>
        <w:t>ться</w:t>
      </w:r>
      <w:r w:rsidR="00173E86" w:rsidRPr="00A62EDD">
        <w:rPr>
          <w:sz w:val="28"/>
          <w:szCs w:val="28"/>
        </w:rPr>
        <w:t>:</w:t>
      </w:r>
    </w:p>
    <w:p w:rsidR="00E45BC7" w:rsidRPr="00E45BC7" w:rsidRDefault="00E45BC7" w:rsidP="00E45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BC7">
        <w:rPr>
          <w:sz w:val="28"/>
          <w:szCs w:val="28"/>
        </w:rPr>
        <w:t>кредиты кредитных организаций;</w:t>
      </w:r>
    </w:p>
    <w:p w:rsidR="00E45BC7" w:rsidRDefault="00E45BC7" w:rsidP="00E45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BC7">
        <w:rPr>
          <w:sz w:val="28"/>
          <w:szCs w:val="28"/>
        </w:rPr>
        <w:t>бюджетные кредиты, получаемые от бюджетов бюджетной системы Российской Федерации.</w:t>
      </w:r>
    </w:p>
    <w:p w:rsidR="00E45BC7" w:rsidRDefault="00E45BC7" w:rsidP="00E45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BC7">
        <w:rPr>
          <w:rFonts w:eastAsia="Calibri"/>
          <w:sz w:val="28"/>
          <w:szCs w:val="28"/>
          <w:lang w:eastAsia="en-US"/>
        </w:rPr>
        <w:t>При возникновении потребности в финансировании кассовых разрывов возможно привлечение бюджетного кредита на пополнение остатка средств на едином счете бюджета.</w:t>
      </w:r>
    </w:p>
    <w:p w:rsidR="00F610AB" w:rsidRPr="00F610AB" w:rsidRDefault="00F610AB" w:rsidP="00E45B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10AB">
        <w:rPr>
          <w:sz w:val="28"/>
          <w:szCs w:val="28"/>
        </w:rPr>
        <w:t>Бюджетные кредиты на финансовое обеспечение реализации инфраструктурных проектов привлекаются по ставке 3% годовых и сроком их погашения до 15 лет. Реализация в области инфраструктурных проектов с участием привлеченных бюджетных кредитов имеет региональный эффект, позволяющий за счет получения дополнительных доходов от реализации проектов, погашать и обслуживать данные заимствования.</w:t>
      </w:r>
    </w:p>
    <w:p w:rsidR="005A00E3" w:rsidRPr="00A62EDD" w:rsidRDefault="005A00E3" w:rsidP="005A00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0E3" w:rsidRPr="00A62EDD" w:rsidRDefault="003222C5" w:rsidP="00E45BC7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5"/>
      <w:r w:rsidRPr="00A62EDD">
        <w:rPr>
          <w:rFonts w:ascii="Times New Roman" w:hAnsi="Times New Roman" w:cs="Times New Roman"/>
          <w:sz w:val="28"/>
          <w:szCs w:val="28"/>
        </w:rPr>
        <w:t>Анализ ри</w:t>
      </w:r>
      <w:r w:rsidR="005A00E3" w:rsidRPr="00A62EDD">
        <w:rPr>
          <w:rFonts w:ascii="Times New Roman" w:hAnsi="Times New Roman" w:cs="Times New Roman"/>
          <w:sz w:val="28"/>
          <w:szCs w:val="28"/>
        </w:rPr>
        <w:t>ск</w:t>
      </w:r>
      <w:r w:rsidRPr="00A62EDD">
        <w:rPr>
          <w:rFonts w:ascii="Times New Roman" w:hAnsi="Times New Roman" w:cs="Times New Roman"/>
          <w:sz w:val="28"/>
          <w:szCs w:val="28"/>
        </w:rPr>
        <w:t>ов для бюджета, возникающих</w:t>
      </w:r>
      <w:r w:rsidR="005A00E3" w:rsidRPr="00A62EDD">
        <w:rPr>
          <w:rFonts w:ascii="Times New Roman" w:hAnsi="Times New Roman" w:cs="Times New Roman"/>
          <w:sz w:val="28"/>
          <w:szCs w:val="28"/>
        </w:rPr>
        <w:t xml:space="preserve"> в </w:t>
      </w:r>
      <w:r w:rsidRPr="00A62EDD">
        <w:rPr>
          <w:rFonts w:ascii="Times New Roman" w:hAnsi="Times New Roman" w:cs="Times New Roman"/>
          <w:sz w:val="28"/>
          <w:szCs w:val="28"/>
        </w:rPr>
        <w:t>процессе управления муниципальным долгом Чамзинского муниципального района республики Мордовия</w:t>
      </w:r>
    </w:p>
    <w:bookmarkEnd w:id="3"/>
    <w:p w:rsidR="005A00E3" w:rsidRPr="00A62EDD" w:rsidRDefault="005A00E3" w:rsidP="005A00E3">
      <w:pPr>
        <w:rPr>
          <w:sz w:val="28"/>
          <w:szCs w:val="28"/>
        </w:rPr>
      </w:pPr>
    </w:p>
    <w:p w:rsidR="005A00E3" w:rsidRPr="00A62EDD" w:rsidRDefault="005A00E3" w:rsidP="00306996">
      <w:pPr>
        <w:ind w:firstLine="708"/>
        <w:jc w:val="both"/>
        <w:rPr>
          <w:sz w:val="28"/>
          <w:szCs w:val="28"/>
        </w:rPr>
      </w:pPr>
      <w:r w:rsidRPr="00A62EDD">
        <w:rPr>
          <w:sz w:val="28"/>
          <w:szCs w:val="28"/>
        </w:rPr>
        <w:t>Основным риск</w:t>
      </w:r>
      <w:r w:rsidR="006F775A" w:rsidRPr="00A62EDD">
        <w:rPr>
          <w:sz w:val="28"/>
          <w:szCs w:val="28"/>
        </w:rPr>
        <w:t>ом</w:t>
      </w:r>
      <w:r w:rsidRPr="00A62EDD">
        <w:rPr>
          <w:sz w:val="28"/>
          <w:szCs w:val="28"/>
        </w:rPr>
        <w:t>, связанным с управлением муниципальным долгом в период 202</w:t>
      </w:r>
      <w:r w:rsidR="009870FB">
        <w:rPr>
          <w:sz w:val="28"/>
          <w:szCs w:val="28"/>
        </w:rPr>
        <w:t>5</w:t>
      </w:r>
      <w:r w:rsidRPr="00A62EDD">
        <w:rPr>
          <w:sz w:val="28"/>
          <w:szCs w:val="28"/>
        </w:rPr>
        <w:t> - 202</w:t>
      </w:r>
      <w:r w:rsidR="009870FB">
        <w:rPr>
          <w:sz w:val="28"/>
          <w:szCs w:val="28"/>
        </w:rPr>
        <w:t>7</w:t>
      </w:r>
      <w:r w:rsidRPr="00A62EDD">
        <w:rPr>
          <w:sz w:val="28"/>
          <w:szCs w:val="28"/>
        </w:rPr>
        <w:t> годов явля</w:t>
      </w:r>
      <w:r w:rsidR="006F775A" w:rsidRPr="00A62EDD">
        <w:rPr>
          <w:sz w:val="28"/>
          <w:szCs w:val="28"/>
        </w:rPr>
        <w:t xml:space="preserve">ется </w:t>
      </w:r>
      <w:r w:rsidRPr="00A62EDD">
        <w:rPr>
          <w:sz w:val="28"/>
          <w:szCs w:val="28"/>
        </w:rPr>
        <w:t xml:space="preserve">риск несоблюдения условий </w:t>
      </w:r>
      <w:r w:rsidR="006F775A" w:rsidRPr="00A62EDD">
        <w:rPr>
          <w:sz w:val="28"/>
          <w:szCs w:val="28"/>
        </w:rPr>
        <w:t>Соглашения о реструктуризации задолженности по бюджетным кредитам, предоставленным из республиканского бюджета Республики Мордовия</w:t>
      </w:r>
      <w:r w:rsidR="00B327C4" w:rsidRPr="00A62EDD">
        <w:rPr>
          <w:sz w:val="28"/>
          <w:szCs w:val="28"/>
        </w:rPr>
        <w:t xml:space="preserve"> -</w:t>
      </w:r>
      <w:r w:rsidR="00E039B9" w:rsidRPr="00A62EDD">
        <w:rPr>
          <w:sz w:val="28"/>
          <w:szCs w:val="28"/>
        </w:rPr>
        <w:t xml:space="preserve"> </w:t>
      </w:r>
      <w:r w:rsidRPr="00A62EDD">
        <w:rPr>
          <w:sz w:val="28"/>
          <w:szCs w:val="28"/>
        </w:rPr>
        <w:t>неполучением собственных доходов бюджета в запланированных объемах и возникновением непредвиденных расходов бюджета.</w:t>
      </w:r>
    </w:p>
    <w:p w:rsidR="00E45BC7" w:rsidRPr="00E45BC7" w:rsidRDefault="00E45BC7" w:rsidP="00E45B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5BC7">
        <w:rPr>
          <w:sz w:val="28"/>
          <w:szCs w:val="28"/>
        </w:rPr>
        <w:t xml:space="preserve">Долговая политика </w:t>
      </w:r>
      <w:r w:rsidRPr="00A62EDD">
        <w:rPr>
          <w:sz w:val="28"/>
          <w:szCs w:val="28"/>
        </w:rPr>
        <w:t xml:space="preserve">Чамзинского муниципального района </w:t>
      </w:r>
      <w:r w:rsidRPr="00E45BC7">
        <w:rPr>
          <w:sz w:val="28"/>
          <w:szCs w:val="28"/>
        </w:rPr>
        <w:t xml:space="preserve">Республики Мордовия в предстоящий период будет направлена на поддержание уровня </w:t>
      </w:r>
      <w:r w:rsidRPr="00A62EDD">
        <w:rPr>
          <w:sz w:val="28"/>
          <w:szCs w:val="28"/>
        </w:rPr>
        <w:t>муниципального</w:t>
      </w:r>
      <w:r w:rsidRPr="00E45BC7">
        <w:rPr>
          <w:sz w:val="28"/>
          <w:szCs w:val="28"/>
        </w:rPr>
        <w:t xml:space="preserve"> долга </w:t>
      </w:r>
      <w:r w:rsidRPr="00A62EDD">
        <w:rPr>
          <w:sz w:val="28"/>
          <w:szCs w:val="28"/>
        </w:rPr>
        <w:t xml:space="preserve">Чамзинского муниципального района </w:t>
      </w:r>
      <w:r w:rsidRPr="00E45BC7">
        <w:rPr>
          <w:sz w:val="28"/>
          <w:szCs w:val="28"/>
        </w:rPr>
        <w:t xml:space="preserve">Республики Мордовия на уровне не более 100% от общего объема доходов бюджета </w:t>
      </w:r>
      <w:r w:rsidR="00B1674C" w:rsidRPr="00A62EDD">
        <w:rPr>
          <w:sz w:val="28"/>
          <w:szCs w:val="28"/>
        </w:rPr>
        <w:t>муниципального района</w:t>
      </w:r>
      <w:r w:rsidRPr="00E45BC7">
        <w:rPr>
          <w:sz w:val="28"/>
          <w:szCs w:val="28"/>
        </w:rPr>
        <w:t xml:space="preserve"> без учета утвержденного объема безвозмездных поступлений, соблюдение установленных графиков погашения </w:t>
      </w:r>
      <w:r w:rsidR="00B1674C" w:rsidRPr="00A62EDD">
        <w:rPr>
          <w:sz w:val="28"/>
          <w:szCs w:val="28"/>
        </w:rPr>
        <w:t>муниципального</w:t>
      </w:r>
      <w:r w:rsidRPr="00E45BC7">
        <w:rPr>
          <w:sz w:val="28"/>
          <w:szCs w:val="28"/>
        </w:rPr>
        <w:t xml:space="preserve"> долга</w:t>
      </w:r>
      <w:r w:rsidR="00B1674C" w:rsidRPr="00A62EDD">
        <w:rPr>
          <w:sz w:val="28"/>
          <w:szCs w:val="28"/>
        </w:rPr>
        <w:t>.</w:t>
      </w:r>
    </w:p>
    <w:p w:rsidR="00B23E13" w:rsidRPr="00A62EDD" w:rsidRDefault="00B23E13" w:rsidP="005A00E3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23E13" w:rsidRPr="00A62EDD" w:rsidSect="00A62EDD">
      <w:headerReference w:type="default" r:id="rId14"/>
      <w:pgSz w:w="11906" w:h="16838" w:code="9"/>
      <w:pgMar w:top="1135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8C" w:rsidRDefault="0062688C">
      <w:r>
        <w:separator/>
      </w:r>
    </w:p>
  </w:endnote>
  <w:endnote w:type="continuationSeparator" w:id="0">
    <w:p w:rsidR="0062688C" w:rsidRDefault="0062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8C" w:rsidRDefault="0062688C">
      <w:r>
        <w:separator/>
      </w:r>
    </w:p>
  </w:footnote>
  <w:footnote w:type="continuationSeparator" w:id="0">
    <w:p w:rsidR="0062688C" w:rsidRDefault="0062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8D" w:rsidRDefault="007D6923" w:rsidP="00366DB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0A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7862">
      <w:rPr>
        <w:rStyle w:val="a9"/>
        <w:noProof/>
      </w:rPr>
      <w:t>5</w:t>
    </w:r>
    <w:r>
      <w:rPr>
        <w:rStyle w:val="a9"/>
      </w:rPr>
      <w:fldChar w:fldCharType="end"/>
    </w:r>
  </w:p>
  <w:p w:rsidR="00940A8D" w:rsidRDefault="00940A8D" w:rsidP="00AC0E3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EBE"/>
    <w:multiLevelType w:val="hybridMultilevel"/>
    <w:tmpl w:val="470E74E0"/>
    <w:lvl w:ilvl="0" w:tplc="3AB80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DF651C"/>
    <w:multiLevelType w:val="hybridMultilevel"/>
    <w:tmpl w:val="8AC8A18A"/>
    <w:lvl w:ilvl="0" w:tplc="55C019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A4B53"/>
    <w:multiLevelType w:val="hybridMultilevel"/>
    <w:tmpl w:val="9BA0E4B0"/>
    <w:lvl w:ilvl="0" w:tplc="37562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A03E3"/>
    <w:multiLevelType w:val="hybridMultilevel"/>
    <w:tmpl w:val="D7520B06"/>
    <w:lvl w:ilvl="0" w:tplc="21A660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A1A26"/>
    <w:multiLevelType w:val="hybridMultilevel"/>
    <w:tmpl w:val="99B8A3D4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DC300A5"/>
    <w:multiLevelType w:val="hybridMultilevel"/>
    <w:tmpl w:val="C03EB998"/>
    <w:lvl w:ilvl="0" w:tplc="A96AF92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E06140B"/>
    <w:multiLevelType w:val="hybridMultilevel"/>
    <w:tmpl w:val="932C6D0A"/>
    <w:lvl w:ilvl="0" w:tplc="8C5E81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01BC3"/>
    <w:multiLevelType w:val="hybridMultilevel"/>
    <w:tmpl w:val="9244E01C"/>
    <w:lvl w:ilvl="0" w:tplc="EA08F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032D8A"/>
    <w:multiLevelType w:val="hybridMultilevel"/>
    <w:tmpl w:val="7ACC89E2"/>
    <w:lvl w:ilvl="0" w:tplc="1A0473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A4B72"/>
    <w:multiLevelType w:val="hybridMultilevel"/>
    <w:tmpl w:val="B36EFB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0D91"/>
    <w:multiLevelType w:val="hybridMultilevel"/>
    <w:tmpl w:val="01E4CCB0"/>
    <w:lvl w:ilvl="0" w:tplc="CDA48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673A"/>
    <w:rsid w:val="00000A6B"/>
    <w:rsid w:val="00001C39"/>
    <w:rsid w:val="000020F1"/>
    <w:rsid w:val="00003C11"/>
    <w:rsid w:val="000060C7"/>
    <w:rsid w:val="0000792E"/>
    <w:rsid w:val="00010A53"/>
    <w:rsid w:val="0001129B"/>
    <w:rsid w:val="00012BBB"/>
    <w:rsid w:val="00013AAA"/>
    <w:rsid w:val="00015466"/>
    <w:rsid w:val="00015761"/>
    <w:rsid w:val="0001798F"/>
    <w:rsid w:val="00020641"/>
    <w:rsid w:val="00020A1F"/>
    <w:rsid w:val="00021568"/>
    <w:rsid w:val="00022C90"/>
    <w:rsid w:val="00022E0A"/>
    <w:rsid w:val="00022FD6"/>
    <w:rsid w:val="000248F7"/>
    <w:rsid w:val="00026222"/>
    <w:rsid w:val="00031F9E"/>
    <w:rsid w:val="0003245F"/>
    <w:rsid w:val="0003280D"/>
    <w:rsid w:val="00033E97"/>
    <w:rsid w:val="00036F03"/>
    <w:rsid w:val="000409B7"/>
    <w:rsid w:val="000411D3"/>
    <w:rsid w:val="000421C0"/>
    <w:rsid w:val="0004551B"/>
    <w:rsid w:val="00045E4C"/>
    <w:rsid w:val="00050508"/>
    <w:rsid w:val="00053FF1"/>
    <w:rsid w:val="00056738"/>
    <w:rsid w:val="00062C04"/>
    <w:rsid w:val="000648CF"/>
    <w:rsid w:val="00065F10"/>
    <w:rsid w:val="00076140"/>
    <w:rsid w:val="00076334"/>
    <w:rsid w:val="000802D9"/>
    <w:rsid w:val="000865D1"/>
    <w:rsid w:val="0009141C"/>
    <w:rsid w:val="00093F35"/>
    <w:rsid w:val="00096C5A"/>
    <w:rsid w:val="000973CB"/>
    <w:rsid w:val="000A0065"/>
    <w:rsid w:val="000A7B3F"/>
    <w:rsid w:val="000A7CB6"/>
    <w:rsid w:val="000A7D5E"/>
    <w:rsid w:val="000B0C51"/>
    <w:rsid w:val="000B3F98"/>
    <w:rsid w:val="000B6871"/>
    <w:rsid w:val="000C0530"/>
    <w:rsid w:val="000C74BF"/>
    <w:rsid w:val="000D2769"/>
    <w:rsid w:val="000D2B58"/>
    <w:rsid w:val="000D2DDA"/>
    <w:rsid w:val="000D3967"/>
    <w:rsid w:val="000D59E0"/>
    <w:rsid w:val="000D5A2A"/>
    <w:rsid w:val="000E0473"/>
    <w:rsid w:val="000E1339"/>
    <w:rsid w:val="000E2BC7"/>
    <w:rsid w:val="000E3C97"/>
    <w:rsid w:val="000E51D4"/>
    <w:rsid w:val="000E6589"/>
    <w:rsid w:val="000E7264"/>
    <w:rsid w:val="000F02BC"/>
    <w:rsid w:val="000F141A"/>
    <w:rsid w:val="000F160E"/>
    <w:rsid w:val="000F2C6C"/>
    <w:rsid w:val="000F6107"/>
    <w:rsid w:val="000F7461"/>
    <w:rsid w:val="001009C1"/>
    <w:rsid w:val="00101633"/>
    <w:rsid w:val="00103D81"/>
    <w:rsid w:val="00110377"/>
    <w:rsid w:val="00111DDF"/>
    <w:rsid w:val="00115DB3"/>
    <w:rsid w:val="00120701"/>
    <w:rsid w:val="00120735"/>
    <w:rsid w:val="001215FC"/>
    <w:rsid w:val="001217F1"/>
    <w:rsid w:val="00132324"/>
    <w:rsid w:val="00132545"/>
    <w:rsid w:val="00136201"/>
    <w:rsid w:val="001372E4"/>
    <w:rsid w:val="00141820"/>
    <w:rsid w:val="00144904"/>
    <w:rsid w:val="00145803"/>
    <w:rsid w:val="00145A87"/>
    <w:rsid w:val="00146D4F"/>
    <w:rsid w:val="00160142"/>
    <w:rsid w:val="00162596"/>
    <w:rsid w:val="00162B04"/>
    <w:rsid w:val="0016363A"/>
    <w:rsid w:val="001656AF"/>
    <w:rsid w:val="00166A31"/>
    <w:rsid w:val="00170C99"/>
    <w:rsid w:val="001739BE"/>
    <w:rsid w:val="00173E86"/>
    <w:rsid w:val="00177862"/>
    <w:rsid w:val="001842D1"/>
    <w:rsid w:val="001848FB"/>
    <w:rsid w:val="00185242"/>
    <w:rsid w:val="00185A75"/>
    <w:rsid w:val="001939D9"/>
    <w:rsid w:val="0019529C"/>
    <w:rsid w:val="001A046E"/>
    <w:rsid w:val="001A51F6"/>
    <w:rsid w:val="001B2CB1"/>
    <w:rsid w:val="001B39F1"/>
    <w:rsid w:val="001B402B"/>
    <w:rsid w:val="001B5A48"/>
    <w:rsid w:val="001C415B"/>
    <w:rsid w:val="001C4B92"/>
    <w:rsid w:val="001C64E0"/>
    <w:rsid w:val="001C7630"/>
    <w:rsid w:val="001C7B5E"/>
    <w:rsid w:val="001D0886"/>
    <w:rsid w:val="001D0F46"/>
    <w:rsid w:val="001D1A8F"/>
    <w:rsid w:val="001D4776"/>
    <w:rsid w:val="001D4AEE"/>
    <w:rsid w:val="001E0336"/>
    <w:rsid w:val="001E2366"/>
    <w:rsid w:val="001E27C8"/>
    <w:rsid w:val="001E493A"/>
    <w:rsid w:val="001E4E7D"/>
    <w:rsid w:val="001E6C8A"/>
    <w:rsid w:val="001E71F4"/>
    <w:rsid w:val="001F0BFB"/>
    <w:rsid w:val="001F1FBA"/>
    <w:rsid w:val="001F3F4A"/>
    <w:rsid w:val="001F68D8"/>
    <w:rsid w:val="001F7C7E"/>
    <w:rsid w:val="002024B9"/>
    <w:rsid w:val="00202C7B"/>
    <w:rsid w:val="00204EDE"/>
    <w:rsid w:val="00207AF3"/>
    <w:rsid w:val="00211B3E"/>
    <w:rsid w:val="00212BED"/>
    <w:rsid w:val="00213793"/>
    <w:rsid w:val="00217360"/>
    <w:rsid w:val="0021752E"/>
    <w:rsid w:val="00220329"/>
    <w:rsid w:val="002245FB"/>
    <w:rsid w:val="00224B41"/>
    <w:rsid w:val="00230C6C"/>
    <w:rsid w:val="002333D7"/>
    <w:rsid w:val="00235E7D"/>
    <w:rsid w:val="00237555"/>
    <w:rsid w:val="0024041F"/>
    <w:rsid w:val="00240655"/>
    <w:rsid w:val="00242F75"/>
    <w:rsid w:val="00242FD8"/>
    <w:rsid w:val="00244115"/>
    <w:rsid w:val="0024650E"/>
    <w:rsid w:val="0025300F"/>
    <w:rsid w:val="00254F7C"/>
    <w:rsid w:val="00255FFD"/>
    <w:rsid w:val="00256711"/>
    <w:rsid w:val="00257A0A"/>
    <w:rsid w:val="00260F91"/>
    <w:rsid w:val="00265E69"/>
    <w:rsid w:val="00274CEC"/>
    <w:rsid w:val="0027628F"/>
    <w:rsid w:val="002768D5"/>
    <w:rsid w:val="002777E1"/>
    <w:rsid w:val="002814DC"/>
    <w:rsid w:val="00286046"/>
    <w:rsid w:val="002907AA"/>
    <w:rsid w:val="00292125"/>
    <w:rsid w:val="00293E53"/>
    <w:rsid w:val="002954EA"/>
    <w:rsid w:val="00296D82"/>
    <w:rsid w:val="002A2699"/>
    <w:rsid w:val="002B1141"/>
    <w:rsid w:val="002B1F4B"/>
    <w:rsid w:val="002B3BB7"/>
    <w:rsid w:val="002B432E"/>
    <w:rsid w:val="002B5343"/>
    <w:rsid w:val="002B5DA2"/>
    <w:rsid w:val="002C0710"/>
    <w:rsid w:val="002C1028"/>
    <w:rsid w:val="002C6D5E"/>
    <w:rsid w:val="002D3820"/>
    <w:rsid w:val="002D4BA8"/>
    <w:rsid w:val="002D6EDD"/>
    <w:rsid w:val="002E1A20"/>
    <w:rsid w:val="002F22AA"/>
    <w:rsid w:val="002F282F"/>
    <w:rsid w:val="002F38E5"/>
    <w:rsid w:val="002F4600"/>
    <w:rsid w:val="002F536F"/>
    <w:rsid w:val="003021AA"/>
    <w:rsid w:val="00302D06"/>
    <w:rsid w:val="00304C44"/>
    <w:rsid w:val="0030691D"/>
    <w:rsid w:val="00306996"/>
    <w:rsid w:val="0031011C"/>
    <w:rsid w:val="003107A1"/>
    <w:rsid w:val="00311E0D"/>
    <w:rsid w:val="00313A3E"/>
    <w:rsid w:val="00314E18"/>
    <w:rsid w:val="00315754"/>
    <w:rsid w:val="00315D65"/>
    <w:rsid w:val="00320E6B"/>
    <w:rsid w:val="003222C5"/>
    <w:rsid w:val="00323DAD"/>
    <w:rsid w:val="00324C00"/>
    <w:rsid w:val="0032676F"/>
    <w:rsid w:val="00326C91"/>
    <w:rsid w:val="00327467"/>
    <w:rsid w:val="00330F25"/>
    <w:rsid w:val="00336653"/>
    <w:rsid w:val="00336B16"/>
    <w:rsid w:val="00336C51"/>
    <w:rsid w:val="0034464F"/>
    <w:rsid w:val="0034478A"/>
    <w:rsid w:val="0034768C"/>
    <w:rsid w:val="0035096D"/>
    <w:rsid w:val="00353D7C"/>
    <w:rsid w:val="00360847"/>
    <w:rsid w:val="00360E6B"/>
    <w:rsid w:val="00364796"/>
    <w:rsid w:val="00366B05"/>
    <w:rsid w:val="00366DBF"/>
    <w:rsid w:val="00367BA8"/>
    <w:rsid w:val="00371045"/>
    <w:rsid w:val="003717E9"/>
    <w:rsid w:val="00373703"/>
    <w:rsid w:val="00373DC6"/>
    <w:rsid w:val="00374181"/>
    <w:rsid w:val="00375051"/>
    <w:rsid w:val="00376FFD"/>
    <w:rsid w:val="0038469A"/>
    <w:rsid w:val="00384BF4"/>
    <w:rsid w:val="00385F04"/>
    <w:rsid w:val="003A3E53"/>
    <w:rsid w:val="003A7DCA"/>
    <w:rsid w:val="003A7E34"/>
    <w:rsid w:val="003B126E"/>
    <w:rsid w:val="003C08B8"/>
    <w:rsid w:val="003C0C55"/>
    <w:rsid w:val="003C19C7"/>
    <w:rsid w:val="003C42FF"/>
    <w:rsid w:val="003C5AAC"/>
    <w:rsid w:val="003C6897"/>
    <w:rsid w:val="003D4AFD"/>
    <w:rsid w:val="003D5AFB"/>
    <w:rsid w:val="003D5E92"/>
    <w:rsid w:val="003E089E"/>
    <w:rsid w:val="003E36E7"/>
    <w:rsid w:val="003E7C66"/>
    <w:rsid w:val="003F15BC"/>
    <w:rsid w:val="003F2305"/>
    <w:rsid w:val="003F451F"/>
    <w:rsid w:val="004034FD"/>
    <w:rsid w:val="00405CEE"/>
    <w:rsid w:val="00410117"/>
    <w:rsid w:val="00411216"/>
    <w:rsid w:val="004157B1"/>
    <w:rsid w:val="004166AD"/>
    <w:rsid w:val="00416B2B"/>
    <w:rsid w:val="00417946"/>
    <w:rsid w:val="00417A42"/>
    <w:rsid w:val="00420E91"/>
    <w:rsid w:val="0042286B"/>
    <w:rsid w:val="00424497"/>
    <w:rsid w:val="0042581D"/>
    <w:rsid w:val="00430B41"/>
    <w:rsid w:val="0043268B"/>
    <w:rsid w:val="00435467"/>
    <w:rsid w:val="0044119C"/>
    <w:rsid w:val="00441EC2"/>
    <w:rsid w:val="00442C20"/>
    <w:rsid w:val="00442D70"/>
    <w:rsid w:val="0044562D"/>
    <w:rsid w:val="004473AA"/>
    <w:rsid w:val="004500BE"/>
    <w:rsid w:val="00454B02"/>
    <w:rsid w:val="0045681E"/>
    <w:rsid w:val="00456F2C"/>
    <w:rsid w:val="0046179A"/>
    <w:rsid w:val="004626AD"/>
    <w:rsid w:val="00473103"/>
    <w:rsid w:val="00474A22"/>
    <w:rsid w:val="00475198"/>
    <w:rsid w:val="0047566A"/>
    <w:rsid w:val="00477F11"/>
    <w:rsid w:val="00481077"/>
    <w:rsid w:val="004821F8"/>
    <w:rsid w:val="00494111"/>
    <w:rsid w:val="00496A56"/>
    <w:rsid w:val="00497CC3"/>
    <w:rsid w:val="00497EE2"/>
    <w:rsid w:val="004A09DB"/>
    <w:rsid w:val="004A35EF"/>
    <w:rsid w:val="004A4917"/>
    <w:rsid w:val="004A672C"/>
    <w:rsid w:val="004A7051"/>
    <w:rsid w:val="004B4A95"/>
    <w:rsid w:val="004B5143"/>
    <w:rsid w:val="004B57F1"/>
    <w:rsid w:val="004C5008"/>
    <w:rsid w:val="004C500C"/>
    <w:rsid w:val="004C6638"/>
    <w:rsid w:val="004C7335"/>
    <w:rsid w:val="004D29E5"/>
    <w:rsid w:val="004D3F0D"/>
    <w:rsid w:val="004D5988"/>
    <w:rsid w:val="004E0513"/>
    <w:rsid w:val="004E44E4"/>
    <w:rsid w:val="004E7CA3"/>
    <w:rsid w:val="004F59B5"/>
    <w:rsid w:val="004F6107"/>
    <w:rsid w:val="00501390"/>
    <w:rsid w:val="00501871"/>
    <w:rsid w:val="005018E8"/>
    <w:rsid w:val="005106FC"/>
    <w:rsid w:val="0052059C"/>
    <w:rsid w:val="00521B25"/>
    <w:rsid w:val="00524868"/>
    <w:rsid w:val="005258DF"/>
    <w:rsid w:val="005259D9"/>
    <w:rsid w:val="00527E9F"/>
    <w:rsid w:val="00532D33"/>
    <w:rsid w:val="0053415B"/>
    <w:rsid w:val="00535297"/>
    <w:rsid w:val="00535EBF"/>
    <w:rsid w:val="00537149"/>
    <w:rsid w:val="0054451C"/>
    <w:rsid w:val="00545787"/>
    <w:rsid w:val="00545B50"/>
    <w:rsid w:val="005513E6"/>
    <w:rsid w:val="00552DA8"/>
    <w:rsid w:val="00555AA6"/>
    <w:rsid w:val="00560449"/>
    <w:rsid w:val="005605D9"/>
    <w:rsid w:val="00563E1B"/>
    <w:rsid w:val="0056544D"/>
    <w:rsid w:val="00565454"/>
    <w:rsid w:val="00567084"/>
    <w:rsid w:val="005671D8"/>
    <w:rsid w:val="00572EBD"/>
    <w:rsid w:val="00575432"/>
    <w:rsid w:val="00581ADA"/>
    <w:rsid w:val="005833AE"/>
    <w:rsid w:val="00583FB7"/>
    <w:rsid w:val="00587100"/>
    <w:rsid w:val="00592016"/>
    <w:rsid w:val="00592AD8"/>
    <w:rsid w:val="005971D1"/>
    <w:rsid w:val="005A0069"/>
    <w:rsid w:val="005A00E3"/>
    <w:rsid w:val="005A40BC"/>
    <w:rsid w:val="005B4CAE"/>
    <w:rsid w:val="005B5FA8"/>
    <w:rsid w:val="005C08BF"/>
    <w:rsid w:val="005C3241"/>
    <w:rsid w:val="005C4BE6"/>
    <w:rsid w:val="005C553F"/>
    <w:rsid w:val="005D0899"/>
    <w:rsid w:val="005D606A"/>
    <w:rsid w:val="005E1520"/>
    <w:rsid w:val="005E16D8"/>
    <w:rsid w:val="005E22D3"/>
    <w:rsid w:val="005E2632"/>
    <w:rsid w:val="005E4E55"/>
    <w:rsid w:val="005F087C"/>
    <w:rsid w:val="005F1267"/>
    <w:rsid w:val="005F379F"/>
    <w:rsid w:val="005F4E10"/>
    <w:rsid w:val="005F6BE5"/>
    <w:rsid w:val="005F7D2D"/>
    <w:rsid w:val="00601D11"/>
    <w:rsid w:val="00605403"/>
    <w:rsid w:val="00606FC1"/>
    <w:rsid w:val="0061039A"/>
    <w:rsid w:val="006113D3"/>
    <w:rsid w:val="006121FD"/>
    <w:rsid w:val="006145EF"/>
    <w:rsid w:val="006172EB"/>
    <w:rsid w:val="0062394C"/>
    <w:rsid w:val="0062688C"/>
    <w:rsid w:val="00627A06"/>
    <w:rsid w:val="00630480"/>
    <w:rsid w:val="00632A35"/>
    <w:rsid w:val="00635967"/>
    <w:rsid w:val="006407A2"/>
    <w:rsid w:val="00641396"/>
    <w:rsid w:val="006414A9"/>
    <w:rsid w:val="00642074"/>
    <w:rsid w:val="00650280"/>
    <w:rsid w:val="00652277"/>
    <w:rsid w:val="006536CB"/>
    <w:rsid w:val="00654064"/>
    <w:rsid w:val="0065418E"/>
    <w:rsid w:val="0065745C"/>
    <w:rsid w:val="00663431"/>
    <w:rsid w:val="00665F22"/>
    <w:rsid w:val="006710A8"/>
    <w:rsid w:val="00672313"/>
    <w:rsid w:val="00672570"/>
    <w:rsid w:val="00676BF1"/>
    <w:rsid w:val="00677789"/>
    <w:rsid w:val="0067784A"/>
    <w:rsid w:val="00685760"/>
    <w:rsid w:val="0068581C"/>
    <w:rsid w:val="0068673A"/>
    <w:rsid w:val="00693E55"/>
    <w:rsid w:val="00694952"/>
    <w:rsid w:val="00695C38"/>
    <w:rsid w:val="0069621E"/>
    <w:rsid w:val="00696DC1"/>
    <w:rsid w:val="006A1433"/>
    <w:rsid w:val="006A1DD6"/>
    <w:rsid w:val="006A598A"/>
    <w:rsid w:val="006A706F"/>
    <w:rsid w:val="006B03BD"/>
    <w:rsid w:val="006B208E"/>
    <w:rsid w:val="006B27FA"/>
    <w:rsid w:val="006B3254"/>
    <w:rsid w:val="006B3AE2"/>
    <w:rsid w:val="006B4E1D"/>
    <w:rsid w:val="006B6438"/>
    <w:rsid w:val="006B6928"/>
    <w:rsid w:val="006B73A5"/>
    <w:rsid w:val="006B7C5B"/>
    <w:rsid w:val="006C245C"/>
    <w:rsid w:val="006C56F2"/>
    <w:rsid w:val="006C5A5C"/>
    <w:rsid w:val="006C6F3E"/>
    <w:rsid w:val="006D0DD0"/>
    <w:rsid w:val="006D10CE"/>
    <w:rsid w:val="006D27FC"/>
    <w:rsid w:val="006D4215"/>
    <w:rsid w:val="006D43FF"/>
    <w:rsid w:val="006E0F8D"/>
    <w:rsid w:val="006E1501"/>
    <w:rsid w:val="006E51DC"/>
    <w:rsid w:val="006E5794"/>
    <w:rsid w:val="006F0ED2"/>
    <w:rsid w:val="006F3BDA"/>
    <w:rsid w:val="006F4784"/>
    <w:rsid w:val="006F56D5"/>
    <w:rsid w:val="006F708D"/>
    <w:rsid w:val="006F775A"/>
    <w:rsid w:val="00700610"/>
    <w:rsid w:val="00703900"/>
    <w:rsid w:val="007041D0"/>
    <w:rsid w:val="00704BAE"/>
    <w:rsid w:val="00707821"/>
    <w:rsid w:val="00707E61"/>
    <w:rsid w:val="00712880"/>
    <w:rsid w:val="007159D7"/>
    <w:rsid w:val="00717ACB"/>
    <w:rsid w:val="00721612"/>
    <w:rsid w:val="007250C1"/>
    <w:rsid w:val="0073189E"/>
    <w:rsid w:val="00732DB5"/>
    <w:rsid w:val="00732F11"/>
    <w:rsid w:val="00734C9E"/>
    <w:rsid w:val="0074497C"/>
    <w:rsid w:val="007460F9"/>
    <w:rsid w:val="00751C26"/>
    <w:rsid w:val="00752F20"/>
    <w:rsid w:val="00753B9F"/>
    <w:rsid w:val="0075710F"/>
    <w:rsid w:val="00763825"/>
    <w:rsid w:val="0076638C"/>
    <w:rsid w:val="0076694B"/>
    <w:rsid w:val="00767A2C"/>
    <w:rsid w:val="00767ABA"/>
    <w:rsid w:val="00770897"/>
    <w:rsid w:val="00771123"/>
    <w:rsid w:val="0077136F"/>
    <w:rsid w:val="007715F0"/>
    <w:rsid w:val="00773381"/>
    <w:rsid w:val="007740E9"/>
    <w:rsid w:val="007751A9"/>
    <w:rsid w:val="00776113"/>
    <w:rsid w:val="00776BB5"/>
    <w:rsid w:val="00777D28"/>
    <w:rsid w:val="007819E3"/>
    <w:rsid w:val="0078647F"/>
    <w:rsid w:val="007963A0"/>
    <w:rsid w:val="00797C9C"/>
    <w:rsid w:val="007A22EF"/>
    <w:rsid w:val="007A34C6"/>
    <w:rsid w:val="007B1148"/>
    <w:rsid w:val="007B24DF"/>
    <w:rsid w:val="007B5EDC"/>
    <w:rsid w:val="007B6723"/>
    <w:rsid w:val="007B6FDA"/>
    <w:rsid w:val="007C1CE3"/>
    <w:rsid w:val="007C2F70"/>
    <w:rsid w:val="007C4355"/>
    <w:rsid w:val="007C47BF"/>
    <w:rsid w:val="007C4E99"/>
    <w:rsid w:val="007C6965"/>
    <w:rsid w:val="007D4090"/>
    <w:rsid w:val="007D6923"/>
    <w:rsid w:val="007E06CD"/>
    <w:rsid w:val="007E2ED3"/>
    <w:rsid w:val="007E4010"/>
    <w:rsid w:val="007E466B"/>
    <w:rsid w:val="007E5FA1"/>
    <w:rsid w:val="007E7C25"/>
    <w:rsid w:val="007F13EA"/>
    <w:rsid w:val="007F2953"/>
    <w:rsid w:val="007F6E30"/>
    <w:rsid w:val="00800D5C"/>
    <w:rsid w:val="00805939"/>
    <w:rsid w:val="00810C11"/>
    <w:rsid w:val="0081125E"/>
    <w:rsid w:val="008149B2"/>
    <w:rsid w:val="00814C44"/>
    <w:rsid w:val="00822CB4"/>
    <w:rsid w:val="008248F5"/>
    <w:rsid w:val="00830D97"/>
    <w:rsid w:val="00835F19"/>
    <w:rsid w:val="00842163"/>
    <w:rsid w:val="00842950"/>
    <w:rsid w:val="00842971"/>
    <w:rsid w:val="00845514"/>
    <w:rsid w:val="008456C1"/>
    <w:rsid w:val="008470A9"/>
    <w:rsid w:val="008529F4"/>
    <w:rsid w:val="00855C75"/>
    <w:rsid w:val="00855DFB"/>
    <w:rsid w:val="00855E71"/>
    <w:rsid w:val="0086189B"/>
    <w:rsid w:val="00862615"/>
    <w:rsid w:val="008652C6"/>
    <w:rsid w:val="008652E3"/>
    <w:rsid w:val="00866F56"/>
    <w:rsid w:val="008677EC"/>
    <w:rsid w:val="00867B61"/>
    <w:rsid w:val="008710CF"/>
    <w:rsid w:val="00871AE1"/>
    <w:rsid w:val="008726FC"/>
    <w:rsid w:val="00872BC8"/>
    <w:rsid w:val="00873025"/>
    <w:rsid w:val="00875304"/>
    <w:rsid w:val="00876EB4"/>
    <w:rsid w:val="0088337A"/>
    <w:rsid w:val="00883AA5"/>
    <w:rsid w:val="0088415F"/>
    <w:rsid w:val="008857C7"/>
    <w:rsid w:val="00886742"/>
    <w:rsid w:val="00886B1D"/>
    <w:rsid w:val="008874B0"/>
    <w:rsid w:val="0088775D"/>
    <w:rsid w:val="00891DFF"/>
    <w:rsid w:val="008924B9"/>
    <w:rsid w:val="00893BE5"/>
    <w:rsid w:val="00894399"/>
    <w:rsid w:val="00895EBD"/>
    <w:rsid w:val="00896112"/>
    <w:rsid w:val="008979B0"/>
    <w:rsid w:val="008A042E"/>
    <w:rsid w:val="008A2908"/>
    <w:rsid w:val="008B165F"/>
    <w:rsid w:val="008B55A9"/>
    <w:rsid w:val="008B6A0B"/>
    <w:rsid w:val="008C1656"/>
    <w:rsid w:val="008C52D3"/>
    <w:rsid w:val="008C6099"/>
    <w:rsid w:val="008D120E"/>
    <w:rsid w:val="008D216F"/>
    <w:rsid w:val="008D2E97"/>
    <w:rsid w:val="008D30CE"/>
    <w:rsid w:val="008D3725"/>
    <w:rsid w:val="008D5EDB"/>
    <w:rsid w:val="008E31B0"/>
    <w:rsid w:val="008E418F"/>
    <w:rsid w:val="008E495F"/>
    <w:rsid w:val="008F5AB6"/>
    <w:rsid w:val="00901898"/>
    <w:rsid w:val="009073D3"/>
    <w:rsid w:val="00907B83"/>
    <w:rsid w:val="0091193C"/>
    <w:rsid w:val="009138E1"/>
    <w:rsid w:val="009231DF"/>
    <w:rsid w:val="00926DA8"/>
    <w:rsid w:val="0093387B"/>
    <w:rsid w:val="009341EA"/>
    <w:rsid w:val="00934912"/>
    <w:rsid w:val="0094077A"/>
    <w:rsid w:val="00940A8D"/>
    <w:rsid w:val="00941E8F"/>
    <w:rsid w:val="009477B6"/>
    <w:rsid w:val="0095257A"/>
    <w:rsid w:val="00952871"/>
    <w:rsid w:val="00954160"/>
    <w:rsid w:val="00954557"/>
    <w:rsid w:val="00954D41"/>
    <w:rsid w:val="00957494"/>
    <w:rsid w:val="009607AA"/>
    <w:rsid w:val="00960A0C"/>
    <w:rsid w:val="0096316F"/>
    <w:rsid w:val="00963CF0"/>
    <w:rsid w:val="00965C3E"/>
    <w:rsid w:val="0096693C"/>
    <w:rsid w:val="0096742D"/>
    <w:rsid w:val="009703A2"/>
    <w:rsid w:val="00970C95"/>
    <w:rsid w:val="0097194F"/>
    <w:rsid w:val="009720EF"/>
    <w:rsid w:val="00972D7C"/>
    <w:rsid w:val="00976863"/>
    <w:rsid w:val="009808DF"/>
    <w:rsid w:val="0098130E"/>
    <w:rsid w:val="009815B0"/>
    <w:rsid w:val="0098335D"/>
    <w:rsid w:val="00983593"/>
    <w:rsid w:val="00983EFD"/>
    <w:rsid w:val="009870FB"/>
    <w:rsid w:val="0099022E"/>
    <w:rsid w:val="009916A1"/>
    <w:rsid w:val="009959F4"/>
    <w:rsid w:val="009968D5"/>
    <w:rsid w:val="00996FCD"/>
    <w:rsid w:val="009A0D32"/>
    <w:rsid w:val="009A574A"/>
    <w:rsid w:val="009B1F5C"/>
    <w:rsid w:val="009B289B"/>
    <w:rsid w:val="009B4414"/>
    <w:rsid w:val="009C209E"/>
    <w:rsid w:val="009C5F2D"/>
    <w:rsid w:val="009C646D"/>
    <w:rsid w:val="009C65E6"/>
    <w:rsid w:val="009D0A1D"/>
    <w:rsid w:val="009D2B87"/>
    <w:rsid w:val="009D386A"/>
    <w:rsid w:val="009D3E30"/>
    <w:rsid w:val="009E1D6D"/>
    <w:rsid w:val="009E69CD"/>
    <w:rsid w:val="009E6D4B"/>
    <w:rsid w:val="009F021D"/>
    <w:rsid w:val="009F10E6"/>
    <w:rsid w:val="009F196F"/>
    <w:rsid w:val="009F2314"/>
    <w:rsid w:val="009F50ED"/>
    <w:rsid w:val="009F6520"/>
    <w:rsid w:val="009F656F"/>
    <w:rsid w:val="009F67E7"/>
    <w:rsid w:val="00A01126"/>
    <w:rsid w:val="00A02A82"/>
    <w:rsid w:val="00A05E80"/>
    <w:rsid w:val="00A07BD0"/>
    <w:rsid w:val="00A1060F"/>
    <w:rsid w:val="00A126A7"/>
    <w:rsid w:val="00A13235"/>
    <w:rsid w:val="00A16841"/>
    <w:rsid w:val="00A25C91"/>
    <w:rsid w:val="00A30014"/>
    <w:rsid w:val="00A31188"/>
    <w:rsid w:val="00A31F7F"/>
    <w:rsid w:val="00A32D7F"/>
    <w:rsid w:val="00A36763"/>
    <w:rsid w:val="00A36E7C"/>
    <w:rsid w:val="00A41517"/>
    <w:rsid w:val="00A52979"/>
    <w:rsid w:val="00A52CD1"/>
    <w:rsid w:val="00A54929"/>
    <w:rsid w:val="00A559D9"/>
    <w:rsid w:val="00A57DEB"/>
    <w:rsid w:val="00A60F4B"/>
    <w:rsid w:val="00A62EDD"/>
    <w:rsid w:val="00A678DC"/>
    <w:rsid w:val="00A70D3B"/>
    <w:rsid w:val="00A72823"/>
    <w:rsid w:val="00A72C76"/>
    <w:rsid w:val="00A76F21"/>
    <w:rsid w:val="00A82693"/>
    <w:rsid w:val="00A83F93"/>
    <w:rsid w:val="00A85AB7"/>
    <w:rsid w:val="00A930E2"/>
    <w:rsid w:val="00A94E01"/>
    <w:rsid w:val="00AA21F1"/>
    <w:rsid w:val="00AA3324"/>
    <w:rsid w:val="00AB4E61"/>
    <w:rsid w:val="00AB63EE"/>
    <w:rsid w:val="00AB6FE4"/>
    <w:rsid w:val="00AB7092"/>
    <w:rsid w:val="00AB7097"/>
    <w:rsid w:val="00AC0E36"/>
    <w:rsid w:val="00AC1153"/>
    <w:rsid w:val="00AC1551"/>
    <w:rsid w:val="00AC2265"/>
    <w:rsid w:val="00AC22B0"/>
    <w:rsid w:val="00AC39F0"/>
    <w:rsid w:val="00AC3EA2"/>
    <w:rsid w:val="00AC45B0"/>
    <w:rsid w:val="00AC73F8"/>
    <w:rsid w:val="00AD40C1"/>
    <w:rsid w:val="00AD4F6C"/>
    <w:rsid w:val="00AD4FB6"/>
    <w:rsid w:val="00AD7E31"/>
    <w:rsid w:val="00AE016A"/>
    <w:rsid w:val="00AE135B"/>
    <w:rsid w:val="00AE2F1E"/>
    <w:rsid w:val="00AE3F60"/>
    <w:rsid w:val="00AE54BF"/>
    <w:rsid w:val="00AE6365"/>
    <w:rsid w:val="00AF0ECD"/>
    <w:rsid w:val="00AF1826"/>
    <w:rsid w:val="00AF216A"/>
    <w:rsid w:val="00AF4704"/>
    <w:rsid w:val="00AF69EA"/>
    <w:rsid w:val="00AF7163"/>
    <w:rsid w:val="00AF7D69"/>
    <w:rsid w:val="00B03ED6"/>
    <w:rsid w:val="00B05E0D"/>
    <w:rsid w:val="00B11223"/>
    <w:rsid w:val="00B11573"/>
    <w:rsid w:val="00B145C1"/>
    <w:rsid w:val="00B14A81"/>
    <w:rsid w:val="00B15EA0"/>
    <w:rsid w:val="00B16468"/>
    <w:rsid w:val="00B166E0"/>
    <w:rsid w:val="00B1674C"/>
    <w:rsid w:val="00B167ED"/>
    <w:rsid w:val="00B20D02"/>
    <w:rsid w:val="00B21425"/>
    <w:rsid w:val="00B23E13"/>
    <w:rsid w:val="00B2416B"/>
    <w:rsid w:val="00B24CFC"/>
    <w:rsid w:val="00B24E5A"/>
    <w:rsid w:val="00B24EAB"/>
    <w:rsid w:val="00B3133A"/>
    <w:rsid w:val="00B327C4"/>
    <w:rsid w:val="00B34EAD"/>
    <w:rsid w:val="00B35826"/>
    <w:rsid w:val="00B40922"/>
    <w:rsid w:val="00B417DE"/>
    <w:rsid w:val="00B47372"/>
    <w:rsid w:val="00B51838"/>
    <w:rsid w:val="00B52352"/>
    <w:rsid w:val="00B53F08"/>
    <w:rsid w:val="00B610FF"/>
    <w:rsid w:val="00B72D2D"/>
    <w:rsid w:val="00B732C7"/>
    <w:rsid w:val="00B739F8"/>
    <w:rsid w:val="00B764BC"/>
    <w:rsid w:val="00B82350"/>
    <w:rsid w:val="00B8350A"/>
    <w:rsid w:val="00B8465B"/>
    <w:rsid w:val="00B851D0"/>
    <w:rsid w:val="00B86A68"/>
    <w:rsid w:val="00B87727"/>
    <w:rsid w:val="00B87F9D"/>
    <w:rsid w:val="00B96833"/>
    <w:rsid w:val="00BA3920"/>
    <w:rsid w:val="00BA4440"/>
    <w:rsid w:val="00BB417C"/>
    <w:rsid w:val="00BC1B9A"/>
    <w:rsid w:val="00BC5643"/>
    <w:rsid w:val="00BC6661"/>
    <w:rsid w:val="00BD2836"/>
    <w:rsid w:val="00BD2F51"/>
    <w:rsid w:val="00BD6E28"/>
    <w:rsid w:val="00BD7A33"/>
    <w:rsid w:val="00BE3753"/>
    <w:rsid w:val="00BE52FA"/>
    <w:rsid w:val="00BF0A76"/>
    <w:rsid w:val="00BF3710"/>
    <w:rsid w:val="00BF5369"/>
    <w:rsid w:val="00BF762F"/>
    <w:rsid w:val="00C00BFB"/>
    <w:rsid w:val="00C01C0A"/>
    <w:rsid w:val="00C04E03"/>
    <w:rsid w:val="00C0688C"/>
    <w:rsid w:val="00C06EC9"/>
    <w:rsid w:val="00C133BD"/>
    <w:rsid w:val="00C16D27"/>
    <w:rsid w:val="00C171CB"/>
    <w:rsid w:val="00C210CB"/>
    <w:rsid w:val="00C219A8"/>
    <w:rsid w:val="00C226FF"/>
    <w:rsid w:val="00C255E9"/>
    <w:rsid w:val="00C332EB"/>
    <w:rsid w:val="00C34758"/>
    <w:rsid w:val="00C34CC5"/>
    <w:rsid w:val="00C41278"/>
    <w:rsid w:val="00C4292E"/>
    <w:rsid w:val="00C43C7E"/>
    <w:rsid w:val="00C44622"/>
    <w:rsid w:val="00C45591"/>
    <w:rsid w:val="00C45E7B"/>
    <w:rsid w:val="00C47799"/>
    <w:rsid w:val="00C51135"/>
    <w:rsid w:val="00C52126"/>
    <w:rsid w:val="00C55C0B"/>
    <w:rsid w:val="00C60F4A"/>
    <w:rsid w:val="00C63FB6"/>
    <w:rsid w:val="00C66C9B"/>
    <w:rsid w:val="00C72718"/>
    <w:rsid w:val="00C73017"/>
    <w:rsid w:val="00C77138"/>
    <w:rsid w:val="00C82EBD"/>
    <w:rsid w:val="00C83608"/>
    <w:rsid w:val="00C90634"/>
    <w:rsid w:val="00C91B90"/>
    <w:rsid w:val="00C93131"/>
    <w:rsid w:val="00C9544B"/>
    <w:rsid w:val="00C95626"/>
    <w:rsid w:val="00C97524"/>
    <w:rsid w:val="00CA0749"/>
    <w:rsid w:val="00CA1AFF"/>
    <w:rsid w:val="00CB0004"/>
    <w:rsid w:val="00CB0DFF"/>
    <w:rsid w:val="00CB34B5"/>
    <w:rsid w:val="00CB517A"/>
    <w:rsid w:val="00CC2807"/>
    <w:rsid w:val="00CC3176"/>
    <w:rsid w:val="00CC70AB"/>
    <w:rsid w:val="00CD29A6"/>
    <w:rsid w:val="00CD3D4A"/>
    <w:rsid w:val="00CD3E32"/>
    <w:rsid w:val="00CD6A7D"/>
    <w:rsid w:val="00CE35AC"/>
    <w:rsid w:val="00CE52C2"/>
    <w:rsid w:val="00CE5421"/>
    <w:rsid w:val="00CE5F52"/>
    <w:rsid w:val="00CE7B17"/>
    <w:rsid w:val="00CF038D"/>
    <w:rsid w:val="00CF40F8"/>
    <w:rsid w:val="00CF5170"/>
    <w:rsid w:val="00D00D5A"/>
    <w:rsid w:val="00D0135E"/>
    <w:rsid w:val="00D05AEE"/>
    <w:rsid w:val="00D07A20"/>
    <w:rsid w:val="00D07D82"/>
    <w:rsid w:val="00D143FC"/>
    <w:rsid w:val="00D17AF1"/>
    <w:rsid w:val="00D21355"/>
    <w:rsid w:val="00D23E9D"/>
    <w:rsid w:val="00D24FED"/>
    <w:rsid w:val="00D25E21"/>
    <w:rsid w:val="00D32395"/>
    <w:rsid w:val="00D35474"/>
    <w:rsid w:val="00D37D10"/>
    <w:rsid w:val="00D42F83"/>
    <w:rsid w:val="00D44FFB"/>
    <w:rsid w:val="00D51D71"/>
    <w:rsid w:val="00D55AE1"/>
    <w:rsid w:val="00D56DA8"/>
    <w:rsid w:val="00D631AE"/>
    <w:rsid w:val="00D6324A"/>
    <w:rsid w:val="00D7008A"/>
    <w:rsid w:val="00D700C7"/>
    <w:rsid w:val="00D70BAC"/>
    <w:rsid w:val="00D715E4"/>
    <w:rsid w:val="00D71E13"/>
    <w:rsid w:val="00D74D1C"/>
    <w:rsid w:val="00D74F2C"/>
    <w:rsid w:val="00D755F1"/>
    <w:rsid w:val="00D879D9"/>
    <w:rsid w:val="00D92EA7"/>
    <w:rsid w:val="00DA1E69"/>
    <w:rsid w:val="00DA2E2F"/>
    <w:rsid w:val="00DA35F8"/>
    <w:rsid w:val="00DA7453"/>
    <w:rsid w:val="00DA7E4C"/>
    <w:rsid w:val="00DA7F07"/>
    <w:rsid w:val="00DB09E9"/>
    <w:rsid w:val="00DB324E"/>
    <w:rsid w:val="00DB37B5"/>
    <w:rsid w:val="00DB37F2"/>
    <w:rsid w:val="00DC18F0"/>
    <w:rsid w:val="00DC388B"/>
    <w:rsid w:val="00DC7260"/>
    <w:rsid w:val="00DD00A4"/>
    <w:rsid w:val="00DD36EE"/>
    <w:rsid w:val="00DD3DD0"/>
    <w:rsid w:val="00DD603D"/>
    <w:rsid w:val="00DD7554"/>
    <w:rsid w:val="00DE536A"/>
    <w:rsid w:val="00DE5F28"/>
    <w:rsid w:val="00DF3A6E"/>
    <w:rsid w:val="00DF6AF1"/>
    <w:rsid w:val="00DF6E5E"/>
    <w:rsid w:val="00DF735E"/>
    <w:rsid w:val="00E00FE9"/>
    <w:rsid w:val="00E018CD"/>
    <w:rsid w:val="00E02E9A"/>
    <w:rsid w:val="00E02ECC"/>
    <w:rsid w:val="00E039B9"/>
    <w:rsid w:val="00E05A36"/>
    <w:rsid w:val="00E07606"/>
    <w:rsid w:val="00E0767E"/>
    <w:rsid w:val="00E10A83"/>
    <w:rsid w:val="00E11BB0"/>
    <w:rsid w:val="00E13555"/>
    <w:rsid w:val="00E15AB8"/>
    <w:rsid w:val="00E256DB"/>
    <w:rsid w:val="00E267A7"/>
    <w:rsid w:val="00E30680"/>
    <w:rsid w:val="00E36589"/>
    <w:rsid w:val="00E370BB"/>
    <w:rsid w:val="00E371FA"/>
    <w:rsid w:val="00E37E9B"/>
    <w:rsid w:val="00E4274C"/>
    <w:rsid w:val="00E44F98"/>
    <w:rsid w:val="00E45BC7"/>
    <w:rsid w:val="00E52E80"/>
    <w:rsid w:val="00E53661"/>
    <w:rsid w:val="00E57F04"/>
    <w:rsid w:val="00E621B1"/>
    <w:rsid w:val="00E6351F"/>
    <w:rsid w:val="00E63547"/>
    <w:rsid w:val="00E666E7"/>
    <w:rsid w:val="00E72C02"/>
    <w:rsid w:val="00E74024"/>
    <w:rsid w:val="00E80FD7"/>
    <w:rsid w:val="00E81581"/>
    <w:rsid w:val="00E8171D"/>
    <w:rsid w:val="00E82F06"/>
    <w:rsid w:val="00E85B6B"/>
    <w:rsid w:val="00E9160F"/>
    <w:rsid w:val="00E92034"/>
    <w:rsid w:val="00E94688"/>
    <w:rsid w:val="00EA2A51"/>
    <w:rsid w:val="00EA2C80"/>
    <w:rsid w:val="00EA37A7"/>
    <w:rsid w:val="00EA3CDA"/>
    <w:rsid w:val="00EA62E1"/>
    <w:rsid w:val="00EB6449"/>
    <w:rsid w:val="00EC4CFA"/>
    <w:rsid w:val="00EC582A"/>
    <w:rsid w:val="00EC5C8D"/>
    <w:rsid w:val="00EC7C4E"/>
    <w:rsid w:val="00EC7E33"/>
    <w:rsid w:val="00ED0EFC"/>
    <w:rsid w:val="00ED2875"/>
    <w:rsid w:val="00ED33D4"/>
    <w:rsid w:val="00ED5ED3"/>
    <w:rsid w:val="00EE0232"/>
    <w:rsid w:val="00EE19AF"/>
    <w:rsid w:val="00EE1CA4"/>
    <w:rsid w:val="00EE3161"/>
    <w:rsid w:val="00EE5289"/>
    <w:rsid w:val="00EE739F"/>
    <w:rsid w:val="00EF2256"/>
    <w:rsid w:val="00EF347C"/>
    <w:rsid w:val="00F0148C"/>
    <w:rsid w:val="00F01525"/>
    <w:rsid w:val="00F01BA2"/>
    <w:rsid w:val="00F01C5F"/>
    <w:rsid w:val="00F126F5"/>
    <w:rsid w:val="00F14B8B"/>
    <w:rsid w:val="00F16CCB"/>
    <w:rsid w:val="00F2297F"/>
    <w:rsid w:val="00F239E3"/>
    <w:rsid w:val="00F251FE"/>
    <w:rsid w:val="00F3017A"/>
    <w:rsid w:val="00F312FF"/>
    <w:rsid w:val="00F33D85"/>
    <w:rsid w:val="00F3465B"/>
    <w:rsid w:val="00F35FD6"/>
    <w:rsid w:val="00F41D4B"/>
    <w:rsid w:val="00F44193"/>
    <w:rsid w:val="00F44643"/>
    <w:rsid w:val="00F5111A"/>
    <w:rsid w:val="00F52823"/>
    <w:rsid w:val="00F610AB"/>
    <w:rsid w:val="00F6199F"/>
    <w:rsid w:val="00F62977"/>
    <w:rsid w:val="00F62E43"/>
    <w:rsid w:val="00F63797"/>
    <w:rsid w:val="00F66A01"/>
    <w:rsid w:val="00F67E35"/>
    <w:rsid w:val="00F759C4"/>
    <w:rsid w:val="00F76F27"/>
    <w:rsid w:val="00F81F86"/>
    <w:rsid w:val="00F83188"/>
    <w:rsid w:val="00F833FF"/>
    <w:rsid w:val="00F84D22"/>
    <w:rsid w:val="00F907AA"/>
    <w:rsid w:val="00F90C72"/>
    <w:rsid w:val="00F911B7"/>
    <w:rsid w:val="00F917CF"/>
    <w:rsid w:val="00F94CAF"/>
    <w:rsid w:val="00F95C07"/>
    <w:rsid w:val="00F9681D"/>
    <w:rsid w:val="00F97C2E"/>
    <w:rsid w:val="00FA2A81"/>
    <w:rsid w:val="00FA493E"/>
    <w:rsid w:val="00FB095A"/>
    <w:rsid w:val="00FB1855"/>
    <w:rsid w:val="00FB2DE9"/>
    <w:rsid w:val="00FB2DF1"/>
    <w:rsid w:val="00FB34D0"/>
    <w:rsid w:val="00FB625F"/>
    <w:rsid w:val="00FB7F7B"/>
    <w:rsid w:val="00FC1520"/>
    <w:rsid w:val="00FC1541"/>
    <w:rsid w:val="00FC420D"/>
    <w:rsid w:val="00FC5D0B"/>
    <w:rsid w:val="00FD4E40"/>
    <w:rsid w:val="00FD5563"/>
    <w:rsid w:val="00FD7312"/>
    <w:rsid w:val="00FE0E81"/>
    <w:rsid w:val="00FE1938"/>
    <w:rsid w:val="00FE2BD8"/>
    <w:rsid w:val="00FE3BA9"/>
    <w:rsid w:val="00FE6D4F"/>
    <w:rsid w:val="00FE6DC0"/>
    <w:rsid w:val="00FF1895"/>
    <w:rsid w:val="00FF560A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92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2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2B0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8673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68673A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E636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68673A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1045"/>
    <w:rPr>
      <w:sz w:val="24"/>
      <w:szCs w:val="24"/>
    </w:rPr>
  </w:style>
  <w:style w:type="paragraph" w:customStyle="1" w:styleId="ConsPlusTitle">
    <w:name w:val="ConsPlusTitle"/>
    <w:uiPriority w:val="99"/>
    <w:rsid w:val="0068673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867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5">
    <w:name w:val="ЭЭГ"/>
    <w:basedOn w:val="a"/>
    <w:uiPriority w:val="99"/>
    <w:rsid w:val="00822CB4"/>
    <w:pPr>
      <w:spacing w:line="360" w:lineRule="auto"/>
      <w:ind w:firstLine="720"/>
      <w:jc w:val="both"/>
    </w:pPr>
  </w:style>
  <w:style w:type="paragraph" w:customStyle="1" w:styleId="Default">
    <w:name w:val="Default"/>
    <w:uiPriority w:val="99"/>
    <w:rsid w:val="003A7D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uiPriority w:val="99"/>
    <w:rsid w:val="008248F5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C0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A0C"/>
    <w:rPr>
      <w:sz w:val="24"/>
      <w:szCs w:val="24"/>
    </w:rPr>
  </w:style>
  <w:style w:type="character" w:styleId="a9">
    <w:name w:val="page number"/>
    <w:basedOn w:val="a0"/>
    <w:uiPriority w:val="99"/>
    <w:rsid w:val="00AC0E36"/>
  </w:style>
  <w:style w:type="paragraph" w:customStyle="1" w:styleId="23">
    <w:name w:val="Текст2"/>
    <w:basedOn w:val="a"/>
    <w:uiPriority w:val="99"/>
    <w:rsid w:val="003B12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styleId="aa">
    <w:name w:val="Hyperlink"/>
    <w:aliases w:val="Оглавление"/>
    <w:basedOn w:val="a0"/>
    <w:uiPriority w:val="99"/>
    <w:rsid w:val="00535EBF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833AE"/>
    <w:pPr>
      <w:spacing w:line="360" w:lineRule="auto"/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4258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E19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19AF"/>
    <w:rPr>
      <w:rFonts w:ascii="Segoe UI" w:hAnsi="Segoe UI" w:cs="Segoe UI"/>
      <w:sz w:val="18"/>
      <w:szCs w:val="18"/>
    </w:rPr>
  </w:style>
  <w:style w:type="character" w:customStyle="1" w:styleId="ae">
    <w:name w:val="Знак Знак"/>
    <w:basedOn w:val="a0"/>
    <w:uiPriority w:val="99"/>
    <w:rsid w:val="00592AD8"/>
    <w:rPr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locked/>
    <w:rsid w:val="000865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A7E34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F759C4"/>
    <w:rPr>
      <w:color w:val="106BBE"/>
    </w:rPr>
  </w:style>
  <w:style w:type="character" w:customStyle="1" w:styleId="af2">
    <w:name w:val="Цветовое выделение"/>
    <w:uiPriority w:val="99"/>
    <w:rsid w:val="00D0135E"/>
    <w:rPr>
      <w:b/>
      <w:bCs/>
      <w:color w:val="26282F"/>
    </w:rPr>
  </w:style>
  <w:style w:type="table" w:styleId="af3">
    <w:name w:val="Table Grid"/>
    <w:basedOn w:val="a1"/>
    <w:uiPriority w:val="59"/>
    <w:locked/>
    <w:rsid w:val="004034F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5205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85764/0" TargetMode="External"/><Relationship Id="rId13" Type="http://schemas.openxmlformats.org/officeDocument/2006/relationships/hyperlink" Target="https://internet.garant.ru/document/redirect/40899263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4589674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149689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14166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92329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0E49-63B9-474A-A0E4-84567CD9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minfinrm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Novikova</cp:lastModifiedBy>
  <cp:revision>2</cp:revision>
  <cp:lastPrinted>2024-11-01T09:34:00Z</cp:lastPrinted>
  <dcterms:created xsi:type="dcterms:W3CDTF">2024-11-07T13:09:00Z</dcterms:created>
  <dcterms:modified xsi:type="dcterms:W3CDTF">2024-11-07T13:09:00Z</dcterms:modified>
</cp:coreProperties>
</file>