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6F0" w:rsidRDefault="001F26F0">
      <w:pPr>
        <w:rPr>
          <w:rFonts w:ascii="Times New Roman" w:hAnsi="Times New Roman" w:cs="Times New Roman"/>
          <w:sz w:val="28"/>
          <w:szCs w:val="28"/>
        </w:rPr>
      </w:pPr>
    </w:p>
    <w:p w:rsidR="001F26F0" w:rsidRDefault="003528EF">
      <w:pPr>
        <w:ind w:lef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Мордовия</w:t>
      </w:r>
    </w:p>
    <w:p w:rsidR="001F26F0" w:rsidRDefault="003528EF">
      <w:pPr>
        <w:ind w:lef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1F26F0" w:rsidRDefault="003528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ПОСТАНОВЛЕНИЕ</w:t>
      </w:r>
    </w:p>
    <w:p w:rsidR="001F26F0" w:rsidRDefault="003528EF">
      <w:pPr>
        <w:tabs>
          <w:tab w:val="left" w:pos="222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40A57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40A57">
        <w:rPr>
          <w:rFonts w:ascii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hAnsi="Times New Roman" w:cs="Times New Roman"/>
          <w:sz w:val="28"/>
          <w:szCs w:val="28"/>
        </w:rPr>
        <w:t xml:space="preserve"> 2024 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№ </w:t>
      </w:r>
      <w:r w:rsidR="00340A57">
        <w:rPr>
          <w:rFonts w:ascii="Times New Roman" w:hAnsi="Times New Roman" w:cs="Times New Roman"/>
          <w:sz w:val="28"/>
          <w:szCs w:val="28"/>
        </w:rPr>
        <w:t>569</w:t>
      </w:r>
    </w:p>
    <w:p w:rsidR="001F26F0" w:rsidRDefault="001F26F0">
      <w:pPr>
        <w:ind w:left="20"/>
        <w:jc w:val="center"/>
        <w:rPr>
          <w:rFonts w:ascii="Times New Roman" w:hAnsi="Times New Roman" w:cs="Times New Roman"/>
          <w:sz w:val="28"/>
          <w:szCs w:val="28"/>
        </w:rPr>
      </w:pPr>
    </w:p>
    <w:p w:rsidR="001F26F0" w:rsidRDefault="003528EF">
      <w:pPr>
        <w:ind w:lef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Чамзинка</w:t>
      </w:r>
    </w:p>
    <w:p w:rsidR="001F26F0" w:rsidRDefault="001F26F0">
      <w:pPr>
        <w:ind w:left="20"/>
        <w:jc w:val="center"/>
        <w:rPr>
          <w:rFonts w:ascii="Times New Roman" w:hAnsi="Times New Roman" w:cs="Times New Roman"/>
          <w:sz w:val="28"/>
          <w:szCs w:val="28"/>
        </w:rPr>
      </w:pPr>
    </w:p>
    <w:p w:rsidR="001F26F0" w:rsidRDefault="001F26F0">
      <w:pPr>
        <w:ind w:left="20"/>
        <w:jc w:val="center"/>
        <w:rPr>
          <w:rFonts w:ascii="Times New Roman" w:hAnsi="Times New Roman" w:cs="Times New Roman"/>
          <w:sz w:val="28"/>
          <w:szCs w:val="28"/>
        </w:rPr>
      </w:pPr>
    </w:p>
    <w:p w:rsidR="001F26F0" w:rsidRDefault="003528EF">
      <w:pPr>
        <w:ind w:left="2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Административный регламент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по предоставлению муниципальной услуги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«</w:t>
      </w:r>
      <w:r w:rsidR="00616F45" w:rsidRPr="00616F45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собственность на который не разграничена, без проведения торгов»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, утвержденный постановлением Администрации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муниципального района</w:t>
      </w:r>
    </w:p>
    <w:p w:rsidR="001F26F0" w:rsidRDefault="003528EF">
      <w:pPr>
        <w:ind w:left="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№ </w:t>
      </w:r>
      <w:r w:rsidR="00616F45">
        <w:rPr>
          <w:rFonts w:ascii="Times New Roman" w:hAnsi="Times New Roman" w:cs="Times New Roman"/>
          <w:b/>
          <w:bCs/>
          <w:color w:val="auto"/>
          <w:sz w:val="28"/>
          <w:szCs w:val="28"/>
        </w:rPr>
        <w:t>150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от </w:t>
      </w:r>
      <w:r w:rsidR="00616F45">
        <w:rPr>
          <w:rFonts w:ascii="Times New Roman" w:hAnsi="Times New Roman" w:cs="Times New Roman"/>
          <w:b/>
          <w:bCs/>
          <w:color w:val="auto"/>
          <w:sz w:val="28"/>
          <w:szCs w:val="28"/>
        </w:rPr>
        <w:t>06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.03.20</w:t>
      </w:r>
      <w:r w:rsidR="00616F45">
        <w:rPr>
          <w:rFonts w:ascii="Times New Roman" w:hAnsi="Times New Roman" w:cs="Times New Roman"/>
          <w:b/>
          <w:bCs/>
          <w:color w:val="auto"/>
          <w:sz w:val="28"/>
          <w:szCs w:val="28"/>
        </w:rPr>
        <w:t>23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г.</w:t>
      </w:r>
    </w:p>
    <w:p w:rsidR="001F26F0" w:rsidRDefault="001F26F0">
      <w:pPr>
        <w:ind w:left="20"/>
        <w:jc w:val="center"/>
        <w:rPr>
          <w:rFonts w:ascii="Times New Roman" w:hAnsi="Times New Roman"/>
          <w:b/>
          <w:sz w:val="28"/>
          <w:szCs w:val="28"/>
        </w:rPr>
      </w:pPr>
    </w:p>
    <w:p w:rsidR="001F26F0" w:rsidRDefault="001F26F0">
      <w:pPr>
        <w:ind w:left="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6F0" w:rsidRDefault="003528EF">
      <w:pPr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нормативно-правовых актов в соответствие с действующим законодательством, в соответствии с Федеральным законом от 22 июля 2024г. № 194-ФЗ «О внесении изменений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Земельны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кодекс Российской Федерации»</w:t>
      </w:r>
      <w:proofErr w:type="gramStart"/>
      <w:r w:rsidR="00616F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1F26F0" w:rsidRDefault="001F26F0">
      <w:pPr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F26F0" w:rsidRDefault="003528EF" w:rsidP="003528EF">
      <w:pPr>
        <w:spacing w:line="322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F26F0" w:rsidRDefault="001F26F0">
      <w:pPr>
        <w:spacing w:line="322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26F0" w:rsidRDefault="003528EF">
      <w:pPr>
        <w:ind w:left="2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 Внести следующие изменения в Административный регламент Администрации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по предоставлению муниципальной услуги </w:t>
      </w:r>
      <w:r w:rsidR="00616F45" w:rsidRPr="00616F45">
        <w:rPr>
          <w:rFonts w:ascii="Times New Roman" w:hAnsi="Times New Roman" w:cs="Times New Roman"/>
          <w:color w:val="auto"/>
          <w:sz w:val="28"/>
          <w:szCs w:val="28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собственность на который не разграничена, без проведения торгов»</w:t>
      </w:r>
      <w:r w:rsidRPr="00616F45"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утвержденный постановлением Администрации </w:t>
      </w:r>
      <w:proofErr w:type="spellStart"/>
      <w:r>
        <w:rPr>
          <w:rFonts w:ascii="Times New Roman" w:hAnsi="Times New Roman" w:cs="Times New Roman"/>
          <w:bCs/>
          <w:color w:val="auto"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муниципального района № </w:t>
      </w:r>
      <w:r w:rsidR="00616F45">
        <w:rPr>
          <w:rFonts w:ascii="Times New Roman" w:hAnsi="Times New Roman" w:cs="Times New Roman"/>
          <w:bCs/>
          <w:color w:val="auto"/>
          <w:sz w:val="28"/>
          <w:szCs w:val="28"/>
        </w:rPr>
        <w:t>150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от </w:t>
      </w:r>
      <w:r w:rsidR="00616F45">
        <w:rPr>
          <w:rFonts w:ascii="Times New Roman" w:hAnsi="Times New Roman" w:cs="Times New Roman"/>
          <w:bCs/>
          <w:color w:val="auto"/>
          <w:sz w:val="28"/>
          <w:szCs w:val="28"/>
        </w:rPr>
        <w:t>06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.03.20</w:t>
      </w:r>
      <w:r w:rsidR="00616F45">
        <w:rPr>
          <w:rFonts w:ascii="Times New Roman" w:hAnsi="Times New Roman" w:cs="Times New Roman"/>
          <w:bCs/>
          <w:color w:val="auto"/>
          <w:sz w:val="28"/>
          <w:szCs w:val="28"/>
        </w:rPr>
        <w:t>23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г.:</w:t>
      </w:r>
    </w:p>
    <w:p w:rsidR="001F26F0" w:rsidRDefault="003528EF">
      <w:pPr>
        <w:pStyle w:val="ad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1.1. </w:t>
      </w:r>
      <w:r w:rsidR="00616F45">
        <w:rPr>
          <w:rFonts w:ascii="Times New Roman" w:hAnsi="Times New Roman" w:cs="Times New Roman"/>
          <w:color w:val="auto"/>
          <w:sz w:val="28"/>
          <w:szCs w:val="28"/>
        </w:rPr>
        <w:t>Подп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ункт </w:t>
      </w:r>
      <w:r w:rsidR="00616F45">
        <w:rPr>
          <w:rFonts w:ascii="Times New Roman" w:hAnsi="Times New Roman" w:cs="Times New Roman"/>
          <w:color w:val="auto"/>
          <w:sz w:val="28"/>
          <w:szCs w:val="28"/>
        </w:rPr>
        <w:t>и) пункта 27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подраздела </w:t>
      </w:r>
      <w:r w:rsidR="00616F45">
        <w:rPr>
          <w:rFonts w:ascii="Times New Roman" w:hAnsi="Times New Roman" w:cs="Times New Roman"/>
          <w:color w:val="auto"/>
          <w:sz w:val="28"/>
          <w:szCs w:val="28"/>
        </w:rPr>
        <w:t>8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раздела </w:t>
      </w:r>
      <w:r w:rsidR="00616F45">
        <w:rPr>
          <w:rFonts w:ascii="Times New Roman" w:hAnsi="Times New Roman" w:cs="Times New Roman"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изложить в следующей редакции:</w:t>
      </w:r>
    </w:p>
    <w:p w:rsidR="00616F45" w:rsidRDefault="003528E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6F45" w:rsidRPr="00616F45">
        <w:rPr>
          <w:rFonts w:ascii="Times New Roman" w:hAnsi="Times New Roman" w:cs="Times New Roman"/>
          <w:sz w:val="28"/>
          <w:szCs w:val="28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</w:t>
      </w:r>
      <w:proofErr w:type="gramEnd"/>
      <w:r w:rsidR="00616F45" w:rsidRPr="00616F45">
        <w:rPr>
          <w:rFonts w:ascii="Times New Roman" w:hAnsi="Times New Roman" w:cs="Times New Roman"/>
          <w:sz w:val="28"/>
          <w:szCs w:val="28"/>
        </w:rPr>
        <w:t>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</w:t>
      </w:r>
      <w:r w:rsidR="00616F45">
        <w:rPr>
          <w:rFonts w:ascii="Times New Roman" w:hAnsi="Times New Roman" w:cs="Times New Roman"/>
          <w:sz w:val="28"/>
          <w:szCs w:val="28"/>
        </w:rPr>
        <w:t>;</w:t>
      </w:r>
    </w:p>
    <w:p w:rsidR="00616F45" w:rsidRDefault="00616F45">
      <w:pPr>
        <w:pStyle w:val="a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1.2. </w:t>
      </w:r>
      <w:r>
        <w:rPr>
          <w:rFonts w:ascii="Times New Roman" w:hAnsi="Times New Roman" w:cs="Times New Roman"/>
          <w:color w:val="auto"/>
          <w:sz w:val="28"/>
          <w:szCs w:val="28"/>
        </w:rPr>
        <w:t>Подпункт к) пункта 27 подраздела 8 раздела 2 изложить в следующей редакции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:-</w:t>
      </w:r>
      <w:proofErr w:type="gramEnd"/>
    </w:p>
    <w:p w:rsidR="00616F45" w:rsidRDefault="00616F45">
      <w:pPr>
        <w:pStyle w:val="a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616F45">
        <w:rPr>
          <w:rFonts w:ascii="Times New Roman" w:hAnsi="Times New Roman" w:cs="Times New Roman"/>
          <w:color w:val="auto"/>
          <w:sz w:val="28"/>
          <w:szCs w:val="28"/>
        </w:rPr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</w:t>
      </w:r>
      <w:proofErr w:type="gramEnd"/>
      <w:r w:rsidRPr="00616F45">
        <w:rPr>
          <w:rFonts w:ascii="Times New Roman" w:hAnsi="Times New Roman" w:cs="Times New Roman"/>
          <w:color w:val="auto"/>
          <w:sz w:val="28"/>
          <w:szCs w:val="28"/>
        </w:rPr>
        <w:t xml:space="preserve">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2778CD" w:rsidRDefault="00616F45" w:rsidP="002778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1.3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778CD">
        <w:rPr>
          <w:rFonts w:ascii="Times New Roman" w:hAnsi="Times New Roman" w:cs="Times New Roman"/>
          <w:color w:val="auto"/>
          <w:sz w:val="28"/>
          <w:szCs w:val="28"/>
        </w:rPr>
        <w:t>Д</w:t>
      </w:r>
      <w:proofErr w:type="gramEnd"/>
      <w:r w:rsidR="002778CD">
        <w:rPr>
          <w:rFonts w:ascii="Times New Roman" w:hAnsi="Times New Roman" w:cs="Times New Roman"/>
          <w:color w:val="auto"/>
          <w:sz w:val="28"/>
          <w:szCs w:val="28"/>
        </w:rPr>
        <w:t xml:space="preserve">ополнить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пункт 27 подраздела 8 раздела 2 добавить подпункт</w:t>
      </w:r>
      <w:r w:rsidR="002778CD">
        <w:rPr>
          <w:rFonts w:ascii="Times New Roman" w:hAnsi="Times New Roman" w:cs="Times New Roman"/>
          <w:color w:val="auto"/>
          <w:sz w:val="28"/>
          <w:szCs w:val="28"/>
        </w:rPr>
        <w:t>ом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778CD">
        <w:rPr>
          <w:rFonts w:ascii="Times New Roman" w:hAnsi="Times New Roman" w:cs="Times New Roman"/>
          <w:color w:val="auto"/>
          <w:sz w:val="28"/>
          <w:szCs w:val="28"/>
        </w:rPr>
        <w:t>э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2778CD" w:rsidRPr="002778CD">
        <w:rPr>
          <w:rFonts w:ascii="Times New Roman" w:hAnsi="Times New Roman" w:cs="Times New Roman"/>
          <w:sz w:val="28"/>
          <w:szCs w:val="28"/>
        </w:rPr>
        <w:t xml:space="preserve"> </w:t>
      </w:r>
      <w:r w:rsidR="002778CD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2778CD" w:rsidRPr="007A3479" w:rsidRDefault="002778CD" w:rsidP="002778CD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э) </w:t>
      </w:r>
      <w:r w:rsidRPr="002778CD">
        <w:rPr>
          <w:rFonts w:ascii="Times New Roman" w:hAnsi="Times New Roman" w:cs="Times New Roman"/>
          <w:sz w:val="28"/>
          <w:szCs w:val="28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</w:t>
      </w:r>
      <w:proofErr w:type="gramEnd"/>
      <w:r w:rsidRPr="002778CD">
        <w:rPr>
          <w:rFonts w:ascii="Times New Roman" w:hAnsi="Times New Roman" w:cs="Times New Roman"/>
          <w:sz w:val="28"/>
          <w:szCs w:val="28"/>
        </w:rPr>
        <w:t xml:space="preserve">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616F45" w:rsidRDefault="00616F4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1F26F0" w:rsidRDefault="003528EF">
      <w:pPr>
        <w:pStyle w:val="ad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Настоящее постановление вступает в силу после дня его официального опубликования в Информационном бюллетене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района.</w:t>
      </w:r>
    </w:p>
    <w:p w:rsidR="001F26F0" w:rsidRDefault="001F26F0">
      <w:pPr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6F0" w:rsidRDefault="001F26F0">
      <w:pPr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6F0" w:rsidRDefault="001F26F0">
      <w:pPr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6F0" w:rsidRDefault="001F26F0">
      <w:pPr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6F0" w:rsidRDefault="003528EF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2778C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6F0" w:rsidRDefault="003528EF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             А.</w:t>
      </w:r>
      <w:r w:rsidR="002778CD">
        <w:rPr>
          <w:rFonts w:ascii="Times New Roman" w:hAnsi="Times New Roman" w:cs="Times New Roman"/>
          <w:sz w:val="28"/>
          <w:szCs w:val="28"/>
        </w:rPr>
        <w:t>В. Сазанов</w:t>
      </w:r>
    </w:p>
    <w:p w:rsidR="001F26F0" w:rsidRDefault="001F26F0">
      <w:pPr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F26F0" w:rsidRDefault="001F26F0">
      <w:pPr>
        <w:ind w:firstLine="698"/>
        <w:jc w:val="right"/>
        <w:rPr>
          <w:rStyle w:val="a4"/>
          <w:rFonts w:ascii="Times New Roman" w:hAnsi="Times New Roman" w:cs="Times New Roman"/>
          <w:bCs/>
          <w:color w:val="auto"/>
          <w:sz w:val="28"/>
          <w:szCs w:val="28"/>
        </w:rPr>
      </w:pPr>
      <w:bookmarkStart w:id="0" w:name="sub_1000"/>
      <w:bookmarkEnd w:id="0"/>
    </w:p>
    <w:p w:rsidR="001F26F0" w:rsidRDefault="001F26F0">
      <w:pPr>
        <w:ind w:firstLine="698"/>
        <w:jc w:val="right"/>
        <w:rPr>
          <w:rStyle w:val="a4"/>
          <w:rFonts w:ascii="Times New Roman" w:hAnsi="Times New Roman" w:cs="Times New Roman"/>
          <w:bCs/>
          <w:color w:val="auto"/>
          <w:sz w:val="28"/>
          <w:szCs w:val="28"/>
        </w:rPr>
      </w:pPr>
    </w:p>
    <w:p w:rsidR="001F26F0" w:rsidRDefault="001F26F0">
      <w:pPr>
        <w:ind w:firstLine="698"/>
        <w:jc w:val="right"/>
        <w:rPr>
          <w:rStyle w:val="a4"/>
          <w:rFonts w:ascii="Times New Roman" w:hAnsi="Times New Roman" w:cs="Times New Roman"/>
          <w:bCs/>
          <w:color w:val="auto"/>
          <w:sz w:val="28"/>
          <w:szCs w:val="28"/>
        </w:rPr>
      </w:pPr>
    </w:p>
    <w:p w:rsidR="001F26F0" w:rsidRDefault="001F26F0">
      <w:pPr>
        <w:ind w:firstLine="698"/>
        <w:jc w:val="right"/>
        <w:rPr>
          <w:rStyle w:val="a4"/>
          <w:rFonts w:ascii="Times New Roman" w:hAnsi="Times New Roman" w:cs="Times New Roman"/>
          <w:bCs/>
          <w:color w:val="auto"/>
          <w:sz w:val="28"/>
          <w:szCs w:val="28"/>
        </w:rPr>
      </w:pPr>
    </w:p>
    <w:p w:rsidR="001F26F0" w:rsidRDefault="001F26F0">
      <w:pPr>
        <w:ind w:firstLine="698"/>
        <w:jc w:val="right"/>
        <w:rPr>
          <w:rStyle w:val="a4"/>
          <w:rFonts w:ascii="Times New Roman" w:hAnsi="Times New Roman" w:cs="Times New Roman"/>
          <w:bCs/>
          <w:color w:val="auto"/>
          <w:sz w:val="28"/>
          <w:szCs w:val="28"/>
        </w:rPr>
      </w:pPr>
    </w:p>
    <w:p w:rsidR="001F26F0" w:rsidRDefault="001F26F0">
      <w:pPr>
        <w:ind w:firstLine="698"/>
        <w:jc w:val="right"/>
        <w:rPr>
          <w:rStyle w:val="a4"/>
          <w:rFonts w:ascii="Times New Roman" w:hAnsi="Times New Roman" w:cs="Times New Roman"/>
          <w:bCs/>
          <w:color w:val="auto"/>
          <w:sz w:val="28"/>
          <w:szCs w:val="28"/>
        </w:rPr>
      </w:pPr>
    </w:p>
    <w:p w:rsidR="001F26F0" w:rsidRDefault="001F26F0">
      <w:pPr>
        <w:ind w:firstLine="698"/>
        <w:jc w:val="right"/>
        <w:rPr>
          <w:rStyle w:val="a4"/>
          <w:rFonts w:ascii="Times New Roman" w:hAnsi="Times New Roman" w:cs="Times New Roman"/>
          <w:bCs/>
          <w:color w:val="auto"/>
          <w:sz w:val="28"/>
          <w:szCs w:val="28"/>
        </w:rPr>
      </w:pPr>
      <w:bookmarkStart w:id="1" w:name="sub_1000_Копия_1"/>
      <w:bookmarkEnd w:id="1"/>
    </w:p>
    <w:p w:rsidR="001F26F0" w:rsidRDefault="001F26F0">
      <w:pPr>
        <w:ind w:firstLine="698"/>
        <w:jc w:val="right"/>
        <w:rPr>
          <w:rStyle w:val="a4"/>
          <w:rFonts w:ascii="Times New Roman" w:hAnsi="Times New Roman" w:cs="Times New Roman"/>
          <w:bCs/>
          <w:color w:val="auto"/>
          <w:sz w:val="28"/>
          <w:szCs w:val="28"/>
        </w:rPr>
      </w:pPr>
    </w:p>
    <w:sectPr w:rsidR="001F26F0" w:rsidSect="001F26F0">
      <w:pgSz w:w="11906" w:h="16838"/>
      <w:pgMar w:top="709" w:right="567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1F26F0"/>
    <w:rsid w:val="001F26F0"/>
    <w:rsid w:val="002070BD"/>
    <w:rsid w:val="002778CD"/>
    <w:rsid w:val="00340A57"/>
    <w:rsid w:val="003528EF"/>
    <w:rsid w:val="00616F45"/>
    <w:rsid w:val="00723B3F"/>
    <w:rsid w:val="00E32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8E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9"/>
    <w:qFormat/>
    <w:rsid w:val="0061195E"/>
    <w:pPr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bidi="ar-SA"/>
    </w:rPr>
  </w:style>
  <w:style w:type="character" w:customStyle="1" w:styleId="2">
    <w:name w:val="Основной текст (2)_"/>
    <w:basedOn w:val="a0"/>
    <w:qFormat/>
    <w:rsid w:val="00E2648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0">
    <w:name w:val="Основной текст (2)"/>
    <w:basedOn w:val="2"/>
    <w:qFormat/>
    <w:rsid w:val="00E2648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a3">
    <w:name w:val="Гипертекстовая ссылка"/>
    <w:basedOn w:val="a0"/>
    <w:uiPriority w:val="99"/>
    <w:qFormat/>
    <w:rsid w:val="00F75655"/>
    <w:rPr>
      <w:rFonts w:cs="Times New Roman"/>
      <w:color w:val="106BBE"/>
    </w:rPr>
  </w:style>
  <w:style w:type="character" w:customStyle="1" w:styleId="FontStyle26">
    <w:name w:val="Font Style26"/>
    <w:uiPriority w:val="99"/>
    <w:qFormat/>
    <w:rsid w:val="00020304"/>
    <w:rPr>
      <w:rFonts w:ascii="Times New Roman" w:hAnsi="Times New Roman" w:cs="Times New Roman"/>
      <w:sz w:val="20"/>
      <w:szCs w:val="20"/>
    </w:rPr>
  </w:style>
  <w:style w:type="character" w:customStyle="1" w:styleId="1">
    <w:name w:val="Заголовок 1 Знак"/>
    <w:basedOn w:val="a0"/>
    <w:link w:val="Heading1"/>
    <w:uiPriority w:val="99"/>
    <w:qFormat/>
    <w:rsid w:val="0061195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qFormat/>
    <w:rsid w:val="0061195E"/>
    <w:rPr>
      <w:b/>
      <w:color w:val="26282F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F100A0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styleId="a7">
    <w:name w:val="Hyperlink"/>
    <w:basedOn w:val="a0"/>
    <w:uiPriority w:val="99"/>
    <w:unhideWhenUsed/>
    <w:rsid w:val="00A03234"/>
    <w:rPr>
      <w:color w:val="0000FF" w:themeColor="hyperlink"/>
      <w:u w:val="single"/>
    </w:rPr>
  </w:style>
  <w:style w:type="paragraph" w:customStyle="1" w:styleId="a8">
    <w:name w:val="Заголовок"/>
    <w:basedOn w:val="a"/>
    <w:next w:val="a9"/>
    <w:qFormat/>
    <w:rsid w:val="001F26F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1F26F0"/>
    <w:pPr>
      <w:spacing w:after="140" w:line="276" w:lineRule="auto"/>
    </w:pPr>
  </w:style>
  <w:style w:type="paragraph" w:styleId="aa">
    <w:name w:val="List"/>
    <w:basedOn w:val="a9"/>
    <w:rsid w:val="001F26F0"/>
    <w:rPr>
      <w:rFonts w:cs="Mangal"/>
    </w:rPr>
  </w:style>
  <w:style w:type="paragraph" w:customStyle="1" w:styleId="Caption">
    <w:name w:val="Caption"/>
    <w:basedOn w:val="a"/>
    <w:qFormat/>
    <w:rsid w:val="001F26F0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rsid w:val="001F26F0"/>
    <w:pPr>
      <w:suppressLineNumbers/>
    </w:pPr>
    <w:rPr>
      <w:rFonts w:cs="Mangal"/>
    </w:rPr>
  </w:style>
  <w:style w:type="paragraph" w:styleId="ac">
    <w:name w:val="List Paragraph"/>
    <w:basedOn w:val="a"/>
    <w:uiPriority w:val="34"/>
    <w:qFormat/>
    <w:rsid w:val="0083446C"/>
    <w:pPr>
      <w:ind w:left="720"/>
      <w:contextualSpacing/>
    </w:pPr>
  </w:style>
  <w:style w:type="paragraph" w:styleId="ad">
    <w:name w:val="No Spacing"/>
    <w:uiPriority w:val="1"/>
    <w:qFormat/>
    <w:rsid w:val="0083446C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Balloon Text"/>
    <w:basedOn w:val="a"/>
    <w:link w:val="a5"/>
    <w:uiPriority w:val="99"/>
    <w:semiHidden/>
    <w:unhideWhenUsed/>
    <w:qFormat/>
    <w:rsid w:val="00F100A0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324C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895F9C-62EA-48FC-B3FA-0A3E78125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Novikova</cp:lastModifiedBy>
  <cp:revision>2</cp:revision>
  <cp:lastPrinted>2024-10-07T11:02:00Z</cp:lastPrinted>
  <dcterms:created xsi:type="dcterms:W3CDTF">2024-10-15T13:42:00Z</dcterms:created>
  <dcterms:modified xsi:type="dcterms:W3CDTF">2024-10-15T13:42:00Z</dcterms:modified>
  <dc:language>ru-RU</dc:language>
</cp:coreProperties>
</file>