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36" w:rsidRPr="00695B36" w:rsidRDefault="00695B36" w:rsidP="00695B3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695B36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Памятка при проведении эвакуации населения</w:t>
      </w:r>
    </w:p>
    <w:p w:rsidR="00695B36" w:rsidRPr="00695B36" w:rsidRDefault="00695B36" w:rsidP="00695B3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b/>
          <w:sz w:val="28"/>
          <w:szCs w:val="28"/>
          <w:lang w:eastAsia="ru-RU"/>
        </w:rPr>
        <w:t>1    ШАГ</w:t>
      </w:r>
      <w:r w:rsidRPr="00695B36">
        <w:rPr>
          <w:rFonts w:ascii="Times New Roman" w:hAnsi="Times New Roman" w:cs="Times New Roman"/>
          <w:sz w:val="28"/>
          <w:szCs w:val="28"/>
          <w:lang w:eastAsia="ru-RU"/>
        </w:rPr>
        <w:t>:  подготовьте "тревожный набор" 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из нас должен иметь возможность выжить в течение трех суток и более. Этот срок необходим, чтобы безвыходно находиться в доме или в квартире в случае крупномасштабного теракта или стихийного бедствия. "Тревожный набор" должен находиться в доступном и известном для всех членов семьи месте. Он должен храниться в рюкзаках или сумках, которые могут быть распределены для переноски между членами семьи. Раз в сезон "тревожный набор" проверяется и </w:t>
      </w:r>
      <w:proofErr w:type="spellStart"/>
      <w:r w:rsidRPr="00695B36">
        <w:rPr>
          <w:rFonts w:ascii="Times New Roman" w:hAnsi="Times New Roman" w:cs="Times New Roman"/>
          <w:sz w:val="28"/>
          <w:szCs w:val="28"/>
          <w:lang w:eastAsia="ru-RU"/>
        </w:rPr>
        <w:t>перекомплектовывается</w:t>
      </w:r>
      <w:proofErr w:type="spellEnd"/>
      <w:r w:rsidRPr="00695B36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сезона. В "тревожном наборе" должны быть: 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>·      все основные документы членов семьи;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>·      сменная одежда, одеяло;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Вода. Ее запас абсолютно </w:t>
      </w:r>
      <w:bookmarkStart w:id="0" w:name="_GoBack"/>
      <w:bookmarkEnd w:id="0"/>
      <w:r w:rsidRPr="00695B36">
        <w:rPr>
          <w:rFonts w:ascii="Times New Roman" w:hAnsi="Times New Roman" w:cs="Times New Roman"/>
          <w:sz w:val="28"/>
          <w:szCs w:val="28"/>
          <w:lang w:eastAsia="ru-RU"/>
        </w:rPr>
        <w:t>необходим, потому что в случае проявления нештатной ситуации могут начаться перебои с водоснабжением. Необходимо запасти не менее 4,5 литров воды на сутки на каждого человека. Маленьким детям и беременным женщинам требуется больше воды. В жару потребность воды увеличивается вдвое. Вода должна храниться в пластиковой или эмалированной таре. Ни в коем случае не используйте стеклотару, которая может разбиться. Если Вы храните воду в пластиковых бутылках, то меняйте ее запас каждые полгода.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5B36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Имейте в доме запас продовольствия: консервы с консервным ножом, </w:t>
      </w:r>
      <w:proofErr w:type="spellStart"/>
      <w:r w:rsidRPr="00695B36">
        <w:rPr>
          <w:rFonts w:ascii="Times New Roman" w:hAnsi="Times New Roman" w:cs="Times New Roman"/>
          <w:sz w:val="28"/>
          <w:szCs w:val="28"/>
          <w:lang w:eastAsia="ru-RU"/>
        </w:rPr>
        <w:t>высококаллорийные</w:t>
      </w:r>
      <w:proofErr w:type="spellEnd"/>
      <w:r w:rsidRPr="00695B36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продукты  (шоколад, печенье), чай, сухое молоко для детей, соль, сахар и т.д.</w:t>
      </w:r>
      <w:proofErr w:type="gramEnd"/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Аптечка. </w:t>
      </w:r>
      <w:proofErr w:type="gramStart"/>
      <w:r w:rsidRPr="00695B36">
        <w:rPr>
          <w:rFonts w:ascii="Times New Roman" w:hAnsi="Times New Roman" w:cs="Times New Roman"/>
          <w:sz w:val="28"/>
          <w:szCs w:val="28"/>
          <w:lang w:eastAsia="ru-RU"/>
        </w:rPr>
        <w:t>В ней должны находится инструкция по оказанию первой помощи, бинты, вата, пинцет, спирт, мыло, резиновые перчатки, вазелин, ножницы, шприцы, термометр, аспирин, снотворное, препараты против диареи, витамины, а также запас лекарств, которые члены вашей семьи вынуждены принимать постоянно.</w:t>
      </w:r>
      <w:proofErr w:type="gramEnd"/>
      <w:r w:rsidRPr="00695B36">
        <w:rPr>
          <w:rFonts w:ascii="Times New Roman" w:hAnsi="Times New Roman" w:cs="Times New Roman"/>
          <w:sz w:val="28"/>
          <w:szCs w:val="28"/>
          <w:lang w:eastAsia="ru-RU"/>
        </w:rPr>
        <w:t xml:space="preserve"> Полезно также иметь запасную пару очков.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>·      </w:t>
      </w:r>
      <w:proofErr w:type="spellStart"/>
      <w:r w:rsidRPr="00695B36">
        <w:rPr>
          <w:rFonts w:ascii="Times New Roman" w:hAnsi="Times New Roman" w:cs="Times New Roman"/>
          <w:sz w:val="28"/>
          <w:szCs w:val="28"/>
          <w:lang w:eastAsia="ru-RU"/>
        </w:rPr>
        <w:t>Инстументы</w:t>
      </w:r>
      <w:proofErr w:type="spellEnd"/>
      <w:r w:rsidRPr="00695B36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принадлежности. </w:t>
      </w:r>
      <w:proofErr w:type="gramStart"/>
      <w:r w:rsidRPr="00695B36">
        <w:rPr>
          <w:rFonts w:ascii="Times New Roman" w:hAnsi="Times New Roman" w:cs="Times New Roman"/>
          <w:sz w:val="28"/>
          <w:szCs w:val="28"/>
          <w:lang w:eastAsia="ru-RU"/>
        </w:rPr>
        <w:t>Обязательны фонарик, радиоприемник на батарейках, запасные батарейки, свисток, маленькая канистра бензина, компас, блокнот, ручка, набор одноразовой посуды.</w:t>
      </w:r>
      <w:proofErr w:type="gramEnd"/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>·      Необходимые вещи для детей и домашних животных.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>·      В доме должен быть запас клейкой ленты и пластиковых мешков для изоляции дверей и окон.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b/>
          <w:sz w:val="28"/>
          <w:szCs w:val="28"/>
          <w:lang w:eastAsia="ru-RU"/>
        </w:rPr>
        <w:t>2    ШАГ</w:t>
      </w:r>
      <w:r w:rsidRPr="00695B36">
        <w:rPr>
          <w:rFonts w:ascii="Times New Roman" w:hAnsi="Times New Roman" w:cs="Times New Roman"/>
          <w:sz w:val="28"/>
          <w:szCs w:val="28"/>
          <w:lang w:eastAsia="ru-RU"/>
        </w:rPr>
        <w:t>: план  связи  с членами семьи: 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>·        У каждого из вас должен быть список номеров телефонов, пейджеров, адресов работы и учебы ваших близких. 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>·        Договоритесь с вашими родными, друзьями и знакомыми, кто из них будет координатором в случае опасности.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>·        Составьте список номеров телефонов служб: гражданской обороны, скорой помощи, милиции, газовой службы и т.д.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        Вместе с соседями обсудите, как вы сможете помочь больным и престарелым людям при эвакуации.</w:t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b/>
          <w:sz w:val="28"/>
          <w:szCs w:val="28"/>
          <w:lang w:eastAsia="ru-RU"/>
        </w:rPr>
        <w:t>3  ШАГ</w:t>
      </w:r>
      <w:r w:rsidRPr="00695B36">
        <w:rPr>
          <w:rFonts w:ascii="Times New Roman" w:hAnsi="Times New Roman" w:cs="Times New Roman"/>
          <w:sz w:val="28"/>
          <w:szCs w:val="28"/>
          <w:lang w:eastAsia="ru-RU"/>
        </w:rPr>
        <w:t>:  узнайте  больше: </w:t>
      </w:r>
    </w:p>
    <w:p w:rsid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36">
        <w:rPr>
          <w:rFonts w:ascii="Times New Roman" w:hAnsi="Times New Roman" w:cs="Times New Roman"/>
          <w:sz w:val="28"/>
          <w:szCs w:val="28"/>
          <w:lang w:eastAsia="ru-RU"/>
        </w:rPr>
        <w:t>Следите за новостями! У вас должен быть всегда включен радиоприемник, вы должны знать, как настроить его на нужную волну</w:t>
      </w:r>
    </w:p>
    <w:p w:rsid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B36" w:rsidRDefault="00695B36" w:rsidP="00695B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66953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Xi72peRuU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283" cy="669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36" w:rsidRPr="00695B36" w:rsidRDefault="00695B36" w:rsidP="00695B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F54" w:rsidRPr="00695B36" w:rsidRDefault="00695B36" w:rsidP="00695B3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5B36">
        <w:rPr>
          <w:rFonts w:ascii="Times New Roman" w:hAnsi="Times New Roman" w:cs="Times New Roman"/>
          <w:b/>
          <w:sz w:val="28"/>
          <w:szCs w:val="28"/>
        </w:rPr>
        <w:t xml:space="preserve">КЧС и ОПБ Чамзинского муниципального района </w:t>
      </w:r>
    </w:p>
    <w:sectPr w:rsidR="00671F54" w:rsidRPr="0069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540A1"/>
    <w:multiLevelType w:val="multilevel"/>
    <w:tmpl w:val="21D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F3"/>
    <w:rsid w:val="00671F54"/>
    <w:rsid w:val="00695B36"/>
    <w:rsid w:val="00D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B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B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7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58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588435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9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6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498092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ARTEMOVA</cp:lastModifiedBy>
  <cp:revision>2</cp:revision>
  <dcterms:created xsi:type="dcterms:W3CDTF">2024-11-22T12:53:00Z</dcterms:created>
  <dcterms:modified xsi:type="dcterms:W3CDTF">2024-11-22T12:53:00Z</dcterms:modified>
</cp:coreProperties>
</file>