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4" w:rsidRPr="00CE7110" w:rsidRDefault="00A703F4" w:rsidP="00A703F4">
      <w:pPr>
        <w:jc w:val="center"/>
        <w:rPr>
          <w:sz w:val="28"/>
          <w:szCs w:val="28"/>
        </w:rPr>
      </w:pPr>
      <w:r w:rsidRPr="00CE7110">
        <w:rPr>
          <w:sz w:val="28"/>
          <w:szCs w:val="28"/>
        </w:rPr>
        <w:t xml:space="preserve">Администрация </w:t>
      </w:r>
      <w:proofErr w:type="spellStart"/>
      <w:r w:rsidRPr="00CE7110">
        <w:rPr>
          <w:sz w:val="28"/>
          <w:szCs w:val="28"/>
        </w:rPr>
        <w:t>Чамзинского</w:t>
      </w:r>
      <w:proofErr w:type="spellEnd"/>
      <w:r w:rsidRPr="00CE7110">
        <w:rPr>
          <w:sz w:val="28"/>
          <w:szCs w:val="28"/>
        </w:rPr>
        <w:t xml:space="preserve"> муниципального района</w:t>
      </w:r>
    </w:p>
    <w:p w:rsidR="00A703F4" w:rsidRPr="00CE7110" w:rsidRDefault="00A703F4" w:rsidP="00A703F4">
      <w:pPr>
        <w:jc w:val="center"/>
        <w:rPr>
          <w:sz w:val="28"/>
          <w:szCs w:val="28"/>
        </w:rPr>
      </w:pPr>
      <w:r w:rsidRPr="00CE7110">
        <w:rPr>
          <w:sz w:val="28"/>
          <w:szCs w:val="28"/>
        </w:rPr>
        <w:t>Республика Мордовия</w:t>
      </w: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Default="00A703F4" w:rsidP="00A703F4">
      <w:pPr>
        <w:jc w:val="center"/>
        <w:rPr>
          <w:sz w:val="28"/>
          <w:szCs w:val="28"/>
        </w:rPr>
      </w:pPr>
      <w:r w:rsidRPr="00CE7110">
        <w:rPr>
          <w:sz w:val="28"/>
          <w:szCs w:val="28"/>
        </w:rPr>
        <w:t>ПОСТАНОВЛЕНИЕ</w:t>
      </w:r>
    </w:p>
    <w:p w:rsidR="00CE7110" w:rsidRPr="00CE7110" w:rsidRDefault="00CE7110" w:rsidP="00A703F4">
      <w:pPr>
        <w:jc w:val="center"/>
        <w:rPr>
          <w:sz w:val="28"/>
          <w:szCs w:val="28"/>
        </w:rPr>
      </w:pP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Pr="00CE7110" w:rsidRDefault="00CE7110" w:rsidP="00A703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6855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AB6855">
        <w:rPr>
          <w:sz w:val="28"/>
          <w:szCs w:val="28"/>
        </w:rPr>
        <w:t xml:space="preserve"> 04. </w:t>
      </w:r>
      <w:bookmarkStart w:id="0" w:name="_GoBack"/>
      <w:bookmarkEnd w:id="0"/>
      <w:r w:rsidR="00A703F4" w:rsidRPr="00CE7110">
        <w:rPr>
          <w:sz w:val="28"/>
          <w:szCs w:val="28"/>
        </w:rPr>
        <w:t xml:space="preserve">2021г.                                                        </w:t>
      </w:r>
      <w:r>
        <w:rPr>
          <w:sz w:val="28"/>
          <w:szCs w:val="28"/>
        </w:rPr>
        <w:t xml:space="preserve">                     №</w:t>
      </w:r>
      <w:r w:rsidR="00AB6855">
        <w:rPr>
          <w:sz w:val="28"/>
          <w:szCs w:val="28"/>
        </w:rPr>
        <w:t>228</w:t>
      </w:r>
    </w:p>
    <w:p w:rsidR="00A703F4" w:rsidRPr="00CE7110" w:rsidRDefault="00A703F4" w:rsidP="00A703F4">
      <w:pPr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proofErr w:type="spellStart"/>
      <w:r w:rsidRPr="00CE7110">
        <w:rPr>
          <w:sz w:val="28"/>
          <w:szCs w:val="28"/>
        </w:rPr>
        <w:t>р.п</w:t>
      </w:r>
      <w:proofErr w:type="spellEnd"/>
      <w:r w:rsidRPr="00CE7110">
        <w:rPr>
          <w:sz w:val="28"/>
          <w:szCs w:val="28"/>
        </w:rPr>
        <w:t>. Чамзинка</w:t>
      </w: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Pr="00CE7110" w:rsidRDefault="00A703F4" w:rsidP="00A703F4">
      <w:pPr>
        <w:jc w:val="center"/>
        <w:rPr>
          <w:sz w:val="28"/>
          <w:szCs w:val="28"/>
        </w:rPr>
      </w:pPr>
    </w:p>
    <w:p w:rsidR="00A703F4" w:rsidRPr="00CE7110" w:rsidRDefault="00A703F4" w:rsidP="00A703F4">
      <w:pPr>
        <w:jc w:val="both"/>
        <w:rPr>
          <w:sz w:val="28"/>
          <w:szCs w:val="28"/>
        </w:rPr>
      </w:pPr>
    </w:p>
    <w:p w:rsidR="00846A4A" w:rsidRPr="00846A4A" w:rsidRDefault="00846A4A" w:rsidP="00846A4A">
      <w:pPr>
        <w:suppressAutoHyphens w:val="0"/>
        <w:autoSpaceDE w:val="0"/>
        <w:autoSpaceDN w:val="0"/>
        <w:adjustRightInd w:val="0"/>
        <w:spacing w:before="108" w:after="108"/>
        <w:ind w:left="-426" w:firstLine="426"/>
        <w:jc w:val="center"/>
        <w:outlineLvl w:val="0"/>
        <w:rPr>
          <w:rFonts w:eastAsia="Times New Roman"/>
          <w:b/>
          <w:bCs/>
          <w:color w:val="26282F"/>
          <w:sz w:val="28"/>
          <w:szCs w:val="28"/>
          <w:lang w:eastAsia="ru-RU"/>
        </w:rPr>
      </w:pPr>
      <w:r w:rsidRPr="00846A4A">
        <w:rPr>
          <w:rFonts w:eastAsia="Times New Roman"/>
          <w:bCs/>
          <w:color w:val="26282F"/>
          <w:sz w:val="28"/>
          <w:szCs w:val="28"/>
          <w:lang w:eastAsia="ru-RU"/>
        </w:rPr>
        <w:t>О внесении изменени</w:t>
      </w:r>
      <w:r>
        <w:rPr>
          <w:rFonts w:eastAsia="Times New Roman"/>
          <w:bCs/>
          <w:color w:val="26282F"/>
          <w:sz w:val="28"/>
          <w:szCs w:val="28"/>
          <w:lang w:eastAsia="ru-RU"/>
        </w:rPr>
        <w:t>я</w:t>
      </w:r>
      <w:r w:rsidRPr="00846A4A">
        <w:rPr>
          <w:rFonts w:eastAsia="Times New Roman"/>
          <w:bCs/>
          <w:color w:val="26282F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846A4A">
        <w:rPr>
          <w:rFonts w:eastAsia="Times New Roman"/>
          <w:bCs/>
          <w:color w:val="26282F"/>
          <w:sz w:val="28"/>
          <w:szCs w:val="28"/>
          <w:lang w:eastAsia="ru-RU"/>
        </w:rPr>
        <w:t>Чамзинского</w:t>
      </w:r>
      <w:proofErr w:type="spellEnd"/>
      <w:r w:rsidRPr="00846A4A">
        <w:rPr>
          <w:rFonts w:eastAsia="Times New Roman"/>
          <w:bCs/>
          <w:color w:val="26282F"/>
          <w:sz w:val="28"/>
          <w:szCs w:val="28"/>
          <w:lang w:eastAsia="ru-RU"/>
        </w:rPr>
        <w:t xml:space="preserve"> муниципального района РМ от 21.06.2017 г. № 469 «О комиссии по профилактике и борьбе с наркоманией при администрации </w:t>
      </w:r>
      <w:proofErr w:type="spellStart"/>
      <w:r w:rsidRPr="00846A4A">
        <w:rPr>
          <w:rFonts w:eastAsia="Times New Roman"/>
          <w:bCs/>
          <w:color w:val="26282F"/>
          <w:sz w:val="28"/>
          <w:szCs w:val="28"/>
          <w:lang w:eastAsia="ru-RU"/>
        </w:rPr>
        <w:t>Чамзинского</w:t>
      </w:r>
      <w:proofErr w:type="spellEnd"/>
      <w:r w:rsidRPr="00846A4A">
        <w:rPr>
          <w:rFonts w:eastAsia="Times New Roman"/>
          <w:bCs/>
          <w:color w:val="26282F"/>
          <w:sz w:val="28"/>
          <w:szCs w:val="28"/>
          <w:lang w:eastAsia="ru-RU"/>
        </w:rPr>
        <w:t xml:space="preserve"> муниципального района»</w:t>
      </w:r>
    </w:p>
    <w:p w:rsidR="00A703F4" w:rsidRPr="00CE7110" w:rsidRDefault="00A703F4" w:rsidP="00A703F4">
      <w:pPr>
        <w:rPr>
          <w:sz w:val="28"/>
          <w:szCs w:val="28"/>
        </w:rPr>
      </w:pPr>
    </w:p>
    <w:p w:rsidR="00A703F4" w:rsidRPr="00CE7110" w:rsidRDefault="00A703F4" w:rsidP="00846A4A">
      <w:pPr>
        <w:ind w:left="-426" w:right="15" w:firstLine="426"/>
        <w:jc w:val="both"/>
        <w:rPr>
          <w:b/>
          <w:sz w:val="28"/>
          <w:szCs w:val="28"/>
        </w:rPr>
      </w:pPr>
      <w:r w:rsidRPr="00CE7110">
        <w:rPr>
          <w:sz w:val="28"/>
          <w:szCs w:val="28"/>
        </w:rPr>
        <w:tab/>
        <w:t xml:space="preserve">В целях совершенствования управления в области противодействия незаконному обороту наркотических средств, психотропных веществ  и их </w:t>
      </w:r>
      <w:proofErr w:type="spellStart"/>
      <w:r w:rsidRPr="00CE7110">
        <w:rPr>
          <w:sz w:val="28"/>
          <w:szCs w:val="28"/>
        </w:rPr>
        <w:t>прекурсо</w:t>
      </w:r>
      <w:r w:rsidR="003B72BA">
        <w:rPr>
          <w:sz w:val="28"/>
          <w:szCs w:val="28"/>
        </w:rPr>
        <w:t>ро</w:t>
      </w:r>
      <w:r w:rsidRPr="00CE7110">
        <w:rPr>
          <w:sz w:val="28"/>
          <w:szCs w:val="28"/>
        </w:rPr>
        <w:t>в</w:t>
      </w:r>
      <w:proofErr w:type="spellEnd"/>
      <w:r w:rsidRPr="00CE7110">
        <w:rPr>
          <w:sz w:val="28"/>
          <w:szCs w:val="28"/>
        </w:rPr>
        <w:t xml:space="preserve">, профилактики наркотизации в </w:t>
      </w:r>
      <w:proofErr w:type="spellStart"/>
      <w:r w:rsidRPr="00CE7110">
        <w:rPr>
          <w:sz w:val="28"/>
          <w:szCs w:val="28"/>
        </w:rPr>
        <w:t>Чамзинском</w:t>
      </w:r>
      <w:proofErr w:type="spellEnd"/>
      <w:r w:rsidRPr="00CE7110">
        <w:rPr>
          <w:sz w:val="28"/>
          <w:szCs w:val="28"/>
        </w:rPr>
        <w:t xml:space="preserve"> муниципальном районе  РМ</w:t>
      </w:r>
      <w:proofErr w:type="gramStart"/>
      <w:r w:rsidR="00846A4A">
        <w:rPr>
          <w:sz w:val="28"/>
          <w:szCs w:val="28"/>
        </w:rPr>
        <w:t xml:space="preserve"> </w:t>
      </w:r>
      <w:r w:rsidR="003B72BA">
        <w:rPr>
          <w:sz w:val="28"/>
          <w:szCs w:val="28"/>
        </w:rPr>
        <w:t>,</w:t>
      </w:r>
      <w:proofErr w:type="gramEnd"/>
      <w:r w:rsidR="00514AE4">
        <w:rPr>
          <w:sz w:val="28"/>
          <w:szCs w:val="28"/>
        </w:rPr>
        <w:t xml:space="preserve"> </w:t>
      </w:r>
      <w:r w:rsidRPr="00CE7110">
        <w:rPr>
          <w:sz w:val="28"/>
          <w:szCs w:val="28"/>
        </w:rPr>
        <w:t xml:space="preserve">администрация </w:t>
      </w:r>
      <w:proofErr w:type="spellStart"/>
      <w:r w:rsidRPr="00CE7110">
        <w:rPr>
          <w:sz w:val="28"/>
          <w:szCs w:val="28"/>
        </w:rPr>
        <w:t>Чамзинского</w:t>
      </w:r>
      <w:proofErr w:type="spellEnd"/>
      <w:r w:rsidRPr="00CE7110">
        <w:rPr>
          <w:sz w:val="28"/>
          <w:szCs w:val="28"/>
        </w:rPr>
        <w:t xml:space="preserve"> муниципального района</w:t>
      </w:r>
      <w:r w:rsidR="00514AE4">
        <w:rPr>
          <w:sz w:val="28"/>
          <w:szCs w:val="28"/>
        </w:rPr>
        <w:t xml:space="preserve"> РМ</w:t>
      </w:r>
      <w:r w:rsidRPr="00CE7110">
        <w:rPr>
          <w:sz w:val="28"/>
          <w:szCs w:val="28"/>
        </w:rPr>
        <w:t xml:space="preserve">  </w:t>
      </w:r>
      <w:r w:rsidRPr="00CE7110">
        <w:rPr>
          <w:b/>
          <w:sz w:val="28"/>
          <w:szCs w:val="28"/>
        </w:rPr>
        <w:t>постановляет :</w:t>
      </w: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</w:r>
    </w:p>
    <w:p w:rsidR="00846A4A" w:rsidRDefault="00A703F4" w:rsidP="00846A4A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  <w:t xml:space="preserve">1. Внести в </w:t>
      </w:r>
      <w:r w:rsidR="00846A4A">
        <w:rPr>
          <w:sz w:val="28"/>
          <w:szCs w:val="28"/>
        </w:rPr>
        <w:t xml:space="preserve">приложение 2 </w:t>
      </w:r>
      <w:r w:rsidRPr="00A728CD">
        <w:rPr>
          <w:sz w:val="28"/>
          <w:szCs w:val="28"/>
        </w:rPr>
        <w:t>постановлени</w:t>
      </w:r>
      <w:r w:rsidR="00846A4A">
        <w:rPr>
          <w:sz w:val="28"/>
          <w:szCs w:val="28"/>
        </w:rPr>
        <w:t>я</w:t>
      </w:r>
      <w:r w:rsidR="003E1593">
        <w:rPr>
          <w:sz w:val="28"/>
          <w:szCs w:val="28"/>
        </w:rPr>
        <w:t xml:space="preserve"> </w:t>
      </w:r>
      <w:r w:rsidR="002A3861" w:rsidRPr="00A728CD">
        <w:rPr>
          <w:sz w:val="28"/>
          <w:szCs w:val="28"/>
        </w:rPr>
        <w:t xml:space="preserve"> </w:t>
      </w:r>
      <w:r w:rsidR="00A728CD" w:rsidRPr="00A728CD">
        <w:rPr>
          <w:sz w:val="28"/>
          <w:szCs w:val="28"/>
        </w:rPr>
        <w:t>№ 469 от 21.06.2017г.</w:t>
      </w:r>
      <w:r w:rsidR="00A728CD">
        <w:rPr>
          <w:sz w:val="28"/>
          <w:szCs w:val="28"/>
          <w:u w:val="single"/>
        </w:rPr>
        <w:t xml:space="preserve"> </w:t>
      </w:r>
      <w:r w:rsidRPr="00CE7110">
        <w:rPr>
          <w:sz w:val="28"/>
          <w:szCs w:val="28"/>
        </w:rPr>
        <w:t xml:space="preserve"> </w:t>
      </w:r>
      <w:r w:rsidR="00846A4A">
        <w:rPr>
          <w:sz w:val="28"/>
          <w:szCs w:val="28"/>
        </w:rPr>
        <w:t>следующие изменения:</w:t>
      </w:r>
    </w:p>
    <w:p w:rsidR="00A703F4" w:rsidRPr="00A728CD" w:rsidRDefault="00846A4A" w:rsidP="00846A4A">
      <w:pPr>
        <w:ind w:left="-426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1.1. </w:t>
      </w:r>
      <w:r w:rsidR="003B72BA">
        <w:rPr>
          <w:sz w:val="28"/>
          <w:szCs w:val="28"/>
        </w:rPr>
        <w:t>У</w:t>
      </w:r>
      <w:r w:rsidR="00A703F4" w:rsidRPr="00CE7110">
        <w:rPr>
          <w:sz w:val="28"/>
          <w:szCs w:val="28"/>
        </w:rPr>
        <w:t>твердить состав постоянно действующей антинаркотической комиссии Чамзинского муниципального района согласно приложению</w:t>
      </w:r>
      <w:r w:rsidR="002A3861" w:rsidRPr="00CE7110">
        <w:rPr>
          <w:sz w:val="28"/>
          <w:szCs w:val="28"/>
        </w:rPr>
        <w:t xml:space="preserve">  </w:t>
      </w:r>
      <w:r w:rsidR="003E1593">
        <w:rPr>
          <w:sz w:val="28"/>
          <w:szCs w:val="28"/>
        </w:rPr>
        <w:t>к данному постановлению</w:t>
      </w:r>
      <w:r w:rsidR="00A703F4" w:rsidRPr="00CE7110">
        <w:rPr>
          <w:sz w:val="28"/>
          <w:szCs w:val="28"/>
        </w:rPr>
        <w:t xml:space="preserve"> .</w:t>
      </w: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  <w:t>2.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514AE4" w:rsidRDefault="00A703F4" w:rsidP="00846A4A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 xml:space="preserve">Глава </w:t>
      </w:r>
      <w:proofErr w:type="spellStart"/>
      <w:r w:rsidRPr="00CE7110">
        <w:rPr>
          <w:sz w:val="28"/>
          <w:szCs w:val="28"/>
        </w:rPr>
        <w:t>Чамзинского</w:t>
      </w:r>
      <w:proofErr w:type="spellEnd"/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 xml:space="preserve"> мун</w:t>
      </w:r>
      <w:r w:rsidR="00CE7110">
        <w:rPr>
          <w:sz w:val="28"/>
          <w:szCs w:val="28"/>
        </w:rPr>
        <w:t>иципального района</w:t>
      </w:r>
      <w:r w:rsidR="00CE7110">
        <w:rPr>
          <w:sz w:val="28"/>
          <w:szCs w:val="28"/>
        </w:rPr>
        <w:tab/>
      </w:r>
      <w:r w:rsidR="00CE7110">
        <w:rPr>
          <w:sz w:val="28"/>
          <w:szCs w:val="28"/>
        </w:rPr>
        <w:tab/>
        <w:t xml:space="preserve">          </w:t>
      </w:r>
      <w:r w:rsidR="00514AE4">
        <w:rPr>
          <w:sz w:val="28"/>
          <w:szCs w:val="28"/>
        </w:rPr>
        <w:t xml:space="preserve">                      </w:t>
      </w:r>
      <w:r w:rsidR="00CE7110">
        <w:rPr>
          <w:sz w:val="28"/>
          <w:szCs w:val="28"/>
        </w:rPr>
        <w:t xml:space="preserve">                </w:t>
      </w:r>
      <w:r w:rsidRPr="00CE7110">
        <w:rPr>
          <w:sz w:val="28"/>
          <w:szCs w:val="28"/>
        </w:rPr>
        <w:t>В.Г.</w:t>
      </w:r>
      <w:r w:rsidR="0041588A">
        <w:rPr>
          <w:sz w:val="28"/>
          <w:szCs w:val="28"/>
        </w:rPr>
        <w:t xml:space="preserve"> </w:t>
      </w:r>
      <w:proofErr w:type="spellStart"/>
      <w:r w:rsidRPr="00CE7110">
        <w:rPr>
          <w:sz w:val="28"/>
          <w:szCs w:val="28"/>
        </w:rPr>
        <w:t>Цыбаков</w:t>
      </w:r>
      <w:proofErr w:type="spellEnd"/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846A4A">
      <w:pPr>
        <w:ind w:left="-426" w:firstLine="426"/>
        <w:jc w:val="both"/>
        <w:rPr>
          <w:sz w:val="28"/>
          <w:szCs w:val="28"/>
        </w:rPr>
      </w:pPr>
    </w:p>
    <w:p w:rsidR="00A703F4" w:rsidRPr="00CE7110" w:rsidRDefault="00A703F4" w:rsidP="00A703F4">
      <w:pPr>
        <w:ind w:left="4950" w:hanging="4950"/>
        <w:jc w:val="both"/>
        <w:rPr>
          <w:sz w:val="28"/>
          <w:szCs w:val="28"/>
        </w:rPr>
      </w:pPr>
    </w:p>
    <w:p w:rsidR="00A703F4" w:rsidRPr="00CE7110" w:rsidRDefault="00A703F4" w:rsidP="00A703F4">
      <w:pPr>
        <w:ind w:left="4950" w:hanging="4950"/>
        <w:jc w:val="both"/>
        <w:rPr>
          <w:sz w:val="28"/>
          <w:szCs w:val="28"/>
        </w:rPr>
      </w:pPr>
    </w:p>
    <w:p w:rsidR="00A703F4" w:rsidRPr="00CE7110" w:rsidRDefault="00A703F4" w:rsidP="00A703F4">
      <w:pPr>
        <w:ind w:left="4950" w:hanging="4950"/>
        <w:jc w:val="both"/>
        <w:rPr>
          <w:sz w:val="28"/>
          <w:szCs w:val="28"/>
        </w:rPr>
      </w:pPr>
    </w:p>
    <w:p w:rsidR="00846A4A" w:rsidRDefault="00A703F4" w:rsidP="00514AE4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6A4A" w:rsidRDefault="00846A4A" w:rsidP="00514AE4">
      <w:pPr>
        <w:ind w:left="4950" w:hanging="4950"/>
        <w:jc w:val="right"/>
        <w:rPr>
          <w:sz w:val="26"/>
          <w:szCs w:val="26"/>
        </w:rPr>
      </w:pPr>
    </w:p>
    <w:p w:rsidR="00A703F4" w:rsidRDefault="00A703F4" w:rsidP="00514AE4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2A3861">
        <w:rPr>
          <w:sz w:val="26"/>
          <w:szCs w:val="26"/>
        </w:rPr>
        <w:t xml:space="preserve">  </w:t>
      </w:r>
    </w:p>
    <w:p w:rsidR="00514AE4" w:rsidRDefault="00514AE4" w:rsidP="00514AE4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14AE4" w:rsidRDefault="00514AE4" w:rsidP="00514AE4">
      <w:pPr>
        <w:ind w:left="4950" w:hanging="495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</w:t>
      </w:r>
    </w:p>
    <w:p w:rsidR="00514AE4" w:rsidRDefault="00514AE4" w:rsidP="00514AE4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РМ от ____2021 г. №____</w:t>
      </w:r>
    </w:p>
    <w:p w:rsidR="00846A4A" w:rsidRDefault="00A703F4" w:rsidP="00A703F4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           </w:t>
      </w:r>
    </w:p>
    <w:p w:rsidR="00846A4A" w:rsidRDefault="00846A4A" w:rsidP="00A703F4">
      <w:pPr>
        <w:ind w:left="4950" w:hanging="4950"/>
        <w:jc w:val="both"/>
        <w:rPr>
          <w:b/>
          <w:sz w:val="26"/>
          <w:szCs w:val="26"/>
        </w:rPr>
      </w:pPr>
    </w:p>
    <w:p w:rsidR="00A703F4" w:rsidRPr="00225CFB" w:rsidRDefault="00846A4A" w:rsidP="00A703F4">
      <w:pPr>
        <w:ind w:left="4950" w:hanging="49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="00A703F4" w:rsidRPr="00225CFB">
        <w:rPr>
          <w:b/>
          <w:sz w:val="26"/>
          <w:szCs w:val="26"/>
        </w:rPr>
        <w:t xml:space="preserve"> СОСТАВ</w:t>
      </w:r>
    </w:p>
    <w:p w:rsidR="00A703F4" w:rsidRPr="00225CFB" w:rsidRDefault="00A703F4" w:rsidP="00A703F4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Антинаркотической комиссии</w:t>
      </w:r>
    </w:p>
    <w:p w:rsidR="00A703F4" w:rsidRPr="00225CFB" w:rsidRDefault="00A703F4" w:rsidP="00A703F4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</w:t>
      </w:r>
      <w:proofErr w:type="spellStart"/>
      <w:r w:rsidRPr="00225CFB">
        <w:rPr>
          <w:b/>
          <w:sz w:val="26"/>
          <w:szCs w:val="26"/>
        </w:rPr>
        <w:t>Чамзинского</w:t>
      </w:r>
      <w:proofErr w:type="spellEnd"/>
      <w:r w:rsidRPr="00225CFB">
        <w:rPr>
          <w:b/>
          <w:sz w:val="26"/>
          <w:szCs w:val="26"/>
        </w:rPr>
        <w:t xml:space="preserve"> муниципального района</w:t>
      </w:r>
      <w:r w:rsidR="00846A4A">
        <w:rPr>
          <w:b/>
          <w:sz w:val="26"/>
          <w:szCs w:val="26"/>
        </w:rPr>
        <w:t xml:space="preserve"> РМ</w:t>
      </w:r>
    </w:p>
    <w:p w:rsidR="00A703F4" w:rsidRDefault="00A703F4" w:rsidP="00A703F4">
      <w:pPr>
        <w:ind w:left="4950" w:hanging="4950"/>
        <w:jc w:val="both"/>
        <w:rPr>
          <w:b/>
          <w:sz w:val="26"/>
          <w:szCs w:val="26"/>
        </w:rPr>
      </w:pPr>
    </w:p>
    <w:p w:rsidR="00A703F4" w:rsidRPr="00225CFB" w:rsidRDefault="00A703F4" w:rsidP="00A703F4">
      <w:pPr>
        <w:ind w:left="4950" w:hanging="4950"/>
        <w:jc w:val="both"/>
        <w:rPr>
          <w:sz w:val="26"/>
          <w:szCs w:val="26"/>
        </w:rPr>
      </w:pPr>
      <w:proofErr w:type="spellStart"/>
      <w:r w:rsidRPr="00225CFB">
        <w:rPr>
          <w:sz w:val="26"/>
          <w:szCs w:val="26"/>
        </w:rPr>
        <w:t>Цыбаков</w:t>
      </w:r>
      <w:proofErr w:type="spellEnd"/>
      <w:r w:rsidRPr="00225CFB">
        <w:rPr>
          <w:sz w:val="26"/>
          <w:szCs w:val="26"/>
        </w:rPr>
        <w:t xml:space="preserve"> Вячеслав Геннадьевич</w:t>
      </w:r>
      <w:r w:rsidRPr="00225CFB">
        <w:rPr>
          <w:sz w:val="26"/>
          <w:szCs w:val="26"/>
        </w:rPr>
        <w:tab/>
        <w:t>- Глава Чамзинского муниципального района, председатель комиссии;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Криулькин</w:t>
      </w:r>
      <w:proofErr w:type="spellEnd"/>
      <w:r>
        <w:rPr>
          <w:sz w:val="26"/>
          <w:szCs w:val="26"/>
        </w:rPr>
        <w:t xml:space="preserve"> Иван </w:t>
      </w:r>
      <w:proofErr w:type="spellStart"/>
      <w:r>
        <w:rPr>
          <w:sz w:val="26"/>
          <w:szCs w:val="26"/>
        </w:rPr>
        <w:t>Маркеевич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заместитель Главы администрации Чамзинского муниципального района – заместитель председателя комиссии;</w:t>
      </w:r>
    </w:p>
    <w:p w:rsidR="00A703F4" w:rsidRDefault="001F7B1A" w:rsidP="00A703F4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Настина Светлана Михайловна</w:t>
      </w:r>
      <w:r w:rsidR="00A703F4">
        <w:rPr>
          <w:sz w:val="26"/>
          <w:szCs w:val="26"/>
        </w:rPr>
        <w:t xml:space="preserve"> </w:t>
      </w:r>
      <w:r w:rsidR="00A703F4">
        <w:rPr>
          <w:sz w:val="26"/>
          <w:szCs w:val="26"/>
        </w:rPr>
        <w:tab/>
      </w:r>
      <w:r w:rsidR="00A703F4">
        <w:rPr>
          <w:sz w:val="26"/>
          <w:szCs w:val="26"/>
        </w:rPr>
        <w:tab/>
        <w:t>– руководитель аппарата администрации Чамзинского муниципального района – заместитель председателя комиссии;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Кузнецова Наталья Евгеньевна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консультант администрации Чамзинского муниципальн</w:t>
      </w:r>
      <w:r w:rsidR="003E1593">
        <w:rPr>
          <w:sz w:val="26"/>
          <w:szCs w:val="26"/>
        </w:rPr>
        <w:t>ого района – секретарь комиссии.</w:t>
      </w:r>
    </w:p>
    <w:p w:rsidR="00A703F4" w:rsidRDefault="00A703F4" w:rsidP="00A703F4">
      <w:pPr>
        <w:jc w:val="both"/>
        <w:rPr>
          <w:sz w:val="26"/>
          <w:szCs w:val="26"/>
        </w:rPr>
      </w:pPr>
    </w:p>
    <w:p w:rsidR="00A703F4" w:rsidRDefault="00A703F4" w:rsidP="00A703F4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703F4" w:rsidRDefault="00A703F4" w:rsidP="00A703F4">
      <w:pPr>
        <w:rPr>
          <w:sz w:val="26"/>
          <w:szCs w:val="26"/>
        </w:rPr>
      </w:pP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Качалов Евгений Иванович</w:t>
      </w:r>
      <w:r>
        <w:rPr>
          <w:sz w:val="26"/>
          <w:szCs w:val="26"/>
        </w:rPr>
        <w:tab/>
        <w:t xml:space="preserve">-  </w:t>
      </w:r>
      <w:r w:rsidR="002A3861">
        <w:rPr>
          <w:sz w:val="26"/>
          <w:szCs w:val="26"/>
        </w:rPr>
        <w:t xml:space="preserve">заместитель начальника отдела полиции </w:t>
      </w:r>
      <w:r>
        <w:rPr>
          <w:sz w:val="26"/>
          <w:szCs w:val="26"/>
        </w:rPr>
        <w:t xml:space="preserve">       ММО МВД России «</w:t>
      </w:r>
      <w:proofErr w:type="spellStart"/>
      <w:r>
        <w:rPr>
          <w:sz w:val="26"/>
          <w:szCs w:val="26"/>
        </w:rPr>
        <w:t>Чамзинский</w:t>
      </w:r>
      <w:proofErr w:type="spellEnd"/>
      <w:r>
        <w:rPr>
          <w:sz w:val="26"/>
          <w:szCs w:val="26"/>
        </w:rPr>
        <w:t>»</w:t>
      </w:r>
      <w:r w:rsidR="003E1593">
        <w:rPr>
          <w:sz w:val="26"/>
          <w:szCs w:val="26"/>
        </w:rPr>
        <w:t>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Махаева Татьяна Васильевна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начальник Управления по социальной работе администрации Чамзинского муниципального района;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Филягина</w:t>
      </w:r>
      <w:proofErr w:type="spellEnd"/>
      <w:r w:rsidR="002A3861">
        <w:rPr>
          <w:sz w:val="26"/>
          <w:szCs w:val="26"/>
        </w:rPr>
        <w:t xml:space="preserve"> Лариса Викторовна </w:t>
      </w:r>
      <w:r w:rsidR="002A3861">
        <w:rPr>
          <w:sz w:val="26"/>
          <w:szCs w:val="26"/>
        </w:rPr>
        <w:tab/>
      </w:r>
      <w:proofErr w:type="gramStart"/>
      <w:r w:rsidR="002A3861">
        <w:rPr>
          <w:sz w:val="26"/>
          <w:szCs w:val="26"/>
        </w:rPr>
        <w:tab/>
        <w:t>-</w:t>
      </w:r>
      <w:proofErr w:type="gramEnd"/>
      <w:r w:rsidR="002A3861">
        <w:rPr>
          <w:sz w:val="26"/>
          <w:szCs w:val="26"/>
        </w:rPr>
        <w:t xml:space="preserve">консультант отдела образования </w:t>
      </w:r>
      <w:r>
        <w:rPr>
          <w:sz w:val="26"/>
          <w:szCs w:val="26"/>
        </w:rPr>
        <w:t xml:space="preserve"> управления по социальной работе администрации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3E1593">
        <w:rPr>
          <w:sz w:val="26"/>
          <w:szCs w:val="26"/>
        </w:rPr>
        <w:t>;</w:t>
      </w:r>
    </w:p>
    <w:p w:rsidR="00A703F4" w:rsidRDefault="002A3861" w:rsidP="00A703F4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Паркина</w:t>
      </w:r>
      <w:proofErr w:type="spellEnd"/>
      <w:r>
        <w:rPr>
          <w:sz w:val="26"/>
          <w:szCs w:val="26"/>
        </w:rPr>
        <w:t xml:space="preserve">  Юлия Васильевна</w:t>
      </w:r>
      <w:r>
        <w:rPr>
          <w:sz w:val="26"/>
          <w:szCs w:val="26"/>
        </w:rPr>
        <w:tab/>
        <w:t>- врач</w:t>
      </w:r>
      <w:r w:rsidR="00A703F4">
        <w:rPr>
          <w:sz w:val="26"/>
          <w:szCs w:val="26"/>
        </w:rPr>
        <w:t xml:space="preserve"> нарколог ГБУЗ РМ «Комсомольской центральной районной больницы»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</w:t>
      </w:r>
      <w:r w:rsidR="00A703F4">
        <w:rPr>
          <w:sz w:val="26"/>
          <w:szCs w:val="26"/>
        </w:rPr>
        <w:t>;</w:t>
      </w:r>
    </w:p>
    <w:p w:rsidR="002A3861" w:rsidRDefault="002A3861" w:rsidP="00A703F4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</w:t>
      </w:r>
      <w:r w:rsidR="00A703F4">
        <w:rPr>
          <w:sz w:val="26"/>
          <w:szCs w:val="26"/>
        </w:rPr>
        <w:t>лупов</w:t>
      </w:r>
      <w:proofErr w:type="spellEnd"/>
      <w:r>
        <w:rPr>
          <w:sz w:val="26"/>
          <w:szCs w:val="26"/>
        </w:rPr>
        <w:t xml:space="preserve"> Сергей Павлович</w:t>
      </w:r>
      <w:r>
        <w:rPr>
          <w:sz w:val="26"/>
          <w:szCs w:val="26"/>
        </w:rPr>
        <w:tab/>
        <w:t xml:space="preserve">- начальник отдела вневедомственной охраны по </w:t>
      </w:r>
      <w:proofErr w:type="spellStart"/>
      <w:r>
        <w:rPr>
          <w:sz w:val="26"/>
          <w:szCs w:val="26"/>
        </w:rPr>
        <w:t>Чамзинскому</w:t>
      </w:r>
      <w:proofErr w:type="spellEnd"/>
      <w:r>
        <w:rPr>
          <w:sz w:val="26"/>
          <w:szCs w:val="26"/>
        </w:rPr>
        <w:t xml:space="preserve"> муниципальному району (по согласованию)</w:t>
      </w:r>
      <w:r w:rsidR="003E1593">
        <w:rPr>
          <w:sz w:val="26"/>
          <w:szCs w:val="26"/>
        </w:rPr>
        <w:t>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Виктор Федорович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1593">
        <w:rPr>
          <w:sz w:val="26"/>
          <w:szCs w:val="26"/>
        </w:rPr>
        <w:t xml:space="preserve">- </w:t>
      </w:r>
      <w:r>
        <w:rPr>
          <w:sz w:val="26"/>
          <w:szCs w:val="26"/>
        </w:rPr>
        <w:t>зав. отделом по делам  молодежи  и спорта;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Бабуров</w:t>
      </w:r>
      <w:proofErr w:type="spellEnd"/>
      <w:r>
        <w:rPr>
          <w:sz w:val="26"/>
          <w:szCs w:val="26"/>
        </w:rPr>
        <w:t xml:space="preserve"> Николай Николаевич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«Комсомольская средняя общеобразовательная школа №1»;</w:t>
      </w:r>
    </w:p>
    <w:p w:rsidR="00A703F4" w:rsidRDefault="00A703F4" w:rsidP="00A703F4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Кузина Вера Сергеевна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заместитель директора МБОУ «Комсомольская средняя общеобразовательная школа №2»;</w:t>
      </w:r>
    </w:p>
    <w:p w:rsidR="00DC48BB" w:rsidRPr="00CE7110" w:rsidRDefault="00A703F4" w:rsidP="00CE7110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Курочкина Наталья Ник</w:t>
      </w:r>
      <w:r w:rsidR="00CE7110">
        <w:rPr>
          <w:sz w:val="26"/>
          <w:szCs w:val="26"/>
        </w:rPr>
        <w:t xml:space="preserve">олаевна </w:t>
      </w:r>
      <w:r w:rsidR="00CE7110">
        <w:rPr>
          <w:sz w:val="26"/>
          <w:szCs w:val="26"/>
        </w:rPr>
        <w:tab/>
      </w:r>
      <w:r w:rsidR="00CE7110">
        <w:rPr>
          <w:sz w:val="26"/>
          <w:szCs w:val="26"/>
        </w:rPr>
        <w:tab/>
        <w:t>– директор МБОУ «Лицея</w:t>
      </w:r>
      <w:r w:rsidR="003E1593">
        <w:rPr>
          <w:sz w:val="26"/>
          <w:szCs w:val="26"/>
        </w:rPr>
        <w:t xml:space="preserve">  №1».</w:t>
      </w:r>
    </w:p>
    <w:sectPr w:rsidR="00DC48BB" w:rsidRPr="00CE7110" w:rsidSect="002D5E62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F4"/>
    <w:rsid w:val="000C0331"/>
    <w:rsid w:val="001F7B1A"/>
    <w:rsid w:val="002A3861"/>
    <w:rsid w:val="002D5166"/>
    <w:rsid w:val="003B72BA"/>
    <w:rsid w:val="003E1593"/>
    <w:rsid w:val="0041588A"/>
    <w:rsid w:val="00514AE4"/>
    <w:rsid w:val="00846A4A"/>
    <w:rsid w:val="008910B5"/>
    <w:rsid w:val="00A703F4"/>
    <w:rsid w:val="00A728CD"/>
    <w:rsid w:val="00AB6855"/>
    <w:rsid w:val="00C21958"/>
    <w:rsid w:val="00C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7</cp:revision>
  <cp:lastPrinted>2021-04-09T05:45:00Z</cp:lastPrinted>
  <dcterms:created xsi:type="dcterms:W3CDTF">2021-03-31T12:54:00Z</dcterms:created>
  <dcterms:modified xsi:type="dcterms:W3CDTF">2021-04-12T10:23:00Z</dcterms:modified>
</cp:coreProperties>
</file>