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AD" w:rsidRDefault="003D4DAD" w:rsidP="00C0680B">
      <w:pPr>
        <w:pStyle w:val="1"/>
        <w:spacing w:before="0" w:after="0"/>
        <w:rPr>
          <w:sz w:val="28"/>
          <w:szCs w:val="28"/>
        </w:rPr>
      </w:pPr>
      <w:bookmarkStart w:id="0" w:name="_GoBack"/>
      <w:bookmarkEnd w:id="0"/>
    </w:p>
    <w:p w:rsidR="00D45EAE" w:rsidRPr="00C0680B" w:rsidRDefault="00C73382" w:rsidP="00C0680B">
      <w:pPr>
        <w:pStyle w:val="1"/>
        <w:spacing w:before="0" w:after="0"/>
        <w:rPr>
          <w:sz w:val="28"/>
          <w:szCs w:val="28"/>
        </w:rPr>
      </w:pPr>
      <w:r w:rsidRPr="00C0680B">
        <w:rPr>
          <w:sz w:val="28"/>
          <w:szCs w:val="28"/>
        </w:rPr>
        <w:t>А</w:t>
      </w:r>
      <w:r w:rsidR="00D45EAE" w:rsidRPr="00C0680B">
        <w:rPr>
          <w:sz w:val="28"/>
          <w:szCs w:val="28"/>
        </w:rPr>
        <w:t>ДМИНИСТРАЦИЯ ЧАМЗИНСКОГО МУНИЦИПАЛЬНОГО РАЙОНА</w:t>
      </w:r>
    </w:p>
    <w:p w:rsidR="00C73382" w:rsidRPr="00C0680B" w:rsidRDefault="00D45EAE" w:rsidP="00C0680B">
      <w:pPr>
        <w:pStyle w:val="1"/>
        <w:spacing w:before="0" w:after="0"/>
        <w:rPr>
          <w:sz w:val="28"/>
          <w:szCs w:val="28"/>
        </w:rPr>
      </w:pPr>
      <w:r w:rsidRPr="00C0680B">
        <w:rPr>
          <w:sz w:val="28"/>
          <w:szCs w:val="28"/>
        </w:rPr>
        <w:t>РЕСПУБЛИКИ МОРДОВИЯ</w:t>
      </w:r>
    </w:p>
    <w:p w:rsidR="00C0680B" w:rsidRPr="00C0680B" w:rsidRDefault="00C0680B" w:rsidP="00C0680B">
      <w:pPr>
        <w:rPr>
          <w:sz w:val="28"/>
          <w:szCs w:val="28"/>
        </w:rPr>
      </w:pPr>
    </w:p>
    <w:p w:rsidR="00C0680B" w:rsidRDefault="00C0680B" w:rsidP="00B75616">
      <w:pPr>
        <w:tabs>
          <w:tab w:val="left" w:pos="3216"/>
        </w:tabs>
        <w:jc w:val="center"/>
        <w:rPr>
          <w:b/>
          <w:sz w:val="28"/>
          <w:szCs w:val="28"/>
        </w:rPr>
      </w:pPr>
      <w:r w:rsidRPr="00C0680B">
        <w:rPr>
          <w:b/>
          <w:sz w:val="28"/>
          <w:szCs w:val="28"/>
        </w:rPr>
        <w:t>ПОСТАНОВЛЕНИЕ</w:t>
      </w:r>
    </w:p>
    <w:p w:rsidR="00C0680B" w:rsidRDefault="00C0680B" w:rsidP="00C0680B">
      <w:pPr>
        <w:tabs>
          <w:tab w:val="left" w:pos="3216"/>
        </w:tabs>
        <w:rPr>
          <w:b/>
          <w:sz w:val="28"/>
          <w:szCs w:val="28"/>
        </w:rPr>
      </w:pPr>
    </w:p>
    <w:p w:rsidR="00C0680B" w:rsidRPr="00C0680B" w:rsidRDefault="00575725" w:rsidP="00C0680B">
      <w:pPr>
        <w:tabs>
          <w:tab w:val="left" w:pos="32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18.05.</w:t>
      </w:r>
      <w:r w:rsidR="008B51B0">
        <w:rPr>
          <w:b/>
          <w:sz w:val="28"/>
          <w:szCs w:val="28"/>
        </w:rPr>
        <w:t xml:space="preserve">2022 </w:t>
      </w:r>
      <w:r w:rsidR="00C0680B">
        <w:rPr>
          <w:b/>
          <w:sz w:val="28"/>
          <w:szCs w:val="28"/>
        </w:rPr>
        <w:t xml:space="preserve">г.    </w:t>
      </w:r>
      <w:r>
        <w:rPr>
          <w:b/>
          <w:sz w:val="28"/>
          <w:szCs w:val="28"/>
        </w:rPr>
        <w:t xml:space="preserve">           </w:t>
      </w:r>
      <w:r w:rsidR="00C0680B">
        <w:rPr>
          <w:b/>
          <w:sz w:val="28"/>
          <w:szCs w:val="28"/>
        </w:rPr>
        <w:t xml:space="preserve">                                       №</w:t>
      </w:r>
      <w:r>
        <w:rPr>
          <w:b/>
          <w:sz w:val="28"/>
          <w:szCs w:val="28"/>
        </w:rPr>
        <w:t xml:space="preserve"> 365</w:t>
      </w:r>
    </w:p>
    <w:p w:rsidR="00C73382" w:rsidRPr="00C0680B" w:rsidRDefault="00C0680B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C73382" w:rsidRDefault="00C73382">
      <w:pPr>
        <w:pStyle w:val="1"/>
      </w:pPr>
    </w:p>
    <w:p w:rsidR="005A4A14" w:rsidRPr="00C0680B" w:rsidRDefault="00F1053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8B51B0">
        <w:rPr>
          <w:sz w:val="28"/>
          <w:szCs w:val="28"/>
        </w:rPr>
        <w:t xml:space="preserve">в постановление Администрации Чамзинского муниципального района № 559 от 25.09.2020г. </w:t>
      </w:r>
      <w:r w:rsidR="00B75616">
        <w:rPr>
          <w:sz w:val="28"/>
          <w:szCs w:val="28"/>
        </w:rPr>
        <w:t>«</w:t>
      </w:r>
      <w:r w:rsidR="005A4A14" w:rsidRPr="00C0680B">
        <w:rPr>
          <w:sz w:val="28"/>
          <w:szCs w:val="28"/>
        </w:rPr>
        <w:t xml:space="preserve">О комиссии по согласованию сделок, совершаемых муниципальными унитарными предприятиями </w:t>
      </w:r>
      <w:r w:rsidR="00C0680B" w:rsidRPr="00C0680B">
        <w:rPr>
          <w:sz w:val="28"/>
          <w:szCs w:val="28"/>
        </w:rPr>
        <w:t>Чамзинского муниципального района»</w:t>
      </w:r>
    </w:p>
    <w:p w:rsidR="00C73382" w:rsidRPr="00C0680B" w:rsidRDefault="00C73382">
      <w:pPr>
        <w:rPr>
          <w:sz w:val="28"/>
          <w:szCs w:val="28"/>
        </w:rPr>
      </w:pPr>
    </w:p>
    <w:p w:rsidR="00C73382" w:rsidRPr="00C0680B" w:rsidRDefault="00C73382" w:rsidP="00C0680B">
      <w:pPr>
        <w:ind w:left="426" w:firstLine="294"/>
        <w:rPr>
          <w:sz w:val="28"/>
          <w:szCs w:val="28"/>
        </w:rPr>
      </w:pPr>
    </w:p>
    <w:p w:rsidR="005A4A14" w:rsidRDefault="00C0680B" w:rsidP="00C0680B">
      <w:pPr>
        <w:ind w:left="426" w:firstLine="29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A14" w:rsidRPr="00C0680B">
        <w:rPr>
          <w:sz w:val="28"/>
          <w:szCs w:val="28"/>
        </w:rPr>
        <w:t>В соответствии с</w:t>
      </w:r>
      <w:r w:rsidRPr="00C0680B">
        <w:rPr>
          <w:sz w:val="28"/>
          <w:szCs w:val="28"/>
        </w:rPr>
        <w:t xml:space="preserve"> Федеральным законом</w:t>
      </w:r>
      <w:r w:rsidR="005A4A14" w:rsidRPr="00C0680B">
        <w:rPr>
          <w:sz w:val="28"/>
          <w:szCs w:val="28"/>
        </w:rPr>
        <w:t xml:space="preserve"> от 14 ноября 2002 года N 161-ФЗ "О государственных и муниципальных унитарных предприятиях",</w:t>
      </w:r>
      <w:r w:rsidRPr="00C0680B">
        <w:rPr>
          <w:sz w:val="28"/>
          <w:szCs w:val="28"/>
        </w:rPr>
        <w:t xml:space="preserve"> Федеральным Законом</w:t>
      </w:r>
      <w:r w:rsidR="005A4A14" w:rsidRPr="00C0680B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r w:rsidRPr="00C0680B">
        <w:rPr>
          <w:sz w:val="28"/>
          <w:szCs w:val="28"/>
        </w:rPr>
        <w:t>Уставом Чамзинского муниципального района,</w:t>
      </w:r>
      <w:r w:rsidR="005A4A14" w:rsidRPr="00C0680B">
        <w:rPr>
          <w:sz w:val="28"/>
          <w:szCs w:val="28"/>
        </w:rPr>
        <w:t xml:space="preserve"> Администрация </w:t>
      </w:r>
      <w:r w:rsidRPr="00C0680B">
        <w:rPr>
          <w:sz w:val="28"/>
          <w:szCs w:val="28"/>
        </w:rPr>
        <w:t>Ча</w:t>
      </w:r>
      <w:r w:rsidR="00EB14C2">
        <w:rPr>
          <w:sz w:val="28"/>
          <w:szCs w:val="28"/>
        </w:rPr>
        <w:t>м</w:t>
      </w:r>
      <w:r w:rsidRPr="00C0680B">
        <w:rPr>
          <w:sz w:val="28"/>
          <w:szCs w:val="28"/>
        </w:rPr>
        <w:t xml:space="preserve">зинского муниципального района </w:t>
      </w:r>
    </w:p>
    <w:p w:rsidR="00B75616" w:rsidRPr="00C0680B" w:rsidRDefault="00B75616" w:rsidP="00C0680B">
      <w:pPr>
        <w:ind w:left="426" w:firstLine="294"/>
        <w:rPr>
          <w:sz w:val="28"/>
          <w:szCs w:val="28"/>
        </w:rPr>
      </w:pPr>
    </w:p>
    <w:p w:rsidR="00C0680B" w:rsidRDefault="00B75616" w:rsidP="00B75616">
      <w:pPr>
        <w:tabs>
          <w:tab w:val="left" w:pos="4092"/>
        </w:tabs>
        <w:ind w:left="426" w:firstLine="294"/>
        <w:rPr>
          <w:sz w:val="28"/>
          <w:szCs w:val="28"/>
        </w:rPr>
      </w:pPr>
      <w:r>
        <w:rPr>
          <w:sz w:val="28"/>
          <w:szCs w:val="28"/>
        </w:rPr>
        <w:tab/>
      </w:r>
      <w:r w:rsidRPr="00B75616">
        <w:rPr>
          <w:sz w:val="28"/>
          <w:szCs w:val="28"/>
        </w:rPr>
        <w:t>ПОСТАНОВЛЯЕТ:</w:t>
      </w:r>
    </w:p>
    <w:p w:rsidR="00B75616" w:rsidRPr="00C0680B" w:rsidRDefault="00B75616" w:rsidP="00B75616">
      <w:pPr>
        <w:tabs>
          <w:tab w:val="left" w:pos="4092"/>
        </w:tabs>
        <w:ind w:left="426" w:firstLine="294"/>
        <w:rPr>
          <w:sz w:val="28"/>
          <w:szCs w:val="28"/>
        </w:rPr>
      </w:pPr>
    </w:p>
    <w:p w:rsidR="005A4A14" w:rsidRPr="00C0680B" w:rsidRDefault="00C0680B" w:rsidP="00C0680B">
      <w:pPr>
        <w:ind w:left="426" w:firstLine="294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</w:t>
      </w:r>
      <w:r w:rsidR="005A4A14" w:rsidRPr="00C0680B">
        <w:rPr>
          <w:sz w:val="28"/>
          <w:szCs w:val="28"/>
        </w:rPr>
        <w:t xml:space="preserve">1. </w:t>
      </w:r>
      <w:r w:rsidR="00B75616">
        <w:rPr>
          <w:sz w:val="28"/>
          <w:szCs w:val="28"/>
        </w:rPr>
        <w:t>Внести изменения</w:t>
      </w:r>
      <w:r w:rsidR="00B75616" w:rsidRPr="00B75616">
        <w:rPr>
          <w:sz w:val="28"/>
          <w:szCs w:val="28"/>
        </w:rPr>
        <w:t xml:space="preserve"> в постановление Администрации Чамзинского муниципальног</w:t>
      </w:r>
      <w:r w:rsidR="00B75616">
        <w:rPr>
          <w:sz w:val="28"/>
          <w:szCs w:val="28"/>
        </w:rPr>
        <w:t>о района № 559 от 25.09.2020г. «</w:t>
      </w:r>
      <w:r w:rsidR="00B75616" w:rsidRPr="00B75616">
        <w:rPr>
          <w:sz w:val="28"/>
          <w:szCs w:val="28"/>
        </w:rPr>
        <w:t>О комиссии по согласованию сделок, совершаемых муниципальными унитарными предприятиями Чамзинского муниципального района»</w:t>
      </w:r>
      <w:r w:rsidR="00B75616">
        <w:rPr>
          <w:sz w:val="28"/>
          <w:szCs w:val="28"/>
        </w:rPr>
        <w:t xml:space="preserve"> следующего содержания:</w:t>
      </w:r>
    </w:p>
    <w:bookmarkEnd w:id="1"/>
    <w:p w:rsidR="005A4A14" w:rsidRPr="00C0680B" w:rsidRDefault="00C0680B" w:rsidP="00B75616">
      <w:pPr>
        <w:ind w:left="426" w:firstLine="29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680B">
        <w:rPr>
          <w:sz w:val="28"/>
          <w:szCs w:val="28"/>
        </w:rPr>
        <w:t xml:space="preserve">1.1. </w:t>
      </w:r>
      <w:r w:rsidR="008F0D39">
        <w:rPr>
          <w:sz w:val="28"/>
          <w:szCs w:val="28"/>
        </w:rPr>
        <w:t xml:space="preserve">Приложение 2 изложить </w:t>
      </w:r>
      <w:r w:rsidR="00B75616">
        <w:rPr>
          <w:sz w:val="28"/>
          <w:szCs w:val="28"/>
        </w:rPr>
        <w:t>в следующей редакции (прилагается</w:t>
      </w:r>
      <w:r w:rsidR="00C73382" w:rsidRPr="00C0680B">
        <w:rPr>
          <w:sz w:val="28"/>
          <w:szCs w:val="28"/>
        </w:rPr>
        <w:t>)</w:t>
      </w:r>
      <w:r w:rsidR="005A4A14" w:rsidRPr="00C0680B">
        <w:rPr>
          <w:sz w:val="28"/>
          <w:szCs w:val="28"/>
        </w:rPr>
        <w:t>.</w:t>
      </w:r>
    </w:p>
    <w:p w:rsidR="005A4A14" w:rsidRPr="00C0680B" w:rsidRDefault="00C0680B" w:rsidP="00C0680B">
      <w:pPr>
        <w:ind w:left="426" w:firstLine="294"/>
        <w:rPr>
          <w:sz w:val="28"/>
          <w:szCs w:val="28"/>
        </w:rPr>
      </w:pPr>
      <w:bookmarkStart w:id="2" w:name="sub_2"/>
      <w:r>
        <w:rPr>
          <w:sz w:val="28"/>
          <w:szCs w:val="28"/>
        </w:rPr>
        <w:t xml:space="preserve">    </w:t>
      </w:r>
      <w:r w:rsidR="005A4A14" w:rsidRPr="00C0680B">
        <w:rPr>
          <w:sz w:val="28"/>
          <w:szCs w:val="28"/>
        </w:rPr>
        <w:t>2</w:t>
      </w:r>
      <w:bookmarkStart w:id="3" w:name="sub_20"/>
      <w:bookmarkEnd w:id="2"/>
      <w:r w:rsidR="00C73382" w:rsidRPr="00C0680B">
        <w:rPr>
          <w:sz w:val="28"/>
          <w:szCs w:val="28"/>
        </w:rPr>
        <w:t>. Настоящее постановление вступает в законную силу со дня его официального опубликования в Информационном бюллетене Чамзинского муниципального района.</w:t>
      </w:r>
    </w:p>
    <w:p w:rsidR="00C73382" w:rsidRDefault="00C73382" w:rsidP="00C0680B">
      <w:pPr>
        <w:ind w:left="426" w:firstLine="294"/>
        <w:rPr>
          <w:sz w:val="28"/>
          <w:szCs w:val="28"/>
        </w:rPr>
      </w:pPr>
    </w:p>
    <w:p w:rsidR="00B75616" w:rsidRDefault="00B75616" w:rsidP="00C0680B">
      <w:pPr>
        <w:ind w:left="426" w:firstLine="294"/>
        <w:rPr>
          <w:sz w:val="28"/>
          <w:szCs w:val="28"/>
        </w:rPr>
      </w:pPr>
    </w:p>
    <w:p w:rsidR="00B75616" w:rsidRPr="00C0680B" w:rsidRDefault="00B75616" w:rsidP="00C0680B">
      <w:pPr>
        <w:ind w:left="426" w:firstLine="294"/>
        <w:rPr>
          <w:sz w:val="28"/>
          <w:szCs w:val="28"/>
        </w:rPr>
      </w:pPr>
    </w:p>
    <w:p w:rsidR="00C73382" w:rsidRPr="00C0680B" w:rsidRDefault="00C73382" w:rsidP="00C0680B">
      <w:pPr>
        <w:ind w:left="426" w:firstLine="294"/>
        <w:rPr>
          <w:sz w:val="28"/>
          <w:szCs w:val="28"/>
        </w:rPr>
      </w:pPr>
    </w:p>
    <w:p w:rsidR="00C73382" w:rsidRPr="00C0680B" w:rsidRDefault="00C73382" w:rsidP="00C0680B">
      <w:pPr>
        <w:ind w:left="426" w:firstLine="294"/>
        <w:rPr>
          <w:sz w:val="28"/>
          <w:szCs w:val="28"/>
        </w:rPr>
      </w:pPr>
    </w:p>
    <w:p w:rsidR="00C73382" w:rsidRPr="00C0680B" w:rsidRDefault="00C73382" w:rsidP="00C0680B">
      <w:pPr>
        <w:ind w:left="426" w:firstLine="0"/>
        <w:rPr>
          <w:sz w:val="28"/>
          <w:szCs w:val="28"/>
        </w:rPr>
      </w:pPr>
      <w:r w:rsidRPr="00C0680B">
        <w:rPr>
          <w:sz w:val="28"/>
          <w:szCs w:val="28"/>
        </w:rPr>
        <w:t>Глава Чамзинского</w:t>
      </w:r>
    </w:p>
    <w:p w:rsidR="00C73382" w:rsidRPr="00C0680B" w:rsidRDefault="00B75616" w:rsidP="00C0680B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73382" w:rsidRPr="00C0680B">
        <w:rPr>
          <w:sz w:val="28"/>
          <w:szCs w:val="28"/>
        </w:rPr>
        <w:t xml:space="preserve">района                  </w:t>
      </w:r>
      <w:r w:rsidR="00C068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C73382" w:rsidRPr="00C0680B">
        <w:rPr>
          <w:sz w:val="28"/>
          <w:szCs w:val="28"/>
        </w:rPr>
        <w:t xml:space="preserve"> </w:t>
      </w:r>
      <w:r>
        <w:rPr>
          <w:sz w:val="28"/>
          <w:szCs w:val="28"/>
        </w:rPr>
        <w:t>Р.А. Батеряков</w:t>
      </w:r>
    </w:p>
    <w:bookmarkEnd w:id="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A4A14" w:rsidRPr="00C0680B" w:rsidTr="00C7338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A4A14" w:rsidRPr="00C0680B" w:rsidRDefault="005A4A14" w:rsidP="00C0680B">
            <w:pPr>
              <w:pStyle w:val="ac"/>
              <w:ind w:left="426" w:firstLine="294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A4A14" w:rsidRPr="00C0680B" w:rsidRDefault="005A4A14" w:rsidP="00B75616">
            <w:pPr>
              <w:pStyle w:val="aa"/>
              <w:rPr>
                <w:sz w:val="28"/>
                <w:szCs w:val="28"/>
              </w:rPr>
            </w:pPr>
          </w:p>
        </w:tc>
      </w:tr>
    </w:tbl>
    <w:p w:rsidR="005A4A14" w:rsidRDefault="005A4A14"/>
    <w:p w:rsidR="00C73382" w:rsidRDefault="00C73382">
      <w:pPr>
        <w:jc w:val="right"/>
        <w:rPr>
          <w:rStyle w:val="a3"/>
          <w:rFonts w:ascii="Arial" w:hAnsi="Arial" w:cs="Arial"/>
          <w:bCs/>
        </w:rPr>
      </w:pPr>
      <w:bookmarkStart w:id="4" w:name="sub_1000"/>
    </w:p>
    <w:bookmarkEnd w:id="4"/>
    <w:p w:rsidR="008F0D39" w:rsidRDefault="008F0D39" w:rsidP="008F0D39">
      <w:pPr>
        <w:ind w:firstLine="0"/>
        <w:rPr>
          <w:rStyle w:val="a3"/>
          <w:rFonts w:ascii="Arial" w:hAnsi="Arial" w:cs="Arial"/>
          <w:bCs/>
          <w:sz w:val="28"/>
          <w:szCs w:val="28"/>
        </w:rPr>
      </w:pPr>
    </w:p>
    <w:p w:rsidR="008F0D39" w:rsidRDefault="008F0D39" w:rsidP="00EB14C2">
      <w:pPr>
        <w:ind w:left="426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8F0D39" w:rsidRDefault="008F0D39" w:rsidP="00EB14C2">
      <w:pPr>
        <w:ind w:left="426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8F0D39" w:rsidRPr="00C0680B" w:rsidRDefault="008F0D39" w:rsidP="008F0D39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Arial" w:hAnsi="Arial" w:cs="Arial"/>
          <w:bCs/>
          <w:sz w:val="28"/>
          <w:szCs w:val="28"/>
        </w:rPr>
        <w:lastRenderedPageBreak/>
        <w:tab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  <w:r w:rsidRPr="00C068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к постановлению Администрации</w:t>
      </w:r>
      <w:r w:rsidRPr="00C068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Чамзинского муниципального района</w:t>
      </w:r>
      <w:r w:rsidRPr="00C068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от «__» ________ 20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C068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г. N _____</w:t>
      </w:r>
    </w:p>
    <w:p w:rsidR="008F0D39" w:rsidRDefault="008F0D39" w:rsidP="008F0D39">
      <w:pPr>
        <w:tabs>
          <w:tab w:val="left" w:pos="8076"/>
        </w:tabs>
        <w:ind w:left="426"/>
        <w:rPr>
          <w:rStyle w:val="a3"/>
          <w:rFonts w:ascii="Arial" w:hAnsi="Arial" w:cs="Arial"/>
          <w:bCs/>
          <w:sz w:val="28"/>
          <w:szCs w:val="28"/>
        </w:rPr>
      </w:pPr>
    </w:p>
    <w:p w:rsidR="008F0D39" w:rsidRPr="00EB14C2" w:rsidRDefault="008F0D39" w:rsidP="00EB14C2">
      <w:pPr>
        <w:ind w:left="426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33413E" w:rsidRPr="00EB14C2" w:rsidRDefault="0033413E" w:rsidP="00EB14C2">
      <w:pPr>
        <w:ind w:left="426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32085E" w:rsidRPr="0032085E" w:rsidRDefault="0032085E" w:rsidP="0032085E">
      <w:pPr>
        <w:jc w:val="center"/>
        <w:rPr>
          <w:sz w:val="28"/>
          <w:szCs w:val="28"/>
        </w:rPr>
      </w:pPr>
      <w:r w:rsidRPr="0032085E">
        <w:rPr>
          <w:sz w:val="28"/>
          <w:szCs w:val="28"/>
        </w:rPr>
        <w:t>Состав</w:t>
      </w:r>
    </w:p>
    <w:p w:rsidR="0032085E" w:rsidRDefault="0032085E" w:rsidP="0032085E">
      <w:pPr>
        <w:jc w:val="center"/>
        <w:rPr>
          <w:sz w:val="28"/>
          <w:szCs w:val="28"/>
        </w:rPr>
      </w:pPr>
      <w:r w:rsidRPr="0032085E">
        <w:rPr>
          <w:sz w:val="28"/>
          <w:szCs w:val="28"/>
        </w:rPr>
        <w:t>комиссии по согласованию сделок, совершаемых муниципальными унитарными предприятиями Чамзинского муниципального района</w:t>
      </w:r>
    </w:p>
    <w:p w:rsidR="0032085E" w:rsidRPr="0032085E" w:rsidRDefault="0032085E" w:rsidP="0032085E">
      <w:pPr>
        <w:rPr>
          <w:sz w:val="28"/>
          <w:szCs w:val="28"/>
        </w:rPr>
      </w:pPr>
    </w:p>
    <w:p w:rsidR="0032085E" w:rsidRPr="0032085E" w:rsidRDefault="0032085E" w:rsidP="0032085E">
      <w:pPr>
        <w:rPr>
          <w:sz w:val="28"/>
          <w:szCs w:val="28"/>
        </w:rPr>
      </w:pPr>
    </w:p>
    <w:p w:rsidR="0032085E" w:rsidRDefault="006676FF" w:rsidP="0032085E">
      <w:pPr>
        <w:rPr>
          <w:sz w:val="28"/>
          <w:szCs w:val="28"/>
        </w:rPr>
      </w:pPr>
      <w:r w:rsidRPr="006676FF">
        <w:rPr>
          <w:sz w:val="28"/>
          <w:szCs w:val="28"/>
        </w:rPr>
        <w:t>Вяткина Ю.А.- заместитель Главы Чамзинского муниципального района, н</w:t>
      </w:r>
      <w:r>
        <w:rPr>
          <w:sz w:val="28"/>
          <w:szCs w:val="28"/>
        </w:rPr>
        <w:t>ачальник Финансового управления, председатель</w:t>
      </w:r>
      <w:r w:rsidRPr="006676FF">
        <w:rPr>
          <w:sz w:val="28"/>
          <w:szCs w:val="28"/>
        </w:rPr>
        <w:t xml:space="preserve"> комиссии;</w:t>
      </w:r>
    </w:p>
    <w:p w:rsidR="0032085E" w:rsidRDefault="0032085E" w:rsidP="0032085E">
      <w:pPr>
        <w:rPr>
          <w:sz w:val="28"/>
          <w:szCs w:val="28"/>
        </w:rPr>
      </w:pPr>
      <w:r w:rsidRPr="0032085E">
        <w:rPr>
          <w:sz w:val="28"/>
          <w:szCs w:val="28"/>
        </w:rPr>
        <w:t>Храмова М.П. - заместитель Главы Чамзинского муниципального района по жи</w:t>
      </w:r>
      <w:r w:rsidR="006676FF">
        <w:rPr>
          <w:sz w:val="28"/>
          <w:szCs w:val="28"/>
        </w:rPr>
        <w:t>лищно-коммунальному хозяйству,</w:t>
      </w:r>
      <w:r w:rsidR="006676FF" w:rsidRPr="006676FF">
        <w:t xml:space="preserve"> </w:t>
      </w:r>
      <w:r w:rsidR="006676FF" w:rsidRPr="006676FF">
        <w:rPr>
          <w:sz w:val="28"/>
          <w:szCs w:val="28"/>
        </w:rPr>
        <w:t>заместитель председателя комиссии;</w:t>
      </w:r>
    </w:p>
    <w:p w:rsidR="0032085E" w:rsidRPr="0032085E" w:rsidRDefault="006676FF" w:rsidP="006676FF">
      <w:pPr>
        <w:rPr>
          <w:sz w:val="28"/>
          <w:szCs w:val="28"/>
        </w:rPr>
      </w:pPr>
      <w:r w:rsidRPr="006676FF">
        <w:rPr>
          <w:sz w:val="28"/>
          <w:szCs w:val="28"/>
        </w:rPr>
        <w:t>Ныркова Е.В.- начальник юридического отдела Администрации Чамзи</w:t>
      </w:r>
      <w:r>
        <w:rPr>
          <w:sz w:val="28"/>
          <w:szCs w:val="28"/>
        </w:rPr>
        <w:t>нского муниципального района РМ,</w:t>
      </w:r>
      <w:r w:rsidRPr="006676FF">
        <w:t xml:space="preserve"> </w:t>
      </w:r>
      <w:r w:rsidRPr="006676FF">
        <w:rPr>
          <w:sz w:val="28"/>
          <w:szCs w:val="28"/>
        </w:rPr>
        <w:t>секретарь комиссии.</w:t>
      </w:r>
    </w:p>
    <w:p w:rsidR="0032085E" w:rsidRDefault="006676FF" w:rsidP="006676F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85E" w:rsidRPr="0032085E">
        <w:rPr>
          <w:sz w:val="28"/>
          <w:szCs w:val="28"/>
        </w:rPr>
        <w:t xml:space="preserve"> </w:t>
      </w:r>
    </w:p>
    <w:p w:rsidR="0032085E" w:rsidRDefault="0032085E" w:rsidP="0032085E">
      <w:pPr>
        <w:rPr>
          <w:sz w:val="28"/>
          <w:szCs w:val="28"/>
        </w:rPr>
      </w:pPr>
    </w:p>
    <w:p w:rsidR="009114BC" w:rsidRDefault="0032085E" w:rsidP="0032085E">
      <w:pPr>
        <w:rPr>
          <w:b/>
          <w:sz w:val="28"/>
          <w:szCs w:val="28"/>
        </w:rPr>
      </w:pPr>
      <w:r w:rsidRPr="0032085E">
        <w:rPr>
          <w:sz w:val="28"/>
          <w:szCs w:val="28"/>
        </w:rPr>
        <w:tab/>
      </w:r>
      <w:r w:rsidRPr="0032085E">
        <w:rPr>
          <w:b/>
          <w:sz w:val="28"/>
          <w:szCs w:val="28"/>
        </w:rPr>
        <w:t xml:space="preserve">Члены комиссии: </w:t>
      </w:r>
    </w:p>
    <w:p w:rsidR="008F0D39" w:rsidRDefault="008F0D39" w:rsidP="0032085E">
      <w:pPr>
        <w:rPr>
          <w:b/>
          <w:sz w:val="28"/>
          <w:szCs w:val="28"/>
        </w:rPr>
      </w:pPr>
    </w:p>
    <w:p w:rsidR="0032085E" w:rsidRPr="009114BC" w:rsidRDefault="009114BC" w:rsidP="0032085E">
      <w:pPr>
        <w:rPr>
          <w:sz w:val="28"/>
          <w:szCs w:val="28"/>
        </w:rPr>
      </w:pPr>
      <w:r w:rsidRPr="009114BC">
        <w:rPr>
          <w:sz w:val="28"/>
          <w:szCs w:val="28"/>
        </w:rPr>
        <w:t>Настина С.М.-</w:t>
      </w:r>
      <w:r>
        <w:rPr>
          <w:sz w:val="28"/>
          <w:szCs w:val="28"/>
        </w:rPr>
        <w:t xml:space="preserve"> </w:t>
      </w:r>
      <w:r w:rsidRPr="009114BC">
        <w:rPr>
          <w:sz w:val="28"/>
          <w:szCs w:val="28"/>
        </w:rPr>
        <w:t>руководитель аппарата Администрации Чамзинского муниципального района;</w:t>
      </w:r>
    </w:p>
    <w:p w:rsidR="0032085E" w:rsidRPr="0032085E" w:rsidRDefault="0032085E" w:rsidP="0032085E">
      <w:pPr>
        <w:rPr>
          <w:sz w:val="28"/>
          <w:szCs w:val="28"/>
        </w:rPr>
      </w:pPr>
      <w:r w:rsidRPr="0032085E">
        <w:rPr>
          <w:sz w:val="28"/>
          <w:szCs w:val="28"/>
        </w:rPr>
        <w:t>Розова Т.А.- начальник экономического управления Администрации Чамзинского муниципального района РМ по ЖКХ;</w:t>
      </w:r>
    </w:p>
    <w:p w:rsidR="009114BC" w:rsidRDefault="009114BC" w:rsidP="0032085E">
      <w:pPr>
        <w:rPr>
          <w:sz w:val="28"/>
          <w:szCs w:val="28"/>
        </w:rPr>
      </w:pPr>
      <w:r>
        <w:rPr>
          <w:sz w:val="28"/>
          <w:szCs w:val="28"/>
        </w:rPr>
        <w:t xml:space="preserve">Столярова О.Н.- заместитель начальника, заведующий бюджетным отделом финансового Управления </w:t>
      </w:r>
      <w:r w:rsidRPr="009114BC">
        <w:rPr>
          <w:sz w:val="28"/>
          <w:szCs w:val="28"/>
        </w:rPr>
        <w:t>Администрации Чамзинского муниципального района РМ;</w:t>
      </w:r>
    </w:p>
    <w:p w:rsidR="006676FF" w:rsidRDefault="009114BC" w:rsidP="0032085E">
      <w:pPr>
        <w:rPr>
          <w:sz w:val="28"/>
          <w:szCs w:val="28"/>
        </w:rPr>
      </w:pPr>
      <w:r>
        <w:rPr>
          <w:sz w:val="28"/>
          <w:szCs w:val="28"/>
        </w:rPr>
        <w:t xml:space="preserve">Киреева Т.Ю.- </w:t>
      </w:r>
      <w:r w:rsidRPr="009114BC"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 xml:space="preserve">экономики и прогнозирования </w:t>
      </w:r>
      <w:r w:rsidRPr="009114BC">
        <w:rPr>
          <w:sz w:val="28"/>
          <w:szCs w:val="28"/>
        </w:rPr>
        <w:t>Администрации Чамзинского муниципального района РМ;</w:t>
      </w:r>
    </w:p>
    <w:p w:rsidR="009114BC" w:rsidRPr="006676FF" w:rsidRDefault="006676FF" w:rsidP="006676F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76FF">
        <w:rPr>
          <w:sz w:val="28"/>
          <w:szCs w:val="28"/>
        </w:rPr>
        <w:t xml:space="preserve"> Пронина Е.А. - начальник отдела ЖКХ Администрации Ча</w:t>
      </w:r>
      <w:r>
        <w:rPr>
          <w:sz w:val="28"/>
          <w:szCs w:val="28"/>
        </w:rPr>
        <w:t>мзинского муниципального района.</w:t>
      </w:r>
    </w:p>
    <w:sectPr w:rsidR="009114BC" w:rsidRPr="006676FF" w:rsidSect="00C73382">
      <w:footerReference w:type="default" r:id="rId7"/>
      <w:pgSz w:w="11900" w:h="16800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FFD" w:rsidRDefault="00744FFD">
      <w:r>
        <w:separator/>
      </w:r>
    </w:p>
  </w:endnote>
  <w:endnote w:type="continuationSeparator" w:id="0">
    <w:p w:rsidR="00744FFD" w:rsidRDefault="007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A4A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FFD" w:rsidRDefault="00744FFD">
      <w:r>
        <w:separator/>
      </w:r>
    </w:p>
  </w:footnote>
  <w:footnote w:type="continuationSeparator" w:id="0">
    <w:p w:rsidR="00744FFD" w:rsidRDefault="0074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85"/>
    <w:rsid w:val="000E3D0E"/>
    <w:rsid w:val="00102CEC"/>
    <w:rsid w:val="00204173"/>
    <w:rsid w:val="0032085E"/>
    <w:rsid w:val="0033413E"/>
    <w:rsid w:val="003726AB"/>
    <w:rsid w:val="00385185"/>
    <w:rsid w:val="003C7796"/>
    <w:rsid w:val="003D4DAD"/>
    <w:rsid w:val="00550AB8"/>
    <w:rsid w:val="0055228F"/>
    <w:rsid w:val="00575725"/>
    <w:rsid w:val="005A4A14"/>
    <w:rsid w:val="00600D4A"/>
    <w:rsid w:val="006676FF"/>
    <w:rsid w:val="00691AD8"/>
    <w:rsid w:val="00740926"/>
    <w:rsid w:val="00744FFD"/>
    <w:rsid w:val="007D2F15"/>
    <w:rsid w:val="007E34B1"/>
    <w:rsid w:val="007F5983"/>
    <w:rsid w:val="008B51B0"/>
    <w:rsid w:val="008F0D39"/>
    <w:rsid w:val="009114BC"/>
    <w:rsid w:val="00A93B34"/>
    <w:rsid w:val="00B75616"/>
    <w:rsid w:val="00C0680B"/>
    <w:rsid w:val="00C708BB"/>
    <w:rsid w:val="00C73382"/>
    <w:rsid w:val="00D45EAE"/>
    <w:rsid w:val="00D87145"/>
    <w:rsid w:val="00DA6284"/>
    <w:rsid w:val="00DA6781"/>
    <w:rsid w:val="00DE2E48"/>
    <w:rsid w:val="00E82239"/>
    <w:rsid w:val="00E83AAF"/>
    <w:rsid w:val="00EB14C2"/>
    <w:rsid w:val="00ED205D"/>
    <w:rsid w:val="00F1053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BA42A6-7FF3-42C8-A2AB-61E19306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85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85185"/>
    <w:rPr>
      <w:rFonts w:ascii="Tahoma" w:hAnsi="Tahoma" w:cs="Tahoma"/>
      <w:sz w:val="16"/>
      <w:szCs w:val="16"/>
    </w:rPr>
  </w:style>
  <w:style w:type="character" w:customStyle="1" w:styleId="FontStyle39">
    <w:name w:val="Font Style39"/>
    <w:uiPriority w:val="99"/>
    <w:rsid w:val="00EB14C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2020-09-25T12:22:00Z</cp:lastPrinted>
  <dcterms:created xsi:type="dcterms:W3CDTF">2023-10-16T07:04:00Z</dcterms:created>
  <dcterms:modified xsi:type="dcterms:W3CDTF">2023-10-16T07:04:00Z</dcterms:modified>
</cp:coreProperties>
</file>