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5514" w14:textId="42FECD46"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14:paraId="4BB8A294" w14:textId="77777777"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14:paraId="0541D818" w14:textId="77777777"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14:paraId="4A0BB968" w14:textId="77777777"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14:paraId="3ED49676" w14:textId="77777777"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14:paraId="5E9F802D" w14:textId="77777777" w:rsidR="00363E26" w:rsidRPr="00363E26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14:paraId="2BF80361" w14:textId="0961BEF4" w:rsidR="00046633" w:rsidRPr="00363E26" w:rsidRDefault="001B707E" w:rsidP="00363E26">
      <w:pPr>
        <w:ind w:firstLine="0"/>
        <w:rPr>
          <w:color w:val="000000" w:themeColor="text1"/>
          <w:sz w:val="28"/>
          <w:szCs w:val="28"/>
        </w:rPr>
      </w:pPr>
      <w:r w:rsidRPr="001B707E">
        <w:rPr>
          <w:color w:val="000000" w:themeColor="text1"/>
          <w:sz w:val="28"/>
          <w:szCs w:val="28"/>
        </w:rPr>
        <w:t>08.02.</w:t>
      </w:r>
      <w:r w:rsidR="00363E26" w:rsidRPr="001B707E">
        <w:rPr>
          <w:color w:val="000000" w:themeColor="text1"/>
          <w:sz w:val="28"/>
          <w:szCs w:val="28"/>
        </w:rPr>
        <w:t>2022</w:t>
      </w:r>
      <w:r w:rsidR="00363E26" w:rsidRPr="00363E26">
        <w:rPr>
          <w:color w:val="000000" w:themeColor="text1"/>
          <w:sz w:val="28"/>
          <w:szCs w:val="28"/>
        </w:rPr>
        <w:t xml:space="preserve"> </w:t>
      </w:r>
      <w:r w:rsidR="00046633" w:rsidRPr="00363E26">
        <w:rPr>
          <w:color w:val="000000" w:themeColor="text1"/>
          <w:sz w:val="28"/>
          <w:szCs w:val="28"/>
        </w:rPr>
        <w:t xml:space="preserve">г.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="00046633" w:rsidRPr="00363E26">
        <w:rPr>
          <w:color w:val="000000" w:themeColor="text1"/>
          <w:sz w:val="28"/>
          <w:szCs w:val="28"/>
        </w:rPr>
        <w:t xml:space="preserve">               №</w:t>
      </w:r>
      <w:r w:rsidR="00363E26" w:rsidRPr="00363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92</w:t>
      </w:r>
    </w:p>
    <w:p w14:paraId="30973C02" w14:textId="03F9E8F8" w:rsidR="007F7A17" w:rsidRPr="00363E26" w:rsidRDefault="00363E26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363E26">
        <w:rPr>
          <w:b w:val="0"/>
          <w:bCs w:val="0"/>
          <w:color w:val="000000" w:themeColor="text1"/>
          <w:sz w:val="28"/>
          <w:szCs w:val="28"/>
        </w:rPr>
        <w:t>р.п.Чамзинка</w:t>
      </w:r>
      <w:proofErr w:type="spellEnd"/>
    </w:p>
    <w:p w14:paraId="256B27F8" w14:textId="77777777" w:rsidR="00363E26" w:rsidRPr="00363E26" w:rsidRDefault="00363E26" w:rsidP="00363E26">
      <w:pPr>
        <w:rPr>
          <w:sz w:val="28"/>
          <w:szCs w:val="28"/>
        </w:rPr>
      </w:pPr>
    </w:p>
    <w:p w14:paraId="60CBACC4" w14:textId="4970367F"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 xml:space="preserve">в Постановление Администрации Чамзинского муниципального района Республики Мордовия от </w:t>
      </w:r>
      <w:r w:rsidR="00B954E4">
        <w:rPr>
          <w:color w:val="000000" w:themeColor="text1"/>
          <w:sz w:val="28"/>
          <w:szCs w:val="28"/>
        </w:rPr>
        <w:t xml:space="preserve">14.08.2009 года №581 </w:t>
      </w:r>
      <w:r w:rsidR="00F25586" w:rsidRPr="00363E26">
        <w:rPr>
          <w:color w:val="000000" w:themeColor="text1"/>
          <w:sz w:val="28"/>
          <w:szCs w:val="28"/>
        </w:rPr>
        <w:t>«</w:t>
      </w:r>
      <w:r w:rsidRPr="00363E26">
        <w:rPr>
          <w:color w:val="000000" w:themeColor="text1"/>
          <w:sz w:val="28"/>
          <w:szCs w:val="28"/>
        </w:rPr>
        <w:t>Об утверждении По</w:t>
      </w:r>
      <w:r w:rsidR="00B954E4">
        <w:rPr>
          <w:color w:val="000000" w:themeColor="text1"/>
          <w:sz w:val="28"/>
          <w:szCs w:val="28"/>
        </w:rPr>
        <w:t>ложения об оплате труда работников муниципального казенного учреждения Чамзинского муниципального района «Межведомственный архив по личному составу»</w:t>
      </w:r>
    </w:p>
    <w:p w14:paraId="7C6D1301" w14:textId="77777777" w:rsidR="00363E26" w:rsidRPr="00363E26" w:rsidRDefault="00363E26" w:rsidP="007F7A17">
      <w:pPr>
        <w:rPr>
          <w:sz w:val="28"/>
          <w:szCs w:val="28"/>
        </w:rPr>
      </w:pPr>
    </w:p>
    <w:p w14:paraId="00AFBAE4" w14:textId="0BA0CF71" w:rsidR="00046633" w:rsidRPr="00363E26" w:rsidRDefault="00B954E4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Руководствуясь решением Совета депутатов Чамзинского муниципального района от 21.10.2008 г. №66 «Об оплате труда работников муниципальных учреждений Чамзинского муниципального района»,</w:t>
      </w:r>
      <w:r w:rsidR="00046633"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Чамзинского муниципального района</w:t>
      </w:r>
    </w:p>
    <w:p w14:paraId="7E0A8071" w14:textId="688BB7C6" w:rsidR="00127D02" w:rsidRPr="00363E26" w:rsidRDefault="00F25586" w:rsidP="00F25586">
      <w:pPr>
        <w:ind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14:paraId="7304C450" w14:textId="5DBFC695" w:rsidR="00F25586" w:rsidRPr="00363E26" w:rsidRDefault="00F25586" w:rsidP="00F25586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0BCC3223" w14:textId="462D56FA" w:rsidR="008F037F" w:rsidRDefault="00B954E4" w:rsidP="008F037F">
      <w:pPr>
        <w:pStyle w:val="a3"/>
        <w:rPr>
          <w:color w:val="000000" w:themeColor="text1"/>
          <w:sz w:val="28"/>
          <w:szCs w:val="28"/>
        </w:rPr>
      </w:pPr>
      <w:r w:rsidRPr="008F037F">
        <w:rPr>
          <w:color w:val="000000" w:themeColor="text1"/>
          <w:sz w:val="28"/>
          <w:szCs w:val="28"/>
        </w:rPr>
        <w:t xml:space="preserve">1. </w:t>
      </w:r>
      <w:r w:rsidR="00F25586" w:rsidRPr="008F037F">
        <w:rPr>
          <w:color w:val="000000" w:themeColor="text1"/>
          <w:sz w:val="28"/>
          <w:szCs w:val="28"/>
        </w:rPr>
        <w:t xml:space="preserve">Внести </w:t>
      </w:r>
      <w:r w:rsidRPr="008F037F">
        <w:rPr>
          <w:color w:val="000000" w:themeColor="text1"/>
          <w:sz w:val="28"/>
          <w:szCs w:val="28"/>
        </w:rPr>
        <w:t xml:space="preserve">изменения в Постановление </w:t>
      </w:r>
      <w:r w:rsidR="00F25586" w:rsidRPr="008F037F">
        <w:rPr>
          <w:color w:val="000000" w:themeColor="text1"/>
          <w:sz w:val="28"/>
          <w:szCs w:val="28"/>
        </w:rPr>
        <w:t xml:space="preserve">Администрации Чамзинского муниципального района Республики Мордовия от </w:t>
      </w:r>
      <w:r w:rsidRPr="008F037F">
        <w:rPr>
          <w:color w:val="000000" w:themeColor="text1"/>
          <w:sz w:val="28"/>
          <w:szCs w:val="28"/>
        </w:rPr>
        <w:t xml:space="preserve">14.08.2009 года №581 </w:t>
      </w:r>
      <w:r w:rsidR="008F037F" w:rsidRPr="008F037F">
        <w:rPr>
          <w:color w:val="000000" w:themeColor="text1"/>
          <w:sz w:val="28"/>
          <w:szCs w:val="28"/>
        </w:rPr>
        <w:t>«Об утверждении Положения об оплате труда работников муниципального казенного учреждения Чамзинского муниципального района «Межведомственный архив по личному составу»</w:t>
      </w:r>
      <w:r w:rsidR="008F037F">
        <w:rPr>
          <w:color w:val="000000" w:themeColor="text1"/>
          <w:sz w:val="28"/>
          <w:szCs w:val="28"/>
        </w:rPr>
        <w:t xml:space="preserve"> изложив пункт 2.4. в новой редакции:</w:t>
      </w:r>
    </w:p>
    <w:p w14:paraId="52240451" w14:textId="5E42B90E" w:rsidR="008F037F" w:rsidRPr="008F037F" w:rsidRDefault="008F037F" w:rsidP="008F037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«2.4. Персональный повышающий коэффициент – 0,85.».</w:t>
      </w:r>
    </w:p>
    <w:p w14:paraId="0C82042B" w14:textId="53E36B61" w:rsidR="00AE786A" w:rsidRPr="00472365" w:rsidRDefault="00932D77" w:rsidP="00472365">
      <w:pPr>
        <w:pStyle w:val="a3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8F037F">
        <w:rPr>
          <w:sz w:val="28"/>
          <w:szCs w:val="28"/>
        </w:rPr>
        <w:t>со дня</w:t>
      </w:r>
      <w:r w:rsidR="003C3265" w:rsidRPr="00472365">
        <w:rPr>
          <w:sz w:val="28"/>
          <w:szCs w:val="28"/>
        </w:rPr>
        <w:t xml:space="preserve"> его опубликования в Информационном бюллетене Чамзинского муниципального района </w:t>
      </w:r>
      <w:r w:rsidR="00406295">
        <w:rPr>
          <w:sz w:val="28"/>
          <w:szCs w:val="28"/>
        </w:rPr>
        <w:t>и распространяет свое действие на правоотношения, возникшие с 1 января 2022 года</w:t>
      </w:r>
      <w:r w:rsidR="00AE786A" w:rsidRPr="00472365">
        <w:rPr>
          <w:sz w:val="28"/>
          <w:szCs w:val="28"/>
        </w:rPr>
        <w:t>.</w:t>
      </w:r>
    </w:p>
    <w:bookmarkEnd w:id="1"/>
    <w:p w14:paraId="3F0EAF4B" w14:textId="316796AE"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C6128" w14:textId="6BF83477"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199AA" w14:textId="6C029793"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DD4AB" w14:textId="77777777" w:rsidR="008F037F" w:rsidRPr="00363E26" w:rsidRDefault="008F037F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F6A98" w14:textId="2D90B09F"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410F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</w:t>
      </w:r>
    </w:p>
    <w:p w14:paraId="271357C6" w14:textId="6BE5D9E2"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Р.А.Батеряков</w:t>
      </w:r>
      <w:proofErr w:type="spellEnd"/>
    </w:p>
    <w:sectPr w:rsidR="003C3265" w:rsidRPr="00363E26" w:rsidSect="00363E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 w15:restartNumberingAfterBreak="0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DE"/>
    <w:rsid w:val="00046633"/>
    <w:rsid w:val="00127D02"/>
    <w:rsid w:val="001B707E"/>
    <w:rsid w:val="00206B9E"/>
    <w:rsid w:val="0027257A"/>
    <w:rsid w:val="00363E26"/>
    <w:rsid w:val="00395CF9"/>
    <w:rsid w:val="003A67A7"/>
    <w:rsid w:val="003C3265"/>
    <w:rsid w:val="00406295"/>
    <w:rsid w:val="00410CFB"/>
    <w:rsid w:val="00410F9B"/>
    <w:rsid w:val="00444E1B"/>
    <w:rsid w:val="00472365"/>
    <w:rsid w:val="004C5A48"/>
    <w:rsid w:val="005031A8"/>
    <w:rsid w:val="00544874"/>
    <w:rsid w:val="005C3E31"/>
    <w:rsid w:val="0069201C"/>
    <w:rsid w:val="007C6B02"/>
    <w:rsid w:val="007F7A17"/>
    <w:rsid w:val="008D4EC8"/>
    <w:rsid w:val="008F037F"/>
    <w:rsid w:val="00932D77"/>
    <w:rsid w:val="00993B89"/>
    <w:rsid w:val="00A7012D"/>
    <w:rsid w:val="00AE786A"/>
    <w:rsid w:val="00B8130B"/>
    <w:rsid w:val="00B954E4"/>
    <w:rsid w:val="00BA034B"/>
    <w:rsid w:val="00E830E7"/>
    <w:rsid w:val="00ED1ADE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BF4"/>
  <w15:chartTrackingRefBased/>
  <w15:docId w15:val="{EAA2FAED-DC9D-4DEE-ADD4-2591C44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9</cp:revision>
  <cp:lastPrinted>2022-02-08T07:24:00Z</cp:lastPrinted>
  <dcterms:created xsi:type="dcterms:W3CDTF">2022-02-01T09:24:00Z</dcterms:created>
  <dcterms:modified xsi:type="dcterms:W3CDTF">2022-02-10T05:52:00Z</dcterms:modified>
</cp:coreProperties>
</file>