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AB" w:rsidRDefault="00BA6BAB" w:rsidP="00460728">
      <w:pPr>
        <w:spacing w:after="0" w:line="240" w:lineRule="auto"/>
        <w:ind w:left="7788" w:firstLine="708"/>
        <w:jc w:val="center"/>
        <w:rPr>
          <w:rFonts w:ascii="Times New Roman" w:hAnsi="Times New Roman"/>
          <w:sz w:val="28"/>
          <w:szCs w:val="28"/>
        </w:rPr>
      </w:pPr>
    </w:p>
    <w:p w:rsidR="00460728" w:rsidRPr="00460728" w:rsidRDefault="00460728" w:rsidP="00460728">
      <w:pPr>
        <w:spacing w:after="0" w:line="240" w:lineRule="auto"/>
        <w:ind w:left="7788" w:firstLine="708"/>
        <w:jc w:val="center"/>
        <w:rPr>
          <w:rFonts w:ascii="Times New Roman" w:hAnsi="Times New Roman"/>
          <w:sz w:val="28"/>
          <w:szCs w:val="28"/>
        </w:rPr>
      </w:pPr>
      <w:r w:rsidRPr="00460728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          </w:t>
      </w:r>
    </w:p>
    <w:p w:rsidR="00460728" w:rsidRPr="00460728" w:rsidRDefault="00460728" w:rsidP="004607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0728">
        <w:rPr>
          <w:rFonts w:ascii="Times New Roman" w:hAnsi="Times New Roman"/>
          <w:sz w:val="28"/>
          <w:szCs w:val="28"/>
        </w:rPr>
        <w:t>Республика Мордовия</w:t>
      </w:r>
    </w:p>
    <w:p w:rsidR="00460728" w:rsidRPr="00460728" w:rsidRDefault="00460728" w:rsidP="004607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0728">
        <w:rPr>
          <w:rFonts w:ascii="Times New Roman" w:hAnsi="Times New Roman"/>
          <w:sz w:val="28"/>
          <w:szCs w:val="28"/>
        </w:rPr>
        <w:t>Совет депутатов Чамзинского муниципального района</w:t>
      </w:r>
    </w:p>
    <w:p w:rsidR="00460728" w:rsidRPr="00460728" w:rsidRDefault="00460728" w:rsidP="004607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0728" w:rsidRPr="00460728" w:rsidRDefault="00460728" w:rsidP="004607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0728" w:rsidRPr="00460728" w:rsidRDefault="00460728" w:rsidP="004607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0728">
        <w:rPr>
          <w:rFonts w:ascii="Times New Roman" w:hAnsi="Times New Roman"/>
          <w:b/>
          <w:sz w:val="28"/>
          <w:szCs w:val="28"/>
        </w:rPr>
        <w:t>РЕШЕНИЕ</w:t>
      </w:r>
    </w:p>
    <w:p w:rsidR="00460728" w:rsidRPr="00460728" w:rsidRDefault="00460728" w:rsidP="004607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0728">
        <w:rPr>
          <w:rFonts w:ascii="Times New Roman" w:hAnsi="Times New Roman"/>
          <w:sz w:val="28"/>
          <w:szCs w:val="28"/>
        </w:rPr>
        <w:t>(</w:t>
      </w:r>
      <w:r w:rsidRPr="00460728">
        <w:rPr>
          <w:rFonts w:ascii="Times New Roman" w:hAnsi="Times New Roman"/>
          <w:sz w:val="28"/>
          <w:szCs w:val="28"/>
          <w:lang w:val="en-US"/>
        </w:rPr>
        <w:t>XXXIII</w:t>
      </w:r>
      <w:r w:rsidRPr="00460728">
        <w:rPr>
          <w:rFonts w:ascii="Times New Roman" w:hAnsi="Times New Roman"/>
          <w:sz w:val="28"/>
          <w:szCs w:val="28"/>
        </w:rPr>
        <w:t>-я сессия)</w:t>
      </w:r>
    </w:p>
    <w:p w:rsidR="00460728" w:rsidRPr="00460728" w:rsidRDefault="00460728" w:rsidP="004607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0728" w:rsidRPr="00460728" w:rsidRDefault="00460728" w:rsidP="004607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0728">
        <w:rPr>
          <w:rFonts w:ascii="Times New Roman" w:hAnsi="Times New Roman"/>
          <w:b/>
          <w:sz w:val="28"/>
          <w:szCs w:val="28"/>
        </w:rPr>
        <w:t>16.07.2019г.</w:t>
      </w:r>
      <w:r w:rsidRPr="00460728">
        <w:rPr>
          <w:rFonts w:ascii="Times New Roman" w:hAnsi="Times New Roman"/>
          <w:sz w:val="28"/>
          <w:szCs w:val="28"/>
        </w:rPr>
        <w:tab/>
      </w:r>
      <w:r w:rsidRPr="00460728">
        <w:rPr>
          <w:rFonts w:ascii="Times New Roman" w:hAnsi="Times New Roman"/>
          <w:sz w:val="28"/>
          <w:szCs w:val="28"/>
        </w:rPr>
        <w:tab/>
      </w:r>
      <w:r w:rsidRPr="00460728">
        <w:rPr>
          <w:rFonts w:ascii="Times New Roman" w:hAnsi="Times New Roman"/>
          <w:sz w:val="28"/>
          <w:szCs w:val="28"/>
        </w:rPr>
        <w:tab/>
      </w:r>
      <w:r w:rsidRPr="00460728">
        <w:rPr>
          <w:rFonts w:ascii="Times New Roman" w:hAnsi="Times New Roman"/>
          <w:sz w:val="28"/>
          <w:szCs w:val="28"/>
        </w:rPr>
        <w:tab/>
        <w:t xml:space="preserve">           </w:t>
      </w:r>
      <w:r w:rsidRPr="00460728">
        <w:rPr>
          <w:rFonts w:ascii="Times New Roman" w:hAnsi="Times New Roman"/>
          <w:sz w:val="28"/>
          <w:szCs w:val="28"/>
        </w:rPr>
        <w:tab/>
      </w:r>
      <w:r w:rsidRPr="00460728">
        <w:rPr>
          <w:rFonts w:ascii="Times New Roman" w:hAnsi="Times New Roman"/>
          <w:sz w:val="28"/>
          <w:szCs w:val="28"/>
        </w:rPr>
        <w:tab/>
      </w:r>
      <w:r w:rsidRPr="00460728">
        <w:rPr>
          <w:rFonts w:ascii="Times New Roman" w:hAnsi="Times New Roman"/>
          <w:sz w:val="28"/>
          <w:szCs w:val="28"/>
        </w:rPr>
        <w:tab/>
      </w:r>
      <w:r w:rsidRPr="00460728">
        <w:rPr>
          <w:rFonts w:ascii="Times New Roman" w:hAnsi="Times New Roman"/>
          <w:sz w:val="28"/>
          <w:szCs w:val="28"/>
        </w:rPr>
        <w:tab/>
      </w:r>
      <w:r w:rsidRPr="00460728">
        <w:rPr>
          <w:rFonts w:ascii="Times New Roman" w:hAnsi="Times New Roman"/>
          <w:sz w:val="28"/>
          <w:szCs w:val="28"/>
        </w:rPr>
        <w:tab/>
      </w:r>
      <w:r w:rsidRPr="00460728">
        <w:rPr>
          <w:rFonts w:ascii="Times New Roman" w:hAnsi="Times New Roman"/>
          <w:b/>
          <w:sz w:val="28"/>
          <w:szCs w:val="28"/>
        </w:rPr>
        <w:t>№ 20</w:t>
      </w:r>
      <w:r>
        <w:rPr>
          <w:rFonts w:ascii="Times New Roman" w:hAnsi="Times New Roman"/>
          <w:b/>
          <w:sz w:val="28"/>
          <w:szCs w:val="28"/>
        </w:rPr>
        <w:t>8</w:t>
      </w:r>
      <w:r w:rsidRPr="00460728">
        <w:rPr>
          <w:rFonts w:ascii="Times New Roman" w:hAnsi="Times New Roman"/>
          <w:b/>
          <w:sz w:val="28"/>
          <w:szCs w:val="28"/>
        </w:rPr>
        <w:t xml:space="preserve"> </w:t>
      </w:r>
    </w:p>
    <w:p w:rsidR="00460728" w:rsidRPr="00460728" w:rsidRDefault="00460728" w:rsidP="004607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0728">
        <w:rPr>
          <w:rFonts w:ascii="Times New Roman" w:hAnsi="Times New Roman"/>
          <w:sz w:val="28"/>
          <w:szCs w:val="28"/>
        </w:rPr>
        <w:t>р.п.Чамзинка</w:t>
      </w:r>
    </w:p>
    <w:p w:rsidR="00460728" w:rsidRPr="00460728" w:rsidRDefault="00460728" w:rsidP="0046072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60728" w:rsidRPr="00460728" w:rsidRDefault="00460728" w:rsidP="004607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0728">
        <w:rPr>
          <w:rFonts w:ascii="Times New Roman" w:hAnsi="Times New Roman"/>
          <w:b/>
          <w:sz w:val="28"/>
          <w:szCs w:val="28"/>
        </w:rPr>
        <w:t>О внесении изменений в решение Совета депутатов Чамзинского</w:t>
      </w:r>
    </w:p>
    <w:p w:rsidR="00460728" w:rsidRPr="00460728" w:rsidRDefault="00460728" w:rsidP="004607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0728">
        <w:rPr>
          <w:rFonts w:ascii="Times New Roman" w:hAnsi="Times New Roman"/>
          <w:b/>
          <w:sz w:val="28"/>
          <w:szCs w:val="28"/>
        </w:rPr>
        <w:t>муниципального района Республики Мордовия от 15 июля 2010 г. № 183 «Об утверждении Положения «О приватизации муниципального имущества Чамзинского муниципального района Республики Мордовия»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60728" w:rsidRPr="00460728" w:rsidRDefault="00460728" w:rsidP="004607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0728" w:rsidRPr="00460728" w:rsidRDefault="00460728" w:rsidP="00460728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460728">
        <w:rPr>
          <w:rFonts w:ascii="Times New Roman" w:hAnsi="Times New Roman"/>
          <w:sz w:val="28"/>
          <w:szCs w:val="28"/>
        </w:rPr>
        <w:tab/>
        <w:t xml:space="preserve">В соответствии со ст. 6 Федерального закона от 21.12.2001г. № 178-ФЗ «О приватизации государственного и муниципального имущества», </w:t>
      </w:r>
    </w:p>
    <w:p w:rsidR="00460728" w:rsidRPr="00460728" w:rsidRDefault="00460728" w:rsidP="004607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728" w:rsidRPr="00460728" w:rsidRDefault="00460728" w:rsidP="00460728">
      <w:pPr>
        <w:pStyle w:val="ConsNormal"/>
        <w:tabs>
          <w:tab w:val="right" w:pos="9923"/>
          <w:tab w:val="left" w:pos="10440"/>
        </w:tabs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728">
        <w:rPr>
          <w:rFonts w:ascii="Times New Roman" w:hAnsi="Times New Roman" w:cs="Times New Roman"/>
          <w:b/>
          <w:sz w:val="28"/>
          <w:szCs w:val="28"/>
        </w:rPr>
        <w:t>Совет депутатов Чамзинского муниципального района РЕШИЛ:</w:t>
      </w:r>
    </w:p>
    <w:p w:rsidR="00460728" w:rsidRPr="00460728" w:rsidRDefault="00460728" w:rsidP="00460728">
      <w:pPr>
        <w:pStyle w:val="ConsNormal"/>
        <w:tabs>
          <w:tab w:val="right" w:pos="9923"/>
          <w:tab w:val="left" w:pos="10440"/>
        </w:tabs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728" w:rsidRPr="00460728" w:rsidRDefault="00460728" w:rsidP="00460728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460728">
        <w:rPr>
          <w:rFonts w:ascii="Times New Roman" w:hAnsi="Times New Roman"/>
          <w:b/>
          <w:sz w:val="28"/>
          <w:szCs w:val="28"/>
        </w:rPr>
        <w:tab/>
        <w:t>1</w:t>
      </w:r>
      <w:r w:rsidRPr="00460728">
        <w:rPr>
          <w:rFonts w:ascii="Times New Roman" w:hAnsi="Times New Roman"/>
          <w:sz w:val="28"/>
          <w:szCs w:val="28"/>
        </w:rPr>
        <w:t>. Внести изменения в Положение о приватизации муниципального имущества Чамзинского муниципального района Республики Мордовия, утвержденного решением Совета депутатов Чамзинского муниципального района от 15 июля 2010г. № 183 следующего содержания:</w:t>
      </w:r>
    </w:p>
    <w:p w:rsidR="00460728" w:rsidRPr="00460728" w:rsidRDefault="00460728" w:rsidP="004607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0728">
        <w:rPr>
          <w:rFonts w:ascii="Times New Roman" w:hAnsi="Times New Roman"/>
          <w:sz w:val="28"/>
          <w:szCs w:val="28"/>
        </w:rPr>
        <w:tab/>
        <w:t xml:space="preserve">1.1. Раздел </w:t>
      </w:r>
      <w:r w:rsidRPr="00460728">
        <w:rPr>
          <w:rFonts w:ascii="Times New Roman" w:hAnsi="Times New Roman"/>
          <w:sz w:val="28"/>
          <w:szCs w:val="28"/>
          <w:lang w:val="en-US"/>
        </w:rPr>
        <w:t>I</w:t>
      </w:r>
      <w:r w:rsidRPr="00460728">
        <w:rPr>
          <w:rFonts w:ascii="Times New Roman" w:hAnsi="Times New Roman"/>
          <w:sz w:val="28"/>
          <w:szCs w:val="28"/>
        </w:rPr>
        <w:t xml:space="preserve"> дополнить абзацем следующего содержания:</w:t>
      </w:r>
    </w:p>
    <w:p w:rsidR="00460728" w:rsidRDefault="00460728" w:rsidP="004607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0728">
        <w:rPr>
          <w:rFonts w:ascii="Times New Roman" w:hAnsi="Times New Roman"/>
          <w:sz w:val="28"/>
          <w:szCs w:val="28"/>
        </w:rPr>
        <w:t>«Органы местного самоуправления самостоятельно осуществляют функции по продаже муниципального имущества, а также своими решениями поручают юридическим лицам, указанным в подпункте 8.1 пункта 1 ст. 6 Федерального закона от 21.12.2001г. № 178-ФЗ «О приватизации государственного и муниципального имущества», организовывать от имени собственника в установленном порядке продажу приватизируемого имущества, находящегося в собственности муниципальных образований, и (или) осуществлять функции продавца такого имущества.».</w:t>
      </w:r>
    </w:p>
    <w:p w:rsidR="00460728" w:rsidRPr="00460728" w:rsidRDefault="00460728" w:rsidP="00460728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460728" w:rsidRPr="00460728" w:rsidRDefault="00460728" w:rsidP="004607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60728">
        <w:rPr>
          <w:rFonts w:ascii="Times New Roman" w:hAnsi="Times New Roman"/>
          <w:b/>
          <w:sz w:val="28"/>
          <w:szCs w:val="28"/>
          <w:shd w:val="clear" w:color="auto" w:fill="FFFFFF"/>
        </w:rPr>
        <w:t>2</w:t>
      </w:r>
      <w:r w:rsidRPr="00460728">
        <w:rPr>
          <w:rFonts w:ascii="Times New Roman" w:hAnsi="Times New Roman"/>
          <w:sz w:val="28"/>
          <w:szCs w:val="28"/>
          <w:shd w:val="clear" w:color="auto" w:fill="FFFFFF"/>
        </w:rPr>
        <w:t>. Настоящее решение вступает в силу со дня официального опубликования в Информационном бюллетене Чамзинского муниципального района Республики Мордовия.</w:t>
      </w:r>
    </w:p>
    <w:p w:rsidR="00460728" w:rsidRPr="00460728" w:rsidRDefault="00460728" w:rsidP="004607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60728" w:rsidRPr="00460728" w:rsidRDefault="00460728" w:rsidP="00460728">
      <w:pPr>
        <w:spacing w:after="0" w:line="240" w:lineRule="auto"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</w:p>
    <w:p w:rsidR="00460728" w:rsidRPr="00460728" w:rsidRDefault="00460728" w:rsidP="004607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0728">
        <w:rPr>
          <w:rFonts w:ascii="Times New Roman" w:hAnsi="Times New Roman"/>
          <w:sz w:val="24"/>
          <w:szCs w:val="24"/>
        </w:rPr>
        <w:t>Председатель Совета депутатов</w:t>
      </w:r>
      <w:r w:rsidRPr="00460728">
        <w:rPr>
          <w:rFonts w:ascii="Times New Roman" w:hAnsi="Times New Roman"/>
          <w:sz w:val="24"/>
          <w:szCs w:val="24"/>
        </w:rPr>
        <w:tab/>
      </w:r>
      <w:r w:rsidRPr="00460728">
        <w:rPr>
          <w:rFonts w:ascii="Times New Roman" w:hAnsi="Times New Roman"/>
          <w:sz w:val="24"/>
          <w:szCs w:val="24"/>
        </w:rPr>
        <w:tab/>
      </w:r>
      <w:r w:rsidRPr="00460728">
        <w:rPr>
          <w:rFonts w:ascii="Times New Roman" w:hAnsi="Times New Roman"/>
          <w:sz w:val="24"/>
          <w:szCs w:val="24"/>
        </w:rPr>
        <w:tab/>
        <w:t xml:space="preserve">        </w:t>
      </w:r>
      <w:r w:rsidRPr="00460728">
        <w:rPr>
          <w:rFonts w:ascii="Times New Roman" w:hAnsi="Times New Roman"/>
          <w:sz w:val="24"/>
          <w:szCs w:val="24"/>
        </w:rPr>
        <w:tab/>
        <w:t>Глава</w:t>
      </w:r>
    </w:p>
    <w:p w:rsidR="00460728" w:rsidRPr="00460728" w:rsidRDefault="00460728" w:rsidP="004607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0728">
        <w:rPr>
          <w:rFonts w:ascii="Times New Roman" w:hAnsi="Times New Roman"/>
          <w:sz w:val="24"/>
          <w:szCs w:val="24"/>
        </w:rPr>
        <w:t xml:space="preserve">Чамзинского муниципального района                          </w:t>
      </w:r>
      <w:r w:rsidRPr="00460728">
        <w:rPr>
          <w:rFonts w:ascii="Times New Roman" w:hAnsi="Times New Roman"/>
          <w:sz w:val="24"/>
          <w:szCs w:val="24"/>
        </w:rPr>
        <w:tab/>
        <w:t>Чамзинского муниципального района</w:t>
      </w:r>
    </w:p>
    <w:p w:rsidR="00460728" w:rsidRPr="00460728" w:rsidRDefault="00460728" w:rsidP="004607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0728">
        <w:rPr>
          <w:rFonts w:ascii="Times New Roman" w:hAnsi="Times New Roman"/>
          <w:sz w:val="24"/>
          <w:szCs w:val="24"/>
        </w:rPr>
        <w:t xml:space="preserve">Республики Мордовия                                                    </w:t>
      </w:r>
      <w:r w:rsidRPr="00460728">
        <w:rPr>
          <w:rFonts w:ascii="Times New Roman" w:hAnsi="Times New Roman"/>
          <w:sz w:val="24"/>
          <w:szCs w:val="24"/>
        </w:rPr>
        <w:tab/>
        <w:t>Республики Мордовия</w:t>
      </w:r>
    </w:p>
    <w:p w:rsidR="00460728" w:rsidRPr="00460728" w:rsidRDefault="00460728" w:rsidP="004607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728" w:rsidRPr="00460728" w:rsidRDefault="00460728" w:rsidP="004607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0728">
        <w:rPr>
          <w:rFonts w:ascii="Times New Roman" w:hAnsi="Times New Roman"/>
          <w:sz w:val="24"/>
          <w:szCs w:val="24"/>
        </w:rPr>
        <w:t xml:space="preserve">____________________ В.Я. Борисов                          </w:t>
      </w:r>
      <w:r w:rsidRPr="00460728">
        <w:rPr>
          <w:rFonts w:ascii="Times New Roman" w:hAnsi="Times New Roman"/>
          <w:sz w:val="24"/>
          <w:szCs w:val="24"/>
        </w:rPr>
        <w:tab/>
        <w:t xml:space="preserve"> ____________________ В.Г. Цыбаков </w:t>
      </w:r>
    </w:p>
    <w:p w:rsidR="00866FFB" w:rsidRDefault="00866FFB" w:rsidP="004607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728" w:rsidRDefault="00460728" w:rsidP="00460728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60728" w:rsidSect="00460728">
      <w:pgSz w:w="11906" w:h="16838"/>
      <w:pgMar w:top="426" w:right="566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C50"/>
    <w:rsid w:val="00460728"/>
    <w:rsid w:val="00555C50"/>
    <w:rsid w:val="00866FFB"/>
    <w:rsid w:val="00BA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C4012-746C-4D79-91D5-A2C987B6F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7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6072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60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07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1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Наталья Вас</dc:creator>
  <cp:keywords/>
  <dc:description/>
  <cp:lastModifiedBy>Козырева Наталья Вас</cp:lastModifiedBy>
  <cp:revision>4</cp:revision>
  <cp:lastPrinted>2019-07-17T06:05:00Z</cp:lastPrinted>
  <dcterms:created xsi:type="dcterms:W3CDTF">2019-07-11T05:58:00Z</dcterms:created>
  <dcterms:modified xsi:type="dcterms:W3CDTF">2019-07-17T06:05:00Z</dcterms:modified>
</cp:coreProperties>
</file>