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8C" w:rsidRPr="006D012D" w:rsidRDefault="0082278C" w:rsidP="0082278C">
      <w:pPr>
        <w:jc w:val="center"/>
      </w:pPr>
      <w:r w:rsidRPr="006D012D">
        <w:t>Республика Мордовия</w:t>
      </w:r>
    </w:p>
    <w:p w:rsidR="0082278C" w:rsidRPr="006D012D" w:rsidRDefault="0082278C" w:rsidP="0082278C">
      <w:pPr>
        <w:jc w:val="center"/>
      </w:pPr>
      <w:r w:rsidRPr="006D012D">
        <w:t>Совет депутатов Чамзинского муниципального района</w:t>
      </w:r>
    </w:p>
    <w:p w:rsidR="0082278C" w:rsidRPr="006D012D" w:rsidRDefault="0082278C" w:rsidP="0082278C">
      <w:pPr>
        <w:rPr>
          <w:b/>
          <w:bCs/>
        </w:rPr>
      </w:pPr>
    </w:p>
    <w:p w:rsidR="0082278C" w:rsidRPr="006D012D" w:rsidRDefault="0082278C" w:rsidP="0082278C">
      <w:pPr>
        <w:jc w:val="center"/>
        <w:rPr>
          <w:b/>
          <w:bCs/>
        </w:rPr>
      </w:pPr>
      <w:r w:rsidRPr="006D012D">
        <w:rPr>
          <w:b/>
          <w:bCs/>
        </w:rPr>
        <w:t>РЕШЕНИЕ</w:t>
      </w:r>
    </w:p>
    <w:p w:rsidR="0082278C" w:rsidRPr="00755834" w:rsidRDefault="0082278C" w:rsidP="0082278C">
      <w:pPr>
        <w:jc w:val="center"/>
      </w:pPr>
      <w:r>
        <w:t>(</w:t>
      </w:r>
      <w:r w:rsidR="003C6CD3">
        <w:rPr>
          <w:lang w:val="en-US"/>
        </w:rPr>
        <w:t>XLV</w:t>
      </w:r>
      <w:r w:rsidR="00DF0D37">
        <w:rPr>
          <w:lang w:val="en-US"/>
        </w:rPr>
        <w:t>II</w:t>
      </w:r>
      <w:r>
        <w:t xml:space="preserve">- </w:t>
      </w:r>
      <w:r w:rsidRPr="00755834">
        <w:t>я</w:t>
      </w:r>
      <w:r w:rsidRPr="009426EB">
        <w:t xml:space="preserve"> </w:t>
      </w:r>
      <w:r w:rsidR="00B2138D">
        <w:t xml:space="preserve">внеочередная </w:t>
      </w:r>
      <w:r w:rsidRPr="00755834">
        <w:t>сессия)</w:t>
      </w:r>
    </w:p>
    <w:p w:rsidR="0082278C" w:rsidRPr="001B64A9" w:rsidRDefault="0082278C" w:rsidP="0082278C">
      <w:pPr>
        <w:rPr>
          <w:b/>
          <w:bCs/>
          <w:sz w:val="20"/>
          <w:szCs w:val="20"/>
        </w:rPr>
      </w:pPr>
    </w:p>
    <w:p w:rsidR="00F278A8" w:rsidRDefault="00DF0D37" w:rsidP="0082278C">
      <w:pPr>
        <w:jc w:val="center"/>
        <w:rPr>
          <w:b/>
          <w:bCs/>
        </w:rPr>
      </w:pPr>
      <w:r>
        <w:rPr>
          <w:b/>
          <w:bCs/>
        </w:rPr>
        <w:t>10</w:t>
      </w:r>
      <w:r w:rsidR="00B2138D">
        <w:rPr>
          <w:b/>
          <w:bCs/>
        </w:rPr>
        <w:t>.0</w:t>
      </w:r>
      <w:r w:rsidR="00EC58F9">
        <w:rPr>
          <w:b/>
          <w:bCs/>
        </w:rPr>
        <w:t>8</w:t>
      </w:r>
      <w:r w:rsidR="00B2138D">
        <w:rPr>
          <w:b/>
          <w:bCs/>
        </w:rPr>
        <w:t>.2020</w:t>
      </w:r>
      <w:r w:rsidR="0082278C" w:rsidRPr="001411D3">
        <w:rPr>
          <w:b/>
          <w:bCs/>
        </w:rPr>
        <w:t>г</w:t>
      </w:r>
      <w:r w:rsidR="00B2138D">
        <w:rPr>
          <w:b/>
          <w:bCs/>
        </w:rPr>
        <w:t>.</w:t>
      </w:r>
      <w:r w:rsidR="0082278C" w:rsidRPr="001411D3">
        <w:rPr>
          <w:b/>
          <w:bCs/>
        </w:rPr>
        <w:t xml:space="preserve">                    </w:t>
      </w:r>
      <w:r w:rsidR="0082278C">
        <w:rPr>
          <w:b/>
          <w:bCs/>
        </w:rPr>
        <w:t xml:space="preserve">                            </w:t>
      </w:r>
      <w:r w:rsidR="0082278C" w:rsidRPr="001411D3">
        <w:rPr>
          <w:b/>
          <w:bCs/>
        </w:rPr>
        <w:t xml:space="preserve">                                                            </w:t>
      </w:r>
      <w:r>
        <w:rPr>
          <w:b/>
          <w:bCs/>
        </w:rPr>
        <w:t xml:space="preserve">                     </w:t>
      </w:r>
      <w:r w:rsidR="0082278C" w:rsidRPr="001411D3">
        <w:rPr>
          <w:b/>
          <w:bCs/>
        </w:rPr>
        <w:t>№</w:t>
      </w:r>
      <w:r>
        <w:rPr>
          <w:b/>
          <w:bCs/>
        </w:rPr>
        <w:t xml:space="preserve"> 270</w:t>
      </w:r>
    </w:p>
    <w:p w:rsidR="0082278C" w:rsidRPr="001411D3" w:rsidRDefault="0082278C" w:rsidP="0082278C">
      <w:pPr>
        <w:jc w:val="center"/>
      </w:pPr>
      <w:r w:rsidRPr="001411D3">
        <w:t>р.п.Чамзинка</w:t>
      </w:r>
    </w:p>
    <w:p w:rsidR="0082278C" w:rsidRPr="001B64A9" w:rsidRDefault="0082278C" w:rsidP="0082278C">
      <w:pPr>
        <w:jc w:val="center"/>
        <w:rPr>
          <w:sz w:val="8"/>
          <w:szCs w:val="8"/>
        </w:rPr>
      </w:pPr>
    </w:p>
    <w:p w:rsidR="0082278C" w:rsidRPr="001411D3" w:rsidRDefault="0082278C" w:rsidP="0082278C">
      <w:pPr>
        <w:jc w:val="center"/>
        <w:rPr>
          <w:b/>
          <w:bCs/>
        </w:rPr>
      </w:pPr>
      <w:r w:rsidRPr="001411D3">
        <w:rPr>
          <w:b/>
          <w:bCs/>
        </w:rPr>
        <w:t>О внесении изменений в решение Совета депутатов</w:t>
      </w:r>
      <w:r>
        <w:rPr>
          <w:b/>
          <w:bCs/>
        </w:rPr>
        <w:t xml:space="preserve"> </w:t>
      </w:r>
    </w:p>
    <w:p w:rsidR="0082278C" w:rsidRPr="001411D3" w:rsidRDefault="0082278C" w:rsidP="0082278C">
      <w:pPr>
        <w:jc w:val="center"/>
        <w:rPr>
          <w:b/>
          <w:bCs/>
        </w:rPr>
      </w:pPr>
      <w:r w:rsidRPr="001411D3">
        <w:rPr>
          <w:b/>
          <w:bCs/>
        </w:rPr>
        <w:t>Чамзинского муниципального района от 2</w:t>
      </w:r>
      <w:r>
        <w:rPr>
          <w:b/>
          <w:bCs/>
        </w:rPr>
        <w:t>5</w:t>
      </w:r>
      <w:r w:rsidRPr="001411D3">
        <w:rPr>
          <w:b/>
          <w:bCs/>
        </w:rPr>
        <w:t>.12.201</w:t>
      </w:r>
      <w:r w:rsidR="0038111C">
        <w:rPr>
          <w:b/>
          <w:bCs/>
        </w:rPr>
        <w:t>9</w:t>
      </w:r>
      <w:r w:rsidRPr="001411D3">
        <w:rPr>
          <w:b/>
          <w:bCs/>
        </w:rPr>
        <w:t>г. №</w:t>
      </w:r>
      <w:r>
        <w:rPr>
          <w:b/>
          <w:bCs/>
        </w:rPr>
        <w:t xml:space="preserve"> </w:t>
      </w:r>
      <w:r w:rsidR="0038111C">
        <w:rPr>
          <w:b/>
          <w:bCs/>
        </w:rPr>
        <w:t>227</w:t>
      </w:r>
    </w:p>
    <w:p w:rsidR="0082278C" w:rsidRPr="001411D3" w:rsidRDefault="0082278C" w:rsidP="0082278C">
      <w:pPr>
        <w:jc w:val="center"/>
        <w:rPr>
          <w:b/>
          <w:bCs/>
        </w:rPr>
      </w:pPr>
      <w:r w:rsidRPr="001411D3">
        <w:rPr>
          <w:b/>
          <w:bCs/>
        </w:rPr>
        <w:t>«О бюджете Чамзинского муниципального района Республики Мордовия</w:t>
      </w:r>
    </w:p>
    <w:p w:rsidR="0082278C" w:rsidRDefault="0082278C" w:rsidP="0082278C">
      <w:pPr>
        <w:jc w:val="center"/>
        <w:rPr>
          <w:b/>
          <w:bCs/>
        </w:rPr>
      </w:pPr>
      <w:r w:rsidRPr="001411D3">
        <w:rPr>
          <w:b/>
          <w:bCs/>
        </w:rPr>
        <w:t>на 20</w:t>
      </w:r>
      <w:r w:rsidR="0038111C">
        <w:rPr>
          <w:b/>
          <w:bCs/>
        </w:rPr>
        <w:t>20</w:t>
      </w:r>
      <w:r w:rsidRPr="001411D3">
        <w:rPr>
          <w:b/>
          <w:bCs/>
        </w:rPr>
        <w:t xml:space="preserve"> год и </w:t>
      </w:r>
      <w:r w:rsidR="0038111C">
        <w:rPr>
          <w:b/>
          <w:bCs/>
        </w:rPr>
        <w:t xml:space="preserve">на </w:t>
      </w:r>
      <w:r w:rsidRPr="001411D3">
        <w:rPr>
          <w:b/>
          <w:bCs/>
        </w:rPr>
        <w:t>плановый период 20</w:t>
      </w:r>
      <w:r>
        <w:rPr>
          <w:b/>
          <w:bCs/>
        </w:rPr>
        <w:t>2</w:t>
      </w:r>
      <w:r w:rsidR="0038111C">
        <w:rPr>
          <w:b/>
          <w:bCs/>
        </w:rPr>
        <w:t>1</w:t>
      </w:r>
      <w:r w:rsidRPr="001411D3">
        <w:rPr>
          <w:b/>
          <w:bCs/>
        </w:rPr>
        <w:t xml:space="preserve"> и 20</w:t>
      </w:r>
      <w:r>
        <w:rPr>
          <w:b/>
          <w:bCs/>
        </w:rPr>
        <w:t>2</w:t>
      </w:r>
      <w:r w:rsidR="0038111C">
        <w:rPr>
          <w:b/>
          <w:bCs/>
        </w:rPr>
        <w:t>2</w:t>
      </w:r>
      <w:r w:rsidRPr="001411D3">
        <w:rPr>
          <w:b/>
          <w:bCs/>
        </w:rPr>
        <w:t xml:space="preserve"> годов»</w:t>
      </w:r>
      <w:r>
        <w:rPr>
          <w:b/>
          <w:bCs/>
        </w:rPr>
        <w:t>.</w:t>
      </w:r>
    </w:p>
    <w:p w:rsidR="0082278C" w:rsidRPr="001411D3" w:rsidRDefault="0082278C" w:rsidP="0082278C">
      <w:pPr>
        <w:jc w:val="center"/>
        <w:rPr>
          <w:u w:val="single"/>
        </w:rPr>
      </w:pPr>
    </w:p>
    <w:p w:rsidR="0082278C" w:rsidRDefault="0082278C" w:rsidP="0082278C">
      <w:pPr>
        <w:ind w:firstLine="708"/>
        <w:jc w:val="both"/>
      </w:pPr>
      <w:r w:rsidRPr="008D569D">
        <w:t xml:space="preserve">Руководствуясь Бюджетным кодексом Российской Федерации, </w:t>
      </w:r>
    </w:p>
    <w:p w:rsidR="0082278C" w:rsidRPr="004204A1" w:rsidRDefault="0082278C" w:rsidP="0082278C">
      <w:pPr>
        <w:jc w:val="both"/>
        <w:rPr>
          <w:sz w:val="16"/>
          <w:szCs w:val="16"/>
        </w:rPr>
      </w:pPr>
    </w:p>
    <w:p w:rsidR="0082278C" w:rsidRPr="008D569D" w:rsidRDefault="0082278C" w:rsidP="0082278C">
      <w:pPr>
        <w:jc w:val="center"/>
        <w:rPr>
          <w:b/>
          <w:bCs/>
        </w:rPr>
      </w:pPr>
      <w:r w:rsidRPr="008D569D">
        <w:rPr>
          <w:b/>
          <w:bCs/>
        </w:rPr>
        <w:t>Совет депутатов Чамзинского муниципального района РЕШИЛ:</w:t>
      </w:r>
    </w:p>
    <w:p w:rsidR="0082278C" w:rsidRPr="004204A1" w:rsidRDefault="0082278C" w:rsidP="0082278C">
      <w:pPr>
        <w:jc w:val="both"/>
        <w:rPr>
          <w:sz w:val="16"/>
          <w:szCs w:val="16"/>
        </w:rPr>
      </w:pPr>
    </w:p>
    <w:p w:rsidR="0082278C" w:rsidRDefault="0082278C" w:rsidP="0082278C">
      <w:pPr>
        <w:ind w:firstLine="708"/>
        <w:jc w:val="both"/>
      </w:pPr>
      <w:r w:rsidRPr="00B3248F">
        <w:t>1. Внести в решение Совета депутатов Чамзинского муниципального района от 2</w:t>
      </w:r>
      <w:r>
        <w:t>5</w:t>
      </w:r>
      <w:r w:rsidRPr="00B3248F">
        <w:t>.12.201</w:t>
      </w:r>
      <w:r w:rsidR="0038111C">
        <w:t>9</w:t>
      </w:r>
      <w:r w:rsidRPr="00B3248F">
        <w:t xml:space="preserve">г. № </w:t>
      </w:r>
      <w:r w:rsidR="0038111C">
        <w:t>227</w:t>
      </w:r>
      <w:r w:rsidRPr="00B3248F">
        <w:t xml:space="preserve"> «О бюджете Чамзинского муниципального района Республики Мордовия на 20</w:t>
      </w:r>
      <w:r w:rsidR="0038111C">
        <w:t>20</w:t>
      </w:r>
      <w:r w:rsidRPr="00B3248F">
        <w:t xml:space="preserve"> год и</w:t>
      </w:r>
      <w:r w:rsidR="0038111C">
        <w:t xml:space="preserve"> на</w:t>
      </w:r>
      <w:r w:rsidRPr="00B3248F">
        <w:t xml:space="preserve"> плановый период 20</w:t>
      </w:r>
      <w:r>
        <w:t>2</w:t>
      </w:r>
      <w:r w:rsidR="0038111C">
        <w:t>1</w:t>
      </w:r>
      <w:r w:rsidRPr="00B3248F">
        <w:t xml:space="preserve"> и 202</w:t>
      </w:r>
      <w:r w:rsidR="0038111C">
        <w:t>2</w:t>
      </w:r>
      <w:r w:rsidRPr="00B3248F">
        <w:t xml:space="preserve"> годов» следующие изменения:</w:t>
      </w:r>
    </w:p>
    <w:p w:rsidR="00EB5E14" w:rsidRDefault="009E2F5B" w:rsidP="00BC53E3">
      <w:pPr>
        <w:ind w:left="540"/>
        <w:jc w:val="both"/>
      </w:pPr>
      <w:r>
        <w:t>1.1.</w:t>
      </w:r>
      <w:bookmarkStart w:id="0" w:name="_Hlk31721692"/>
      <w:r w:rsidR="00EB5E14">
        <w:t xml:space="preserve"> Пункт 1 статьи 1 изложить в следующей редакции:</w:t>
      </w:r>
    </w:p>
    <w:p w:rsidR="00B277AD" w:rsidRDefault="00B277AD" w:rsidP="00AE1AC3">
      <w:pPr>
        <w:ind w:firstLine="540"/>
        <w:jc w:val="both"/>
      </w:pPr>
      <w:r w:rsidRPr="00316CCD">
        <w:t>«</w:t>
      </w:r>
      <w:r w:rsidR="00AE1AC3" w:rsidRPr="00316CCD">
        <w:t xml:space="preserve">1. Утвердить бюджет Чамзинского муниципального района Республики Мордовия (далее районный бюджет) на 2020 год по доходам в сумме </w:t>
      </w:r>
      <w:r w:rsidR="00097ECD" w:rsidRPr="00316CCD">
        <w:t>39</w:t>
      </w:r>
      <w:r w:rsidR="005C6764" w:rsidRPr="00316CCD">
        <w:t>9 075,6</w:t>
      </w:r>
      <w:r w:rsidR="00097ECD" w:rsidRPr="00316CCD">
        <w:t xml:space="preserve"> </w:t>
      </w:r>
      <w:r w:rsidR="00AE1AC3" w:rsidRPr="00316CCD">
        <w:t xml:space="preserve">тыс. рублей и по расходам в сумме </w:t>
      </w:r>
      <w:bookmarkStart w:id="1" w:name="_Hlk35607041"/>
      <w:r w:rsidR="00097ECD" w:rsidRPr="00316CCD">
        <w:t>40</w:t>
      </w:r>
      <w:r w:rsidR="005C6764" w:rsidRPr="00316CCD">
        <w:t>7 092,9</w:t>
      </w:r>
      <w:r w:rsidR="00AE1AC3" w:rsidRPr="00316CCD">
        <w:t xml:space="preserve"> </w:t>
      </w:r>
      <w:bookmarkEnd w:id="1"/>
      <w:r w:rsidR="00AE1AC3" w:rsidRPr="00316CCD">
        <w:t xml:space="preserve">тыс. рублей, с превышением расходов над доходами в сумме </w:t>
      </w:r>
      <w:r w:rsidR="0005357C" w:rsidRPr="00316CCD">
        <w:t>8 </w:t>
      </w:r>
      <w:r w:rsidR="005C6764" w:rsidRPr="00316CCD">
        <w:t>01</w:t>
      </w:r>
      <w:r w:rsidR="0005357C" w:rsidRPr="00316CCD">
        <w:t>7,</w:t>
      </w:r>
      <w:r w:rsidR="005C6764" w:rsidRPr="00316CCD">
        <w:t>3</w:t>
      </w:r>
      <w:r w:rsidR="00AE1AC3" w:rsidRPr="00316CCD">
        <w:t xml:space="preserve"> тыс.рублей,</w:t>
      </w:r>
      <w:r w:rsidR="00AE1AC3" w:rsidRPr="00316CCD">
        <w:rPr>
          <w:bCs/>
        </w:rPr>
        <w:t xml:space="preserve"> исходя из уровня инфляции, не превышающего 103,7 процента (декабрь 2020 года к декабрю 2019 года).</w:t>
      </w:r>
      <w:r w:rsidRPr="00316CCD">
        <w:t>»</w:t>
      </w:r>
      <w:r w:rsidR="00554978" w:rsidRPr="00316CCD">
        <w:t>.</w:t>
      </w:r>
    </w:p>
    <w:p w:rsidR="007B78E8" w:rsidRDefault="00C11B2C" w:rsidP="00CB39AC">
      <w:pPr>
        <w:ind w:firstLine="567"/>
        <w:jc w:val="both"/>
      </w:pPr>
      <w:r>
        <w:rPr>
          <w:bCs/>
        </w:rPr>
        <w:t>1.</w:t>
      </w:r>
      <w:r w:rsidR="005C6764">
        <w:rPr>
          <w:bCs/>
        </w:rPr>
        <w:t>2</w:t>
      </w:r>
      <w:r>
        <w:rPr>
          <w:bCs/>
        </w:rPr>
        <w:t xml:space="preserve">. </w:t>
      </w:r>
      <w:bookmarkEnd w:id="0"/>
      <w:r w:rsidR="007B78E8" w:rsidRPr="00143F2F">
        <w:t xml:space="preserve">В пункте </w:t>
      </w:r>
      <w:r w:rsidR="00CB39AC">
        <w:t>6</w:t>
      </w:r>
      <w:r w:rsidR="007B78E8" w:rsidRPr="00143F2F">
        <w:t xml:space="preserve"> статьи 15 цифры «</w:t>
      </w:r>
      <w:r w:rsidR="00CB39AC">
        <w:t>12</w:t>
      </w:r>
      <w:r w:rsidR="003070C4">
        <w:t>8 917,3</w:t>
      </w:r>
      <w:r w:rsidR="00CB39AC">
        <w:t xml:space="preserve">» </w:t>
      </w:r>
      <w:r w:rsidR="007B78E8">
        <w:t>заменить цифрами «</w:t>
      </w:r>
      <w:bookmarkStart w:id="2" w:name="_Hlk31722937"/>
      <w:r w:rsidR="005C6764">
        <w:t>131 171,0</w:t>
      </w:r>
      <w:bookmarkEnd w:id="2"/>
      <w:r w:rsidR="007B78E8">
        <w:t>»</w:t>
      </w:r>
      <w:r w:rsidR="007B78E8" w:rsidRPr="007B78E8">
        <w:t xml:space="preserve">. </w:t>
      </w:r>
    </w:p>
    <w:p w:rsidR="00F413B9" w:rsidRDefault="007B78E8" w:rsidP="00F413B9">
      <w:pPr>
        <w:ind w:left="540"/>
        <w:jc w:val="both"/>
      </w:pPr>
      <w:r>
        <w:t>1.</w:t>
      </w:r>
      <w:r w:rsidR="005C6764">
        <w:t>3</w:t>
      </w:r>
      <w:r>
        <w:t xml:space="preserve">. </w:t>
      </w:r>
      <w:r w:rsidR="00F413B9">
        <w:t>Приложение №4 изложить в следующей редакции:</w:t>
      </w:r>
    </w:p>
    <w:p w:rsidR="00F17B03" w:rsidRDefault="00F413B9" w:rsidP="00F17B03">
      <w:pPr>
        <w:ind w:left="4956"/>
      </w:pPr>
      <w:r>
        <w:t>«</w:t>
      </w:r>
      <w:r w:rsidR="00F17B03">
        <w:t>Приложение 4</w:t>
      </w:r>
      <w:r w:rsidR="00F17B03" w:rsidRPr="00885AEC">
        <w:t xml:space="preserve">   </w:t>
      </w:r>
    </w:p>
    <w:p w:rsidR="00F17B03" w:rsidRDefault="00F17B03" w:rsidP="00F17B03">
      <w:pPr>
        <w:ind w:left="4956"/>
      </w:pPr>
      <w:r w:rsidRPr="00885AEC">
        <w:t xml:space="preserve">к </w:t>
      </w:r>
      <w:r>
        <w:t>решению Совета депутатов Чамзинского муниципального района Республики Мордовия</w:t>
      </w:r>
    </w:p>
    <w:p w:rsidR="00F17B03" w:rsidRDefault="00F17B03" w:rsidP="00F17B03">
      <w:pPr>
        <w:ind w:left="4956"/>
      </w:pPr>
      <w:r>
        <w:t xml:space="preserve">«О бюджете Чамзинского муниципального района Республики Мордовия на 2020 год и на плановый период 2021 и 2022 годов»    </w:t>
      </w:r>
    </w:p>
    <w:p w:rsidR="00F17B03" w:rsidRDefault="00F17B03" w:rsidP="00E836FA">
      <w:pPr>
        <w:jc w:val="center"/>
      </w:pPr>
    </w:p>
    <w:p w:rsidR="00F17B03" w:rsidRDefault="00F17B03" w:rsidP="00F17B03">
      <w:pPr>
        <w:jc w:val="center"/>
      </w:pPr>
      <w:r>
        <w:t xml:space="preserve">ОБЪЕМ </w:t>
      </w:r>
    </w:p>
    <w:p w:rsidR="00F17B03" w:rsidRDefault="00F17B03" w:rsidP="00F17B03">
      <w:pPr>
        <w:jc w:val="center"/>
      </w:pPr>
      <w:r>
        <w:t xml:space="preserve">БЕЗВОЗМЕЗДНЫХ ПОСТУПЛЕНИЙ В БЮДЖЕТ ЧАМЗИНСКОГО </w:t>
      </w:r>
    </w:p>
    <w:p w:rsidR="00F17B03" w:rsidRDefault="00F17B03" w:rsidP="00F17B03">
      <w:pPr>
        <w:jc w:val="center"/>
      </w:pPr>
      <w:r>
        <w:t xml:space="preserve">МУНИЦИПАЛЬНОГО РАЙОНА РЕСПУБЛИКИ МОРДОВИЯ НА 2020 ГОД </w:t>
      </w:r>
    </w:p>
    <w:p w:rsidR="00F17B03" w:rsidRDefault="00F17B03" w:rsidP="00F17B03">
      <w:pPr>
        <w:jc w:val="center"/>
      </w:pPr>
      <w:r>
        <w:t>И НА ПЛАНОВЫЙ ПЕРИОД 2021 И 2022 ГОДОВ</w:t>
      </w:r>
    </w:p>
    <w:p w:rsidR="00F17B03" w:rsidRDefault="00CC1C44" w:rsidP="00CC1C44">
      <w:pPr>
        <w:jc w:val="right"/>
      </w:pPr>
      <w:r>
        <w:t>тыс.рублей</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386"/>
        <w:gridCol w:w="1024"/>
        <w:gridCol w:w="1024"/>
        <w:gridCol w:w="1024"/>
      </w:tblGrid>
      <w:tr w:rsidR="00F16B6A" w:rsidTr="00F16B6A">
        <w:trPr>
          <w:trHeight w:val="170"/>
        </w:trPr>
        <w:tc>
          <w:tcPr>
            <w:tcW w:w="1980" w:type="dxa"/>
            <w:vMerge w:val="restart"/>
            <w:shd w:val="clear" w:color="000000" w:fill="FFFFFF"/>
            <w:noWrap/>
            <w:hideMark/>
          </w:tcPr>
          <w:p w:rsidR="00F16B6A" w:rsidRDefault="00F16B6A">
            <w:pPr>
              <w:jc w:val="center"/>
              <w:rPr>
                <w:sz w:val="17"/>
                <w:szCs w:val="17"/>
              </w:rPr>
            </w:pPr>
            <w:r>
              <w:rPr>
                <w:sz w:val="17"/>
                <w:szCs w:val="17"/>
              </w:rPr>
              <w:t xml:space="preserve">Код </w:t>
            </w:r>
          </w:p>
        </w:tc>
        <w:tc>
          <w:tcPr>
            <w:tcW w:w="5386" w:type="dxa"/>
            <w:vMerge w:val="restart"/>
            <w:shd w:val="clear" w:color="000000" w:fill="FFFFFF"/>
            <w:noWrap/>
            <w:hideMark/>
          </w:tcPr>
          <w:p w:rsidR="00F16B6A" w:rsidRDefault="00F16B6A">
            <w:pPr>
              <w:jc w:val="center"/>
              <w:rPr>
                <w:sz w:val="17"/>
                <w:szCs w:val="17"/>
              </w:rPr>
            </w:pPr>
            <w:r>
              <w:rPr>
                <w:sz w:val="17"/>
                <w:szCs w:val="17"/>
              </w:rPr>
              <w:t xml:space="preserve"> Наименование </w:t>
            </w:r>
          </w:p>
        </w:tc>
        <w:tc>
          <w:tcPr>
            <w:tcW w:w="3072" w:type="dxa"/>
            <w:gridSpan w:val="3"/>
            <w:shd w:val="clear" w:color="000000" w:fill="FFFFFF"/>
            <w:noWrap/>
            <w:hideMark/>
          </w:tcPr>
          <w:p w:rsidR="00F16B6A" w:rsidRDefault="00F16B6A">
            <w:pPr>
              <w:jc w:val="center"/>
              <w:rPr>
                <w:sz w:val="17"/>
                <w:szCs w:val="17"/>
              </w:rPr>
            </w:pPr>
            <w:r>
              <w:rPr>
                <w:sz w:val="17"/>
                <w:szCs w:val="17"/>
              </w:rPr>
              <w:t>Сумма</w:t>
            </w:r>
          </w:p>
        </w:tc>
      </w:tr>
      <w:tr w:rsidR="00F16B6A" w:rsidTr="00F16B6A">
        <w:trPr>
          <w:trHeight w:val="170"/>
        </w:trPr>
        <w:tc>
          <w:tcPr>
            <w:tcW w:w="1980" w:type="dxa"/>
            <w:vMerge/>
            <w:hideMark/>
          </w:tcPr>
          <w:p w:rsidR="00F16B6A" w:rsidRDefault="00F16B6A">
            <w:pPr>
              <w:rPr>
                <w:sz w:val="17"/>
                <w:szCs w:val="17"/>
              </w:rPr>
            </w:pPr>
          </w:p>
        </w:tc>
        <w:tc>
          <w:tcPr>
            <w:tcW w:w="5386" w:type="dxa"/>
            <w:vMerge/>
            <w:hideMark/>
          </w:tcPr>
          <w:p w:rsidR="00F16B6A" w:rsidRDefault="00F16B6A">
            <w:pPr>
              <w:rPr>
                <w:sz w:val="17"/>
                <w:szCs w:val="17"/>
              </w:rPr>
            </w:pPr>
          </w:p>
        </w:tc>
        <w:tc>
          <w:tcPr>
            <w:tcW w:w="1024" w:type="dxa"/>
            <w:shd w:val="clear" w:color="auto" w:fill="auto"/>
            <w:hideMark/>
          </w:tcPr>
          <w:p w:rsidR="00F16B6A" w:rsidRDefault="00F16B6A">
            <w:pPr>
              <w:jc w:val="center"/>
              <w:rPr>
                <w:sz w:val="17"/>
                <w:szCs w:val="17"/>
              </w:rPr>
            </w:pPr>
            <w:r>
              <w:rPr>
                <w:sz w:val="17"/>
                <w:szCs w:val="17"/>
              </w:rPr>
              <w:t>2020 ГОД</w:t>
            </w:r>
          </w:p>
        </w:tc>
        <w:tc>
          <w:tcPr>
            <w:tcW w:w="1024" w:type="dxa"/>
            <w:shd w:val="clear" w:color="auto" w:fill="auto"/>
            <w:hideMark/>
          </w:tcPr>
          <w:p w:rsidR="00F16B6A" w:rsidRDefault="00F16B6A">
            <w:pPr>
              <w:jc w:val="center"/>
              <w:rPr>
                <w:sz w:val="17"/>
                <w:szCs w:val="17"/>
              </w:rPr>
            </w:pPr>
            <w:r>
              <w:rPr>
                <w:sz w:val="17"/>
                <w:szCs w:val="17"/>
              </w:rPr>
              <w:t>2021 ГОД</w:t>
            </w:r>
          </w:p>
        </w:tc>
        <w:tc>
          <w:tcPr>
            <w:tcW w:w="1024" w:type="dxa"/>
            <w:shd w:val="clear" w:color="auto" w:fill="auto"/>
            <w:noWrap/>
            <w:hideMark/>
          </w:tcPr>
          <w:p w:rsidR="00F16B6A" w:rsidRDefault="00F16B6A">
            <w:pPr>
              <w:jc w:val="center"/>
              <w:rPr>
                <w:sz w:val="17"/>
                <w:szCs w:val="17"/>
              </w:rPr>
            </w:pPr>
            <w:r>
              <w:rPr>
                <w:sz w:val="17"/>
                <w:szCs w:val="17"/>
              </w:rPr>
              <w:t>2022 ГОД</w:t>
            </w:r>
          </w:p>
        </w:tc>
      </w:tr>
      <w:tr w:rsidR="00F16B6A" w:rsidTr="00F16B6A">
        <w:trPr>
          <w:trHeight w:val="170"/>
        </w:trPr>
        <w:tc>
          <w:tcPr>
            <w:tcW w:w="1980" w:type="dxa"/>
            <w:shd w:val="clear" w:color="000000" w:fill="FFFFFF"/>
            <w:noWrap/>
            <w:hideMark/>
          </w:tcPr>
          <w:p w:rsidR="00F16B6A" w:rsidRDefault="00F16B6A">
            <w:pPr>
              <w:jc w:val="center"/>
              <w:rPr>
                <w:sz w:val="17"/>
                <w:szCs w:val="17"/>
              </w:rPr>
            </w:pPr>
            <w:r>
              <w:rPr>
                <w:sz w:val="17"/>
                <w:szCs w:val="17"/>
              </w:rPr>
              <w:t>1</w:t>
            </w:r>
          </w:p>
        </w:tc>
        <w:tc>
          <w:tcPr>
            <w:tcW w:w="5386" w:type="dxa"/>
            <w:shd w:val="clear" w:color="000000" w:fill="FFFFFF"/>
            <w:noWrap/>
            <w:hideMark/>
          </w:tcPr>
          <w:p w:rsidR="00F16B6A" w:rsidRDefault="00F16B6A">
            <w:pPr>
              <w:jc w:val="center"/>
              <w:rPr>
                <w:sz w:val="17"/>
                <w:szCs w:val="17"/>
              </w:rPr>
            </w:pPr>
            <w:r>
              <w:rPr>
                <w:sz w:val="17"/>
                <w:szCs w:val="17"/>
              </w:rPr>
              <w:t>2</w:t>
            </w:r>
          </w:p>
        </w:tc>
        <w:tc>
          <w:tcPr>
            <w:tcW w:w="1024" w:type="dxa"/>
            <w:shd w:val="clear" w:color="000000" w:fill="FFFFFF"/>
            <w:noWrap/>
            <w:hideMark/>
          </w:tcPr>
          <w:p w:rsidR="00F16B6A" w:rsidRDefault="00F16B6A">
            <w:pPr>
              <w:jc w:val="center"/>
              <w:rPr>
                <w:sz w:val="17"/>
                <w:szCs w:val="17"/>
              </w:rPr>
            </w:pPr>
            <w:r>
              <w:rPr>
                <w:sz w:val="17"/>
                <w:szCs w:val="17"/>
              </w:rPr>
              <w:t>3</w:t>
            </w:r>
          </w:p>
        </w:tc>
        <w:tc>
          <w:tcPr>
            <w:tcW w:w="1024" w:type="dxa"/>
            <w:shd w:val="clear" w:color="000000" w:fill="FFFFFF"/>
            <w:noWrap/>
            <w:hideMark/>
          </w:tcPr>
          <w:p w:rsidR="00F16B6A" w:rsidRDefault="00F16B6A">
            <w:pPr>
              <w:jc w:val="center"/>
              <w:rPr>
                <w:sz w:val="17"/>
                <w:szCs w:val="17"/>
              </w:rPr>
            </w:pPr>
            <w:r>
              <w:rPr>
                <w:sz w:val="17"/>
                <w:szCs w:val="17"/>
              </w:rPr>
              <w:t>4</w:t>
            </w:r>
          </w:p>
        </w:tc>
        <w:tc>
          <w:tcPr>
            <w:tcW w:w="1024" w:type="dxa"/>
            <w:shd w:val="clear" w:color="000000" w:fill="FFFFFF"/>
            <w:noWrap/>
            <w:hideMark/>
          </w:tcPr>
          <w:p w:rsidR="00F16B6A" w:rsidRDefault="00F16B6A">
            <w:pPr>
              <w:jc w:val="center"/>
              <w:rPr>
                <w:sz w:val="17"/>
                <w:szCs w:val="17"/>
              </w:rPr>
            </w:pPr>
            <w:r>
              <w:rPr>
                <w:sz w:val="17"/>
                <w:szCs w:val="17"/>
              </w:rPr>
              <w:t>5</w:t>
            </w:r>
          </w:p>
        </w:tc>
      </w:tr>
      <w:tr w:rsidR="00F16B6A" w:rsidTr="00F16B6A">
        <w:trPr>
          <w:trHeight w:val="170"/>
        </w:trPr>
        <w:tc>
          <w:tcPr>
            <w:tcW w:w="1980" w:type="dxa"/>
            <w:shd w:val="clear" w:color="000000" w:fill="FFFFFF"/>
            <w:noWrap/>
            <w:hideMark/>
          </w:tcPr>
          <w:p w:rsidR="00F16B6A" w:rsidRDefault="00F16B6A">
            <w:pPr>
              <w:rPr>
                <w:sz w:val="17"/>
                <w:szCs w:val="17"/>
              </w:rPr>
            </w:pPr>
            <w:r>
              <w:rPr>
                <w:sz w:val="17"/>
                <w:szCs w:val="17"/>
              </w:rPr>
              <w:t xml:space="preserve"> 2 00 00000 00 0000 000 </w:t>
            </w:r>
          </w:p>
        </w:tc>
        <w:tc>
          <w:tcPr>
            <w:tcW w:w="5386" w:type="dxa"/>
            <w:shd w:val="clear" w:color="000000" w:fill="FFFFFF"/>
            <w:hideMark/>
          </w:tcPr>
          <w:p w:rsidR="00F16B6A" w:rsidRDefault="00F16B6A">
            <w:pPr>
              <w:rPr>
                <w:sz w:val="17"/>
                <w:szCs w:val="17"/>
              </w:rPr>
            </w:pPr>
            <w:r>
              <w:rPr>
                <w:sz w:val="17"/>
                <w:szCs w:val="17"/>
              </w:rPr>
              <w:t>Безвозмездные поступления</w:t>
            </w:r>
          </w:p>
        </w:tc>
        <w:tc>
          <w:tcPr>
            <w:tcW w:w="1024" w:type="dxa"/>
            <w:shd w:val="clear" w:color="auto" w:fill="auto"/>
            <w:noWrap/>
            <w:hideMark/>
          </w:tcPr>
          <w:p w:rsidR="00F16B6A" w:rsidRDefault="00F16B6A">
            <w:pPr>
              <w:jc w:val="right"/>
              <w:rPr>
                <w:sz w:val="17"/>
                <w:szCs w:val="17"/>
              </w:rPr>
            </w:pPr>
            <w:r>
              <w:rPr>
                <w:sz w:val="17"/>
                <w:szCs w:val="17"/>
              </w:rPr>
              <w:t>26</w:t>
            </w:r>
            <w:r w:rsidR="00C233F3">
              <w:rPr>
                <w:sz w:val="17"/>
                <w:szCs w:val="17"/>
              </w:rPr>
              <w:t>7</w:t>
            </w:r>
            <w:r w:rsidR="00C86543">
              <w:rPr>
                <w:sz w:val="17"/>
                <w:szCs w:val="17"/>
              </w:rPr>
              <w:t> 904,6</w:t>
            </w:r>
          </w:p>
        </w:tc>
        <w:tc>
          <w:tcPr>
            <w:tcW w:w="1024" w:type="dxa"/>
            <w:shd w:val="clear" w:color="auto" w:fill="auto"/>
            <w:noWrap/>
            <w:hideMark/>
          </w:tcPr>
          <w:p w:rsidR="00F16B6A" w:rsidRDefault="00F16B6A">
            <w:pPr>
              <w:jc w:val="right"/>
              <w:rPr>
                <w:sz w:val="17"/>
                <w:szCs w:val="17"/>
              </w:rPr>
            </w:pPr>
            <w:r>
              <w:rPr>
                <w:sz w:val="17"/>
                <w:szCs w:val="17"/>
              </w:rPr>
              <w:t>274 929,6</w:t>
            </w:r>
          </w:p>
        </w:tc>
        <w:tc>
          <w:tcPr>
            <w:tcW w:w="1024" w:type="dxa"/>
            <w:shd w:val="clear" w:color="auto" w:fill="auto"/>
            <w:noWrap/>
            <w:hideMark/>
          </w:tcPr>
          <w:p w:rsidR="00F16B6A" w:rsidRDefault="00F16B6A">
            <w:pPr>
              <w:jc w:val="right"/>
              <w:rPr>
                <w:sz w:val="17"/>
                <w:szCs w:val="17"/>
              </w:rPr>
            </w:pPr>
            <w:r>
              <w:rPr>
                <w:sz w:val="17"/>
                <w:szCs w:val="17"/>
              </w:rPr>
              <w:t>177 169,0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2 02 00000 00 0000 000</w:t>
            </w:r>
          </w:p>
        </w:tc>
        <w:tc>
          <w:tcPr>
            <w:tcW w:w="5386" w:type="dxa"/>
            <w:shd w:val="clear" w:color="000000" w:fill="FFFFFF"/>
            <w:hideMark/>
          </w:tcPr>
          <w:p w:rsidR="00C233F3" w:rsidRDefault="00C233F3" w:rsidP="00C233F3">
            <w:pPr>
              <w:rPr>
                <w:sz w:val="17"/>
                <w:szCs w:val="17"/>
              </w:rPr>
            </w:pPr>
            <w:r>
              <w:rPr>
                <w:sz w:val="17"/>
                <w:szCs w:val="17"/>
              </w:rPr>
              <w:t>Безвозмездные поступления от других бюджетов бюджетной системы Российской Федерации</w:t>
            </w:r>
          </w:p>
        </w:tc>
        <w:tc>
          <w:tcPr>
            <w:tcW w:w="1024" w:type="dxa"/>
            <w:shd w:val="clear" w:color="auto" w:fill="auto"/>
            <w:noWrap/>
            <w:hideMark/>
          </w:tcPr>
          <w:p w:rsidR="00C233F3" w:rsidRDefault="00C233F3" w:rsidP="00C233F3">
            <w:pPr>
              <w:jc w:val="right"/>
              <w:rPr>
                <w:sz w:val="17"/>
                <w:szCs w:val="17"/>
              </w:rPr>
            </w:pPr>
            <w:r>
              <w:rPr>
                <w:sz w:val="17"/>
                <w:szCs w:val="17"/>
              </w:rPr>
              <w:t>267 8</w:t>
            </w:r>
            <w:r w:rsidR="00514FF6">
              <w:rPr>
                <w:sz w:val="17"/>
                <w:szCs w:val="17"/>
              </w:rPr>
              <w:t>8</w:t>
            </w:r>
            <w:r>
              <w:rPr>
                <w:sz w:val="17"/>
                <w:szCs w:val="17"/>
              </w:rPr>
              <w:t>4,</w:t>
            </w:r>
            <w:r w:rsidR="00514FF6">
              <w:rPr>
                <w:sz w:val="17"/>
                <w:szCs w:val="17"/>
              </w:rPr>
              <w:t>0</w:t>
            </w:r>
          </w:p>
        </w:tc>
        <w:tc>
          <w:tcPr>
            <w:tcW w:w="1024" w:type="dxa"/>
            <w:shd w:val="clear" w:color="auto" w:fill="auto"/>
            <w:noWrap/>
            <w:hideMark/>
          </w:tcPr>
          <w:p w:rsidR="00C233F3" w:rsidRDefault="00C233F3" w:rsidP="00C233F3">
            <w:pPr>
              <w:jc w:val="right"/>
              <w:rPr>
                <w:sz w:val="17"/>
                <w:szCs w:val="17"/>
              </w:rPr>
            </w:pPr>
            <w:r>
              <w:rPr>
                <w:sz w:val="17"/>
                <w:szCs w:val="17"/>
              </w:rPr>
              <w:t>274 929,6</w:t>
            </w:r>
          </w:p>
        </w:tc>
        <w:tc>
          <w:tcPr>
            <w:tcW w:w="1024" w:type="dxa"/>
            <w:shd w:val="clear" w:color="auto" w:fill="auto"/>
            <w:noWrap/>
            <w:hideMark/>
          </w:tcPr>
          <w:p w:rsidR="00C233F3" w:rsidRDefault="00C233F3" w:rsidP="00C233F3">
            <w:pPr>
              <w:jc w:val="right"/>
              <w:rPr>
                <w:sz w:val="17"/>
                <w:szCs w:val="17"/>
              </w:rPr>
            </w:pPr>
            <w:r>
              <w:rPr>
                <w:sz w:val="17"/>
                <w:szCs w:val="17"/>
              </w:rPr>
              <w:t>177 169,0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2 02 10000 00 0000 150</w:t>
            </w:r>
          </w:p>
        </w:tc>
        <w:tc>
          <w:tcPr>
            <w:tcW w:w="5386" w:type="dxa"/>
            <w:shd w:val="clear" w:color="000000" w:fill="FFFFFF"/>
            <w:hideMark/>
          </w:tcPr>
          <w:p w:rsidR="00C233F3" w:rsidRDefault="00C233F3" w:rsidP="00C233F3">
            <w:pPr>
              <w:rPr>
                <w:sz w:val="17"/>
                <w:szCs w:val="17"/>
              </w:rPr>
            </w:pPr>
            <w:r>
              <w:rPr>
                <w:sz w:val="17"/>
                <w:szCs w:val="17"/>
              </w:rPr>
              <w:t>Дотации бюджетам бюджетной системы Российской Федерации</w:t>
            </w:r>
          </w:p>
        </w:tc>
        <w:tc>
          <w:tcPr>
            <w:tcW w:w="1024" w:type="dxa"/>
            <w:shd w:val="clear" w:color="auto" w:fill="auto"/>
            <w:noWrap/>
            <w:hideMark/>
          </w:tcPr>
          <w:p w:rsidR="00C233F3" w:rsidRDefault="00C233F3" w:rsidP="00C233F3">
            <w:pPr>
              <w:jc w:val="right"/>
              <w:rPr>
                <w:sz w:val="17"/>
                <w:szCs w:val="17"/>
              </w:rPr>
            </w:pPr>
            <w:r>
              <w:rPr>
                <w:sz w:val="17"/>
                <w:szCs w:val="17"/>
              </w:rPr>
              <w:t>26 916,8</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293,9</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2 02 15001 00 0000 150</w:t>
            </w:r>
          </w:p>
        </w:tc>
        <w:tc>
          <w:tcPr>
            <w:tcW w:w="5386" w:type="dxa"/>
            <w:shd w:val="clear" w:color="000000" w:fill="FFFFFF"/>
            <w:hideMark/>
          </w:tcPr>
          <w:p w:rsidR="00C233F3" w:rsidRDefault="00C233F3" w:rsidP="00C233F3">
            <w:pPr>
              <w:rPr>
                <w:sz w:val="17"/>
                <w:szCs w:val="17"/>
              </w:rPr>
            </w:pPr>
            <w:r>
              <w:rPr>
                <w:sz w:val="17"/>
                <w:szCs w:val="17"/>
              </w:rPr>
              <w:t>Дотации на выравнивание бюджетной обеспеченности</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293,9</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2 02 15001 05 0000 150</w:t>
            </w:r>
          </w:p>
        </w:tc>
        <w:tc>
          <w:tcPr>
            <w:tcW w:w="5386" w:type="dxa"/>
            <w:shd w:val="clear" w:color="000000" w:fill="FFFFFF"/>
            <w:hideMark/>
          </w:tcPr>
          <w:p w:rsidR="00C233F3" w:rsidRDefault="00C233F3" w:rsidP="00C233F3">
            <w:pPr>
              <w:rPr>
                <w:sz w:val="17"/>
                <w:szCs w:val="17"/>
              </w:rPr>
            </w:pPr>
            <w:r>
              <w:rPr>
                <w:sz w:val="17"/>
                <w:szCs w:val="17"/>
              </w:rPr>
              <w:t>Дотации бюджетам муниципальных районов на выравнивание бюджетной обеспеченности</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293,9</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2 02 15002 00 0000 150</w:t>
            </w:r>
          </w:p>
        </w:tc>
        <w:tc>
          <w:tcPr>
            <w:tcW w:w="5386" w:type="dxa"/>
            <w:shd w:val="clear" w:color="000000" w:fill="FFFFFF"/>
            <w:hideMark/>
          </w:tcPr>
          <w:p w:rsidR="00C233F3" w:rsidRDefault="00C233F3" w:rsidP="00C233F3">
            <w:pPr>
              <w:rPr>
                <w:sz w:val="17"/>
                <w:szCs w:val="17"/>
              </w:rPr>
            </w:pPr>
            <w:r>
              <w:rPr>
                <w:sz w:val="17"/>
                <w:szCs w:val="17"/>
              </w:rPr>
              <w:t>Дотации бюджетам на поддержку мер по обеспечению сбалансированности бюджетов</w:t>
            </w:r>
          </w:p>
        </w:tc>
        <w:tc>
          <w:tcPr>
            <w:tcW w:w="1024" w:type="dxa"/>
            <w:shd w:val="clear" w:color="000000" w:fill="FFFFFF"/>
            <w:noWrap/>
            <w:hideMark/>
          </w:tcPr>
          <w:p w:rsidR="00C233F3" w:rsidRDefault="00C233F3" w:rsidP="00C233F3">
            <w:pPr>
              <w:jc w:val="right"/>
              <w:rPr>
                <w:sz w:val="17"/>
                <w:szCs w:val="17"/>
              </w:rPr>
            </w:pPr>
            <w:r>
              <w:rPr>
                <w:sz w:val="17"/>
                <w:szCs w:val="17"/>
              </w:rPr>
              <w:t>26 916,8</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2 02 15002 05 0000 150</w:t>
            </w:r>
          </w:p>
        </w:tc>
        <w:tc>
          <w:tcPr>
            <w:tcW w:w="5386" w:type="dxa"/>
            <w:shd w:val="clear" w:color="000000" w:fill="FFFFFF"/>
            <w:hideMark/>
          </w:tcPr>
          <w:p w:rsidR="00C233F3" w:rsidRDefault="00C233F3" w:rsidP="00C233F3">
            <w:pPr>
              <w:rPr>
                <w:sz w:val="17"/>
                <w:szCs w:val="17"/>
              </w:rPr>
            </w:pPr>
            <w:r>
              <w:rPr>
                <w:sz w:val="17"/>
                <w:szCs w:val="17"/>
              </w:rPr>
              <w:t>Дотации бюджетам муниципальных районов на поддержку мер по обеспечению сбалансированности бюджетов</w:t>
            </w:r>
          </w:p>
        </w:tc>
        <w:tc>
          <w:tcPr>
            <w:tcW w:w="1024" w:type="dxa"/>
            <w:shd w:val="clear" w:color="auto" w:fill="auto"/>
            <w:noWrap/>
            <w:hideMark/>
          </w:tcPr>
          <w:p w:rsidR="00C233F3" w:rsidRDefault="00C233F3" w:rsidP="00C233F3">
            <w:pPr>
              <w:jc w:val="right"/>
              <w:rPr>
                <w:sz w:val="17"/>
                <w:szCs w:val="17"/>
              </w:rPr>
            </w:pPr>
            <w:r>
              <w:rPr>
                <w:sz w:val="17"/>
                <w:szCs w:val="17"/>
              </w:rPr>
              <w:t>26 916,8</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2 02 20000 00 0000 150</w:t>
            </w:r>
          </w:p>
        </w:tc>
        <w:tc>
          <w:tcPr>
            <w:tcW w:w="5386" w:type="dxa"/>
            <w:shd w:val="clear" w:color="000000" w:fill="FFFFFF"/>
            <w:hideMark/>
          </w:tcPr>
          <w:p w:rsidR="00C233F3" w:rsidRDefault="00C233F3" w:rsidP="00C233F3">
            <w:pPr>
              <w:rPr>
                <w:sz w:val="17"/>
                <w:szCs w:val="17"/>
              </w:rPr>
            </w:pPr>
            <w:r>
              <w:rPr>
                <w:sz w:val="17"/>
                <w:szCs w:val="17"/>
              </w:rPr>
              <w:t>Субсидии бюджетам субъектов Российской Федерации и муниципальных образований (межбюджетные субсидии)</w:t>
            </w:r>
          </w:p>
        </w:tc>
        <w:tc>
          <w:tcPr>
            <w:tcW w:w="1024" w:type="dxa"/>
            <w:shd w:val="clear" w:color="auto" w:fill="auto"/>
            <w:noWrap/>
            <w:hideMark/>
          </w:tcPr>
          <w:p w:rsidR="00C233F3" w:rsidRDefault="00C233F3" w:rsidP="00C233F3">
            <w:pPr>
              <w:jc w:val="right"/>
              <w:rPr>
                <w:sz w:val="17"/>
                <w:szCs w:val="17"/>
              </w:rPr>
            </w:pPr>
            <w:r>
              <w:rPr>
                <w:sz w:val="17"/>
                <w:szCs w:val="17"/>
              </w:rPr>
              <w:t>64 5</w:t>
            </w:r>
            <w:r w:rsidR="00514FF6">
              <w:rPr>
                <w:sz w:val="17"/>
                <w:szCs w:val="17"/>
              </w:rPr>
              <w:t>38</w:t>
            </w:r>
            <w:r>
              <w:rPr>
                <w:sz w:val="17"/>
                <w:szCs w:val="17"/>
              </w:rPr>
              <w:t>,6</w:t>
            </w:r>
          </w:p>
        </w:tc>
        <w:tc>
          <w:tcPr>
            <w:tcW w:w="1024" w:type="dxa"/>
            <w:shd w:val="clear" w:color="auto" w:fill="auto"/>
            <w:noWrap/>
            <w:hideMark/>
          </w:tcPr>
          <w:p w:rsidR="00C233F3" w:rsidRDefault="00C233F3" w:rsidP="00C233F3">
            <w:pPr>
              <w:jc w:val="right"/>
              <w:rPr>
                <w:sz w:val="17"/>
                <w:szCs w:val="17"/>
              </w:rPr>
            </w:pPr>
            <w:r>
              <w:rPr>
                <w:sz w:val="17"/>
                <w:szCs w:val="17"/>
              </w:rPr>
              <w:t>110 835,5</w:t>
            </w:r>
          </w:p>
        </w:tc>
        <w:tc>
          <w:tcPr>
            <w:tcW w:w="1024" w:type="dxa"/>
            <w:shd w:val="clear" w:color="auto" w:fill="auto"/>
            <w:noWrap/>
            <w:hideMark/>
          </w:tcPr>
          <w:p w:rsidR="00C233F3" w:rsidRDefault="00C233F3" w:rsidP="00C233F3">
            <w:pPr>
              <w:jc w:val="right"/>
              <w:rPr>
                <w:sz w:val="17"/>
                <w:szCs w:val="17"/>
              </w:rPr>
            </w:pPr>
            <w:r>
              <w:rPr>
                <w:sz w:val="17"/>
                <w:szCs w:val="17"/>
              </w:rPr>
              <w:t>14 709,0</w:t>
            </w:r>
          </w:p>
        </w:tc>
      </w:tr>
      <w:tr w:rsidR="00C233F3" w:rsidTr="00F16B6A">
        <w:trPr>
          <w:trHeight w:val="170"/>
        </w:trPr>
        <w:tc>
          <w:tcPr>
            <w:tcW w:w="1980" w:type="dxa"/>
            <w:shd w:val="clear" w:color="auto" w:fill="auto"/>
            <w:hideMark/>
          </w:tcPr>
          <w:p w:rsidR="00C233F3" w:rsidRDefault="00C233F3" w:rsidP="00C233F3">
            <w:pPr>
              <w:rPr>
                <w:sz w:val="17"/>
                <w:szCs w:val="17"/>
              </w:rPr>
            </w:pPr>
            <w:r>
              <w:rPr>
                <w:sz w:val="17"/>
                <w:szCs w:val="17"/>
              </w:rPr>
              <w:t xml:space="preserve"> 2 02 25097 00 0000 150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1 285,3</w:t>
            </w:r>
          </w:p>
        </w:tc>
        <w:tc>
          <w:tcPr>
            <w:tcW w:w="1024" w:type="dxa"/>
            <w:shd w:val="clear" w:color="auto" w:fill="auto"/>
            <w:noWrap/>
            <w:hideMark/>
          </w:tcPr>
          <w:p w:rsidR="00C233F3" w:rsidRDefault="00C233F3" w:rsidP="00C233F3">
            <w:pPr>
              <w:jc w:val="right"/>
              <w:rPr>
                <w:sz w:val="17"/>
                <w:szCs w:val="17"/>
              </w:rPr>
            </w:pPr>
            <w:r>
              <w:rPr>
                <w:sz w:val="17"/>
                <w:szCs w:val="17"/>
              </w:rPr>
              <w:t>3 266,9</w:t>
            </w:r>
          </w:p>
        </w:tc>
      </w:tr>
      <w:tr w:rsidR="00C233F3" w:rsidTr="00F16B6A">
        <w:trPr>
          <w:trHeight w:val="170"/>
        </w:trPr>
        <w:tc>
          <w:tcPr>
            <w:tcW w:w="1980" w:type="dxa"/>
            <w:shd w:val="clear" w:color="auto" w:fill="auto"/>
            <w:hideMark/>
          </w:tcPr>
          <w:p w:rsidR="00C233F3" w:rsidRDefault="00C233F3" w:rsidP="00C233F3">
            <w:pPr>
              <w:rPr>
                <w:sz w:val="17"/>
                <w:szCs w:val="17"/>
              </w:rPr>
            </w:pPr>
            <w:r>
              <w:rPr>
                <w:sz w:val="17"/>
                <w:szCs w:val="17"/>
              </w:rPr>
              <w:t xml:space="preserve"> 2 02 25097 05 0000 150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1 285,3</w:t>
            </w:r>
          </w:p>
        </w:tc>
        <w:tc>
          <w:tcPr>
            <w:tcW w:w="1024" w:type="dxa"/>
            <w:shd w:val="clear" w:color="auto" w:fill="auto"/>
            <w:noWrap/>
            <w:hideMark/>
          </w:tcPr>
          <w:p w:rsidR="00C233F3" w:rsidRDefault="00C233F3" w:rsidP="00C233F3">
            <w:pPr>
              <w:jc w:val="right"/>
              <w:rPr>
                <w:sz w:val="17"/>
                <w:szCs w:val="17"/>
              </w:rPr>
            </w:pPr>
            <w:r>
              <w:rPr>
                <w:sz w:val="17"/>
                <w:szCs w:val="17"/>
              </w:rPr>
              <w:t>3 266,9</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t xml:space="preserve"> 2 02 25243 00 0000 150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на строительство и реконструкцию (модернизацию) объектов питьевого водоснабжения</w:t>
            </w:r>
          </w:p>
        </w:tc>
        <w:tc>
          <w:tcPr>
            <w:tcW w:w="1024" w:type="dxa"/>
            <w:shd w:val="clear" w:color="auto" w:fill="auto"/>
            <w:noWrap/>
            <w:hideMark/>
          </w:tcPr>
          <w:p w:rsidR="00C233F3" w:rsidRDefault="00C233F3" w:rsidP="00C233F3">
            <w:pPr>
              <w:jc w:val="right"/>
              <w:rPr>
                <w:sz w:val="17"/>
                <w:szCs w:val="17"/>
              </w:rPr>
            </w:pPr>
            <w:r>
              <w:rPr>
                <w:sz w:val="17"/>
                <w:szCs w:val="17"/>
              </w:rPr>
              <w:t>31 770,2</w:t>
            </w:r>
          </w:p>
        </w:tc>
        <w:tc>
          <w:tcPr>
            <w:tcW w:w="1024" w:type="dxa"/>
            <w:shd w:val="clear" w:color="auto" w:fill="auto"/>
            <w:noWrap/>
            <w:hideMark/>
          </w:tcPr>
          <w:p w:rsidR="00C233F3" w:rsidRDefault="00C233F3" w:rsidP="00C233F3">
            <w:pPr>
              <w:jc w:val="right"/>
              <w:rPr>
                <w:sz w:val="17"/>
                <w:szCs w:val="17"/>
              </w:rPr>
            </w:pPr>
            <w:r>
              <w:rPr>
                <w:sz w:val="17"/>
                <w:szCs w:val="17"/>
              </w:rPr>
              <w:t>98 108,1</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lastRenderedPageBreak/>
              <w:t xml:space="preserve"> 2 02 25243 05 0000 150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муниципальных районов на строительство и реконструкцию (модернизацию) объектов питьевого водоснабжения</w:t>
            </w:r>
          </w:p>
        </w:tc>
        <w:tc>
          <w:tcPr>
            <w:tcW w:w="1024" w:type="dxa"/>
            <w:shd w:val="clear" w:color="auto" w:fill="auto"/>
            <w:noWrap/>
            <w:hideMark/>
          </w:tcPr>
          <w:p w:rsidR="00C233F3" w:rsidRDefault="00C233F3" w:rsidP="00C233F3">
            <w:pPr>
              <w:jc w:val="right"/>
              <w:rPr>
                <w:sz w:val="17"/>
                <w:szCs w:val="17"/>
              </w:rPr>
            </w:pPr>
            <w:r>
              <w:rPr>
                <w:sz w:val="17"/>
                <w:szCs w:val="17"/>
              </w:rPr>
              <w:t>31 770,2</w:t>
            </w:r>
          </w:p>
        </w:tc>
        <w:tc>
          <w:tcPr>
            <w:tcW w:w="1024" w:type="dxa"/>
            <w:shd w:val="clear" w:color="auto" w:fill="auto"/>
            <w:noWrap/>
            <w:hideMark/>
          </w:tcPr>
          <w:p w:rsidR="00C233F3" w:rsidRDefault="00C233F3" w:rsidP="00C233F3">
            <w:pPr>
              <w:jc w:val="right"/>
              <w:rPr>
                <w:sz w:val="17"/>
                <w:szCs w:val="17"/>
              </w:rPr>
            </w:pPr>
            <w:r>
              <w:rPr>
                <w:sz w:val="17"/>
                <w:szCs w:val="17"/>
              </w:rPr>
              <w:t>98 108,1</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t xml:space="preserve"> 2 02 25306 00 0000 150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на софинансирование расходных обязательств, возникающих при реализации мероприятий по модернизации региональных и муниципальных детских школ искусств по видам искусств</w:t>
            </w:r>
          </w:p>
        </w:tc>
        <w:tc>
          <w:tcPr>
            <w:tcW w:w="1024" w:type="dxa"/>
            <w:shd w:val="clear" w:color="auto" w:fill="auto"/>
            <w:noWrap/>
            <w:hideMark/>
          </w:tcPr>
          <w:p w:rsidR="00C233F3" w:rsidRDefault="00C233F3" w:rsidP="00C233F3">
            <w:pPr>
              <w:jc w:val="right"/>
              <w:rPr>
                <w:sz w:val="17"/>
                <w:szCs w:val="17"/>
              </w:rPr>
            </w:pPr>
            <w:r>
              <w:rPr>
                <w:sz w:val="17"/>
                <w:szCs w:val="17"/>
              </w:rPr>
              <w:t>12 727,1</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t xml:space="preserve"> 2 02 25306 05 0000 150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муниципальных районов на софинансирование расходных обязательств муниципальных районов, возникающих при реализации мероприятий по модернизации региональных и муниципальных детских школ искусств по видам искусств</w:t>
            </w:r>
          </w:p>
        </w:tc>
        <w:tc>
          <w:tcPr>
            <w:tcW w:w="1024" w:type="dxa"/>
            <w:shd w:val="clear" w:color="auto" w:fill="auto"/>
            <w:noWrap/>
            <w:hideMark/>
          </w:tcPr>
          <w:p w:rsidR="00C233F3" w:rsidRDefault="00C233F3" w:rsidP="00C233F3">
            <w:pPr>
              <w:jc w:val="right"/>
              <w:rPr>
                <w:sz w:val="17"/>
                <w:szCs w:val="17"/>
              </w:rPr>
            </w:pPr>
            <w:r>
              <w:rPr>
                <w:sz w:val="17"/>
                <w:szCs w:val="17"/>
              </w:rPr>
              <w:t>12 727,1</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t xml:space="preserve"> 2 02 25467 00 0000 150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24" w:type="dxa"/>
            <w:shd w:val="clear" w:color="auto" w:fill="auto"/>
            <w:noWrap/>
            <w:hideMark/>
          </w:tcPr>
          <w:p w:rsidR="00C233F3" w:rsidRDefault="00C233F3" w:rsidP="00C233F3">
            <w:pPr>
              <w:jc w:val="right"/>
              <w:rPr>
                <w:sz w:val="17"/>
                <w:szCs w:val="17"/>
              </w:rPr>
            </w:pPr>
            <w:r>
              <w:rPr>
                <w:sz w:val="17"/>
                <w:szCs w:val="17"/>
              </w:rPr>
              <w:t>1</w:t>
            </w:r>
            <w:r w:rsidR="00514FF6">
              <w:rPr>
                <w:sz w:val="17"/>
                <w:szCs w:val="17"/>
              </w:rPr>
              <w:t> </w:t>
            </w:r>
            <w:r>
              <w:rPr>
                <w:sz w:val="17"/>
                <w:szCs w:val="17"/>
              </w:rPr>
              <w:t>2</w:t>
            </w:r>
            <w:r w:rsidR="00514FF6">
              <w:rPr>
                <w:sz w:val="17"/>
                <w:szCs w:val="17"/>
              </w:rPr>
              <w:t>39,1</w:t>
            </w:r>
            <w:r>
              <w:rPr>
                <w:sz w:val="17"/>
                <w:szCs w:val="17"/>
              </w:rPr>
              <w:t>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t xml:space="preserve"> 2 02 25467 05 0000 150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24" w:type="dxa"/>
            <w:shd w:val="clear" w:color="auto" w:fill="auto"/>
            <w:noWrap/>
            <w:hideMark/>
          </w:tcPr>
          <w:p w:rsidR="00C233F3" w:rsidRDefault="00C233F3" w:rsidP="00C233F3">
            <w:pPr>
              <w:jc w:val="right"/>
              <w:rPr>
                <w:sz w:val="17"/>
                <w:szCs w:val="17"/>
              </w:rPr>
            </w:pPr>
            <w:r>
              <w:rPr>
                <w:sz w:val="17"/>
                <w:szCs w:val="17"/>
              </w:rPr>
              <w:t>1</w:t>
            </w:r>
            <w:r w:rsidR="00514FF6">
              <w:rPr>
                <w:sz w:val="17"/>
                <w:szCs w:val="17"/>
              </w:rPr>
              <w:t> </w:t>
            </w:r>
            <w:r>
              <w:rPr>
                <w:sz w:val="17"/>
                <w:szCs w:val="17"/>
              </w:rPr>
              <w:t>2</w:t>
            </w:r>
            <w:r w:rsidR="00514FF6">
              <w:rPr>
                <w:sz w:val="17"/>
                <w:szCs w:val="17"/>
              </w:rPr>
              <w:t>39,1</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t xml:space="preserve"> 2 02 25497 00 0000 150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на реализацию мероприятий по обеспечению жильем молодых семей</w:t>
            </w:r>
          </w:p>
        </w:tc>
        <w:tc>
          <w:tcPr>
            <w:tcW w:w="1024" w:type="dxa"/>
            <w:shd w:val="clear" w:color="auto" w:fill="auto"/>
            <w:noWrap/>
            <w:hideMark/>
          </w:tcPr>
          <w:p w:rsidR="00C233F3" w:rsidRDefault="00C233F3" w:rsidP="00C233F3">
            <w:pPr>
              <w:jc w:val="right"/>
              <w:rPr>
                <w:sz w:val="17"/>
                <w:szCs w:val="17"/>
              </w:rPr>
            </w:pPr>
            <w:r>
              <w:rPr>
                <w:sz w:val="17"/>
                <w:szCs w:val="17"/>
              </w:rPr>
              <w:t>11 442,1</w:t>
            </w:r>
          </w:p>
        </w:tc>
        <w:tc>
          <w:tcPr>
            <w:tcW w:w="1024" w:type="dxa"/>
            <w:shd w:val="clear" w:color="auto" w:fill="auto"/>
            <w:noWrap/>
            <w:hideMark/>
          </w:tcPr>
          <w:p w:rsidR="00C233F3" w:rsidRDefault="00C233F3" w:rsidP="00C233F3">
            <w:pPr>
              <w:jc w:val="right"/>
              <w:rPr>
                <w:sz w:val="17"/>
                <w:szCs w:val="17"/>
              </w:rPr>
            </w:pPr>
            <w:r>
              <w:rPr>
                <w:sz w:val="17"/>
                <w:szCs w:val="17"/>
              </w:rPr>
              <w:t>11 442,1</w:t>
            </w:r>
          </w:p>
        </w:tc>
        <w:tc>
          <w:tcPr>
            <w:tcW w:w="1024" w:type="dxa"/>
            <w:shd w:val="clear" w:color="auto" w:fill="auto"/>
            <w:noWrap/>
            <w:hideMark/>
          </w:tcPr>
          <w:p w:rsidR="00C233F3" w:rsidRDefault="00C233F3" w:rsidP="00C233F3">
            <w:pPr>
              <w:jc w:val="right"/>
              <w:rPr>
                <w:sz w:val="17"/>
                <w:szCs w:val="17"/>
              </w:rPr>
            </w:pPr>
            <w:r>
              <w:rPr>
                <w:sz w:val="17"/>
                <w:szCs w:val="17"/>
              </w:rPr>
              <w:t>11 442,1</w:t>
            </w:r>
          </w:p>
        </w:tc>
      </w:tr>
      <w:tr w:rsidR="00C233F3" w:rsidTr="00F16B6A">
        <w:trPr>
          <w:trHeight w:val="170"/>
        </w:trPr>
        <w:tc>
          <w:tcPr>
            <w:tcW w:w="1980" w:type="dxa"/>
            <w:shd w:val="clear" w:color="000000" w:fill="FFFFFF"/>
            <w:hideMark/>
          </w:tcPr>
          <w:p w:rsidR="00C233F3" w:rsidRDefault="00C233F3" w:rsidP="00C233F3">
            <w:pPr>
              <w:jc w:val="both"/>
              <w:rPr>
                <w:sz w:val="17"/>
                <w:szCs w:val="17"/>
              </w:rPr>
            </w:pPr>
            <w:r>
              <w:rPr>
                <w:sz w:val="17"/>
                <w:szCs w:val="17"/>
              </w:rPr>
              <w:t xml:space="preserve"> 2 02 25497 05 0000 150 </w:t>
            </w:r>
          </w:p>
        </w:tc>
        <w:tc>
          <w:tcPr>
            <w:tcW w:w="5386" w:type="dxa"/>
            <w:shd w:val="clear" w:color="000000" w:fill="FFFFFF"/>
            <w:hideMark/>
          </w:tcPr>
          <w:p w:rsidR="00C233F3" w:rsidRDefault="00C233F3" w:rsidP="00C233F3">
            <w:pPr>
              <w:rPr>
                <w:sz w:val="17"/>
                <w:szCs w:val="17"/>
              </w:rPr>
            </w:pPr>
            <w:r>
              <w:rPr>
                <w:sz w:val="17"/>
                <w:szCs w:val="17"/>
              </w:rPr>
              <w:t>Субсидии бюджетам муниципальных районов на реализацию мероприятий по обеспечению жильем молодых семей</w:t>
            </w:r>
          </w:p>
        </w:tc>
        <w:tc>
          <w:tcPr>
            <w:tcW w:w="1024" w:type="dxa"/>
            <w:shd w:val="clear" w:color="auto" w:fill="auto"/>
            <w:noWrap/>
            <w:hideMark/>
          </w:tcPr>
          <w:p w:rsidR="00C233F3" w:rsidRDefault="00C233F3" w:rsidP="00C233F3">
            <w:pPr>
              <w:jc w:val="right"/>
              <w:rPr>
                <w:sz w:val="17"/>
                <w:szCs w:val="17"/>
              </w:rPr>
            </w:pPr>
            <w:r>
              <w:rPr>
                <w:sz w:val="17"/>
                <w:szCs w:val="17"/>
              </w:rPr>
              <w:t>11 442,1</w:t>
            </w:r>
          </w:p>
        </w:tc>
        <w:tc>
          <w:tcPr>
            <w:tcW w:w="1024" w:type="dxa"/>
            <w:shd w:val="clear" w:color="auto" w:fill="auto"/>
            <w:noWrap/>
            <w:hideMark/>
          </w:tcPr>
          <w:p w:rsidR="00C233F3" w:rsidRDefault="00C233F3" w:rsidP="00C233F3">
            <w:pPr>
              <w:jc w:val="right"/>
              <w:rPr>
                <w:sz w:val="17"/>
                <w:szCs w:val="17"/>
              </w:rPr>
            </w:pPr>
            <w:r>
              <w:rPr>
                <w:sz w:val="17"/>
                <w:szCs w:val="17"/>
              </w:rPr>
              <w:t>11 442,1</w:t>
            </w:r>
          </w:p>
        </w:tc>
        <w:tc>
          <w:tcPr>
            <w:tcW w:w="1024" w:type="dxa"/>
            <w:shd w:val="clear" w:color="auto" w:fill="auto"/>
            <w:noWrap/>
            <w:hideMark/>
          </w:tcPr>
          <w:p w:rsidR="00C233F3" w:rsidRDefault="00C233F3" w:rsidP="00C233F3">
            <w:pPr>
              <w:jc w:val="right"/>
              <w:rPr>
                <w:sz w:val="17"/>
                <w:szCs w:val="17"/>
              </w:rPr>
            </w:pPr>
            <w:r>
              <w:rPr>
                <w:sz w:val="17"/>
                <w:szCs w:val="17"/>
              </w:rPr>
              <w:t>11 442,1</w:t>
            </w:r>
          </w:p>
        </w:tc>
      </w:tr>
      <w:tr w:rsidR="00C233F3" w:rsidTr="00F16B6A">
        <w:trPr>
          <w:trHeight w:val="170"/>
        </w:trPr>
        <w:tc>
          <w:tcPr>
            <w:tcW w:w="1980" w:type="dxa"/>
            <w:shd w:val="clear" w:color="000000" w:fill="FFFFFF"/>
            <w:hideMark/>
          </w:tcPr>
          <w:p w:rsidR="00C233F3" w:rsidRDefault="00C233F3" w:rsidP="00C233F3">
            <w:pPr>
              <w:rPr>
                <w:sz w:val="17"/>
                <w:szCs w:val="17"/>
              </w:rPr>
            </w:pPr>
            <w:r>
              <w:rPr>
                <w:sz w:val="17"/>
                <w:szCs w:val="17"/>
              </w:rPr>
              <w:t>2 02 25519 00 0000 150</w:t>
            </w:r>
          </w:p>
        </w:tc>
        <w:tc>
          <w:tcPr>
            <w:tcW w:w="5386" w:type="dxa"/>
            <w:shd w:val="clear" w:color="000000" w:fill="FFFFFF"/>
            <w:hideMark/>
          </w:tcPr>
          <w:p w:rsidR="00C233F3" w:rsidRDefault="00C233F3" w:rsidP="00C233F3">
            <w:pPr>
              <w:rPr>
                <w:sz w:val="17"/>
                <w:szCs w:val="17"/>
              </w:rPr>
            </w:pPr>
            <w:r>
              <w:rPr>
                <w:sz w:val="17"/>
                <w:szCs w:val="17"/>
              </w:rPr>
              <w:t>Субсидия бюджетам на поддержку отрасли культуры</w:t>
            </w:r>
          </w:p>
        </w:tc>
        <w:tc>
          <w:tcPr>
            <w:tcW w:w="1024" w:type="dxa"/>
            <w:shd w:val="clear" w:color="auto" w:fill="auto"/>
            <w:noWrap/>
            <w:hideMark/>
          </w:tcPr>
          <w:p w:rsidR="00C233F3" w:rsidRDefault="00C233F3" w:rsidP="00C233F3">
            <w:pPr>
              <w:jc w:val="right"/>
              <w:rPr>
                <w:sz w:val="17"/>
                <w:szCs w:val="17"/>
              </w:rPr>
            </w:pPr>
            <w:r>
              <w:rPr>
                <w:sz w:val="17"/>
                <w:szCs w:val="17"/>
              </w:rPr>
              <w:t>5 321,1</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rPr>
                <w:sz w:val="17"/>
                <w:szCs w:val="17"/>
              </w:rPr>
            </w:pPr>
            <w:r>
              <w:rPr>
                <w:sz w:val="17"/>
                <w:szCs w:val="17"/>
              </w:rPr>
              <w:t>2 02 25519 05 0000 150</w:t>
            </w:r>
          </w:p>
        </w:tc>
        <w:tc>
          <w:tcPr>
            <w:tcW w:w="5386" w:type="dxa"/>
            <w:shd w:val="clear" w:color="000000" w:fill="FFFFFF"/>
            <w:hideMark/>
          </w:tcPr>
          <w:p w:rsidR="00C233F3" w:rsidRDefault="00C233F3" w:rsidP="00C233F3">
            <w:pPr>
              <w:rPr>
                <w:sz w:val="17"/>
                <w:szCs w:val="17"/>
              </w:rPr>
            </w:pPr>
            <w:r>
              <w:rPr>
                <w:sz w:val="17"/>
                <w:szCs w:val="17"/>
              </w:rPr>
              <w:t>Субсидия бюджетам муниципальных районов на поддержку отрасли культуры</w:t>
            </w:r>
          </w:p>
        </w:tc>
        <w:tc>
          <w:tcPr>
            <w:tcW w:w="1024" w:type="dxa"/>
            <w:shd w:val="clear" w:color="auto" w:fill="auto"/>
            <w:noWrap/>
            <w:hideMark/>
          </w:tcPr>
          <w:p w:rsidR="00C233F3" w:rsidRDefault="00C233F3" w:rsidP="00C233F3">
            <w:pPr>
              <w:jc w:val="right"/>
              <w:rPr>
                <w:sz w:val="17"/>
                <w:szCs w:val="17"/>
              </w:rPr>
            </w:pPr>
            <w:r>
              <w:rPr>
                <w:sz w:val="17"/>
                <w:szCs w:val="17"/>
              </w:rPr>
              <w:t>5 321,1</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rPr>
                <w:sz w:val="17"/>
                <w:szCs w:val="17"/>
              </w:rPr>
            </w:pPr>
            <w:r>
              <w:rPr>
                <w:sz w:val="17"/>
                <w:szCs w:val="17"/>
              </w:rPr>
              <w:t>2 02 25519 05 0000 150</w:t>
            </w:r>
          </w:p>
        </w:tc>
        <w:tc>
          <w:tcPr>
            <w:tcW w:w="5386" w:type="dxa"/>
            <w:shd w:val="clear" w:color="000000" w:fill="FFFFFF"/>
            <w:hideMark/>
          </w:tcPr>
          <w:p w:rsidR="00C233F3" w:rsidRDefault="00C233F3" w:rsidP="00C233F3">
            <w:pPr>
              <w:jc w:val="both"/>
              <w:rPr>
                <w:color w:val="000000"/>
                <w:sz w:val="17"/>
                <w:szCs w:val="17"/>
              </w:rPr>
            </w:pPr>
            <w:r>
              <w:rPr>
                <w:color w:val="000000"/>
                <w:sz w:val="17"/>
                <w:szCs w:val="17"/>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1024" w:type="dxa"/>
            <w:shd w:val="clear" w:color="auto" w:fill="auto"/>
            <w:noWrap/>
            <w:hideMark/>
          </w:tcPr>
          <w:p w:rsidR="00C233F3" w:rsidRDefault="00C233F3" w:rsidP="00C233F3">
            <w:pPr>
              <w:jc w:val="right"/>
              <w:rPr>
                <w:sz w:val="17"/>
                <w:szCs w:val="17"/>
              </w:rPr>
            </w:pPr>
            <w:r>
              <w:rPr>
                <w:sz w:val="17"/>
                <w:szCs w:val="17"/>
              </w:rPr>
              <w:t>125,0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rPr>
                <w:sz w:val="17"/>
                <w:szCs w:val="17"/>
              </w:rPr>
            </w:pPr>
            <w:r>
              <w:rPr>
                <w:sz w:val="17"/>
                <w:szCs w:val="17"/>
              </w:rPr>
              <w:t>2 02 25519 05 0000 150</w:t>
            </w:r>
          </w:p>
        </w:tc>
        <w:tc>
          <w:tcPr>
            <w:tcW w:w="5386" w:type="dxa"/>
            <w:shd w:val="clear" w:color="000000" w:fill="FFFFFF"/>
            <w:hideMark/>
          </w:tcPr>
          <w:p w:rsidR="00C233F3" w:rsidRDefault="00C233F3" w:rsidP="00C233F3">
            <w:pPr>
              <w:jc w:val="both"/>
              <w:rPr>
                <w:color w:val="000000"/>
                <w:sz w:val="17"/>
                <w:szCs w:val="17"/>
              </w:rPr>
            </w:pPr>
            <w:r>
              <w:rPr>
                <w:color w:val="000000"/>
                <w:sz w:val="17"/>
                <w:szCs w:val="17"/>
              </w:rPr>
              <w:t>Субсидии бюджетам муниципальных образований на государственную поддержку лучших работников сельских учреждений культуры</w:t>
            </w:r>
          </w:p>
        </w:tc>
        <w:tc>
          <w:tcPr>
            <w:tcW w:w="1024" w:type="dxa"/>
            <w:shd w:val="clear" w:color="auto" w:fill="auto"/>
            <w:noWrap/>
            <w:hideMark/>
          </w:tcPr>
          <w:p w:rsidR="00C233F3" w:rsidRDefault="00C233F3" w:rsidP="00C233F3">
            <w:pPr>
              <w:jc w:val="right"/>
              <w:rPr>
                <w:sz w:val="17"/>
                <w:szCs w:val="17"/>
              </w:rPr>
            </w:pPr>
            <w:r>
              <w:rPr>
                <w:sz w:val="17"/>
                <w:szCs w:val="17"/>
              </w:rPr>
              <w:t>62,5</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rPr>
                <w:sz w:val="17"/>
                <w:szCs w:val="17"/>
              </w:rPr>
            </w:pPr>
            <w:r>
              <w:rPr>
                <w:sz w:val="17"/>
                <w:szCs w:val="17"/>
              </w:rPr>
              <w:t>2 02 25519 05 0000 150</w:t>
            </w:r>
          </w:p>
        </w:tc>
        <w:tc>
          <w:tcPr>
            <w:tcW w:w="5386" w:type="dxa"/>
            <w:shd w:val="clear" w:color="000000" w:fill="FFFFFF"/>
            <w:hideMark/>
          </w:tcPr>
          <w:p w:rsidR="00C233F3" w:rsidRDefault="00C233F3" w:rsidP="00C233F3">
            <w:pPr>
              <w:jc w:val="both"/>
              <w:rPr>
                <w:color w:val="000000"/>
                <w:sz w:val="17"/>
                <w:szCs w:val="17"/>
              </w:rPr>
            </w:pPr>
            <w:r>
              <w:rPr>
                <w:color w:val="000000"/>
                <w:sz w:val="17"/>
                <w:szCs w:val="17"/>
              </w:rPr>
              <w:t>Субсидии бюджетам муниципальных образований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024" w:type="dxa"/>
            <w:shd w:val="clear" w:color="auto" w:fill="auto"/>
            <w:noWrap/>
            <w:hideMark/>
          </w:tcPr>
          <w:p w:rsidR="00C233F3" w:rsidRDefault="00C233F3" w:rsidP="00C233F3">
            <w:pPr>
              <w:jc w:val="right"/>
              <w:rPr>
                <w:sz w:val="17"/>
                <w:szCs w:val="17"/>
              </w:rPr>
            </w:pPr>
            <w:r>
              <w:rPr>
                <w:sz w:val="17"/>
                <w:szCs w:val="17"/>
              </w:rPr>
              <w:t>200,0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hideMark/>
          </w:tcPr>
          <w:p w:rsidR="00C233F3" w:rsidRDefault="00C233F3" w:rsidP="00C233F3">
            <w:pPr>
              <w:rPr>
                <w:sz w:val="17"/>
                <w:szCs w:val="17"/>
              </w:rPr>
            </w:pPr>
            <w:r>
              <w:rPr>
                <w:sz w:val="17"/>
                <w:szCs w:val="17"/>
              </w:rPr>
              <w:t>2 02 25519 05 0000 150</w:t>
            </w:r>
          </w:p>
        </w:tc>
        <w:tc>
          <w:tcPr>
            <w:tcW w:w="5386" w:type="dxa"/>
            <w:shd w:val="clear" w:color="000000" w:fill="FFFFFF"/>
            <w:hideMark/>
          </w:tcPr>
          <w:p w:rsidR="00C233F3" w:rsidRDefault="00C233F3" w:rsidP="00C233F3">
            <w:pPr>
              <w:jc w:val="both"/>
              <w:rPr>
                <w:color w:val="000000"/>
                <w:sz w:val="17"/>
                <w:szCs w:val="17"/>
              </w:rPr>
            </w:pPr>
            <w:r>
              <w:rPr>
                <w:color w:val="000000"/>
                <w:sz w:val="17"/>
                <w:szCs w:val="17"/>
              </w:rPr>
              <w:t>Субсидии бюджетам муниципальных образований на приобретение музыкальных инструментов, оборудования и материалов для детских школ искусств по видам искусств, находящихся в ведении муниципальных образований в сфере культуры</w:t>
            </w:r>
          </w:p>
        </w:tc>
        <w:tc>
          <w:tcPr>
            <w:tcW w:w="1024" w:type="dxa"/>
            <w:shd w:val="clear" w:color="auto" w:fill="auto"/>
            <w:noWrap/>
            <w:hideMark/>
          </w:tcPr>
          <w:p w:rsidR="00C233F3" w:rsidRDefault="00C233F3" w:rsidP="00C233F3">
            <w:pPr>
              <w:jc w:val="right"/>
              <w:rPr>
                <w:sz w:val="17"/>
                <w:szCs w:val="17"/>
              </w:rPr>
            </w:pPr>
            <w:r>
              <w:rPr>
                <w:sz w:val="17"/>
                <w:szCs w:val="17"/>
              </w:rPr>
              <w:t>4 933,7</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auto" w:fill="auto"/>
            <w:hideMark/>
          </w:tcPr>
          <w:p w:rsidR="00C233F3" w:rsidRDefault="00C233F3" w:rsidP="00C233F3">
            <w:pPr>
              <w:rPr>
                <w:sz w:val="17"/>
                <w:szCs w:val="17"/>
              </w:rPr>
            </w:pPr>
            <w:r>
              <w:rPr>
                <w:sz w:val="17"/>
                <w:szCs w:val="17"/>
              </w:rPr>
              <w:t>2 02 25576 00 0000 150</w:t>
            </w:r>
          </w:p>
        </w:tc>
        <w:tc>
          <w:tcPr>
            <w:tcW w:w="5386" w:type="dxa"/>
            <w:shd w:val="clear" w:color="auto" w:fill="auto"/>
            <w:hideMark/>
          </w:tcPr>
          <w:p w:rsidR="00C233F3" w:rsidRDefault="00C233F3" w:rsidP="00C233F3">
            <w:pPr>
              <w:rPr>
                <w:color w:val="000000"/>
                <w:sz w:val="17"/>
                <w:szCs w:val="17"/>
              </w:rPr>
            </w:pPr>
            <w:r>
              <w:rPr>
                <w:color w:val="000000"/>
                <w:sz w:val="17"/>
                <w:szCs w:val="17"/>
              </w:rPr>
              <w:t xml:space="preserve"> Субсидии бюджетам на обеспечение комплексного развития сельских территорий </w:t>
            </w:r>
          </w:p>
        </w:tc>
        <w:tc>
          <w:tcPr>
            <w:tcW w:w="1024" w:type="dxa"/>
            <w:shd w:val="clear" w:color="auto" w:fill="auto"/>
            <w:noWrap/>
            <w:hideMark/>
          </w:tcPr>
          <w:p w:rsidR="00C233F3" w:rsidRDefault="00C233F3" w:rsidP="00C233F3">
            <w:pPr>
              <w:jc w:val="right"/>
              <w:rPr>
                <w:sz w:val="17"/>
                <w:szCs w:val="17"/>
              </w:rPr>
            </w:pPr>
            <w:r>
              <w:rPr>
                <w:sz w:val="17"/>
                <w:szCs w:val="17"/>
              </w:rPr>
              <w:t>2 039,0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auto" w:fill="auto"/>
            <w:hideMark/>
          </w:tcPr>
          <w:p w:rsidR="00C233F3" w:rsidRDefault="00C233F3" w:rsidP="00C233F3">
            <w:pPr>
              <w:rPr>
                <w:sz w:val="17"/>
                <w:szCs w:val="17"/>
              </w:rPr>
            </w:pPr>
            <w:r>
              <w:rPr>
                <w:sz w:val="17"/>
                <w:szCs w:val="17"/>
              </w:rPr>
              <w:t>2 02 25576 05 0000 150</w:t>
            </w:r>
          </w:p>
        </w:tc>
        <w:tc>
          <w:tcPr>
            <w:tcW w:w="5386" w:type="dxa"/>
            <w:shd w:val="clear" w:color="auto" w:fill="auto"/>
            <w:hideMark/>
          </w:tcPr>
          <w:p w:rsidR="00C233F3" w:rsidRDefault="00C233F3" w:rsidP="00C233F3">
            <w:pPr>
              <w:rPr>
                <w:sz w:val="17"/>
                <w:szCs w:val="17"/>
              </w:rPr>
            </w:pPr>
            <w:r>
              <w:rPr>
                <w:sz w:val="17"/>
                <w:szCs w:val="17"/>
              </w:rPr>
              <w:t>Субсидии бюджетам муниципальных районов на обеспечение комплексного развития сельских территорий</w:t>
            </w:r>
          </w:p>
        </w:tc>
        <w:tc>
          <w:tcPr>
            <w:tcW w:w="1024" w:type="dxa"/>
            <w:shd w:val="clear" w:color="auto" w:fill="auto"/>
            <w:noWrap/>
            <w:hideMark/>
          </w:tcPr>
          <w:p w:rsidR="00C233F3" w:rsidRDefault="00C233F3" w:rsidP="00C233F3">
            <w:pPr>
              <w:jc w:val="right"/>
              <w:rPr>
                <w:sz w:val="17"/>
                <w:szCs w:val="17"/>
              </w:rPr>
            </w:pPr>
            <w:r>
              <w:rPr>
                <w:sz w:val="17"/>
                <w:szCs w:val="17"/>
              </w:rPr>
              <w:t>2 039,0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2 02 30000 00 0000 150</w:t>
            </w:r>
          </w:p>
        </w:tc>
        <w:tc>
          <w:tcPr>
            <w:tcW w:w="5386" w:type="dxa"/>
            <w:shd w:val="clear" w:color="000000" w:fill="FFFFFF"/>
            <w:hideMark/>
          </w:tcPr>
          <w:p w:rsidR="00C233F3" w:rsidRDefault="00C233F3" w:rsidP="00C233F3">
            <w:pPr>
              <w:rPr>
                <w:sz w:val="17"/>
                <w:szCs w:val="17"/>
              </w:rPr>
            </w:pPr>
            <w:r>
              <w:rPr>
                <w:sz w:val="17"/>
                <w:szCs w:val="17"/>
              </w:rPr>
              <w:t>Субвенции бюджетам субъектов Российской Федерации и муниципальных образований</w:t>
            </w:r>
          </w:p>
        </w:tc>
        <w:tc>
          <w:tcPr>
            <w:tcW w:w="1024" w:type="dxa"/>
            <w:shd w:val="clear" w:color="auto" w:fill="auto"/>
            <w:noWrap/>
            <w:hideMark/>
          </w:tcPr>
          <w:p w:rsidR="00C233F3" w:rsidRDefault="00C233F3" w:rsidP="00C233F3">
            <w:pPr>
              <w:jc w:val="right"/>
              <w:rPr>
                <w:sz w:val="17"/>
                <w:szCs w:val="17"/>
              </w:rPr>
            </w:pPr>
            <w:r>
              <w:rPr>
                <w:sz w:val="17"/>
                <w:szCs w:val="17"/>
              </w:rPr>
              <w:t>175439,3</w:t>
            </w:r>
          </w:p>
        </w:tc>
        <w:tc>
          <w:tcPr>
            <w:tcW w:w="1024" w:type="dxa"/>
            <w:shd w:val="clear" w:color="auto" w:fill="auto"/>
            <w:noWrap/>
            <w:hideMark/>
          </w:tcPr>
          <w:p w:rsidR="00C233F3" w:rsidRDefault="00C233F3" w:rsidP="00C233F3">
            <w:pPr>
              <w:jc w:val="right"/>
              <w:rPr>
                <w:sz w:val="17"/>
                <w:szCs w:val="17"/>
              </w:rPr>
            </w:pPr>
            <w:r>
              <w:rPr>
                <w:sz w:val="17"/>
                <w:szCs w:val="17"/>
              </w:rPr>
              <w:t>163 949,6</w:t>
            </w:r>
          </w:p>
        </w:tc>
        <w:tc>
          <w:tcPr>
            <w:tcW w:w="1024" w:type="dxa"/>
            <w:shd w:val="clear" w:color="auto" w:fill="auto"/>
            <w:noWrap/>
            <w:hideMark/>
          </w:tcPr>
          <w:p w:rsidR="00C233F3" w:rsidRDefault="00C233F3" w:rsidP="00C233F3">
            <w:pPr>
              <w:jc w:val="right"/>
              <w:rPr>
                <w:sz w:val="17"/>
                <w:szCs w:val="17"/>
              </w:rPr>
            </w:pPr>
            <w:r>
              <w:rPr>
                <w:sz w:val="17"/>
                <w:szCs w:val="17"/>
              </w:rPr>
              <w:t>162 116,5</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2 02 30024 00 0000 150</w:t>
            </w:r>
          </w:p>
        </w:tc>
        <w:tc>
          <w:tcPr>
            <w:tcW w:w="5386" w:type="dxa"/>
            <w:shd w:val="clear" w:color="000000" w:fill="FFFFFF"/>
            <w:hideMark/>
          </w:tcPr>
          <w:p w:rsidR="00C233F3" w:rsidRDefault="00C233F3" w:rsidP="00C233F3">
            <w:pPr>
              <w:rPr>
                <w:sz w:val="17"/>
                <w:szCs w:val="17"/>
              </w:rPr>
            </w:pPr>
            <w:r>
              <w:rPr>
                <w:sz w:val="17"/>
                <w:szCs w:val="17"/>
              </w:rPr>
              <w:t xml:space="preserve">  Субвенции местным бюджетам на выполнение передаваемых полномочий субъектов Российской Федерации</w:t>
            </w:r>
          </w:p>
        </w:tc>
        <w:tc>
          <w:tcPr>
            <w:tcW w:w="1024" w:type="dxa"/>
            <w:shd w:val="clear" w:color="auto" w:fill="auto"/>
            <w:noWrap/>
            <w:hideMark/>
          </w:tcPr>
          <w:p w:rsidR="00C233F3" w:rsidRDefault="00C233F3" w:rsidP="00C233F3">
            <w:pPr>
              <w:jc w:val="right"/>
              <w:rPr>
                <w:sz w:val="17"/>
                <w:szCs w:val="17"/>
              </w:rPr>
            </w:pPr>
            <w:r>
              <w:rPr>
                <w:sz w:val="17"/>
                <w:szCs w:val="17"/>
              </w:rPr>
              <w:t>158 632,6</w:t>
            </w:r>
          </w:p>
        </w:tc>
        <w:tc>
          <w:tcPr>
            <w:tcW w:w="1024" w:type="dxa"/>
            <w:shd w:val="clear" w:color="auto" w:fill="auto"/>
            <w:noWrap/>
            <w:hideMark/>
          </w:tcPr>
          <w:p w:rsidR="00C233F3" w:rsidRDefault="00C233F3" w:rsidP="00C233F3">
            <w:pPr>
              <w:jc w:val="right"/>
              <w:rPr>
                <w:sz w:val="17"/>
                <w:szCs w:val="17"/>
              </w:rPr>
            </w:pPr>
            <w:r>
              <w:rPr>
                <w:sz w:val="17"/>
                <w:szCs w:val="17"/>
              </w:rPr>
              <w:t>147 508,9</w:t>
            </w:r>
          </w:p>
        </w:tc>
        <w:tc>
          <w:tcPr>
            <w:tcW w:w="1024" w:type="dxa"/>
            <w:shd w:val="clear" w:color="auto" w:fill="auto"/>
            <w:noWrap/>
            <w:hideMark/>
          </w:tcPr>
          <w:p w:rsidR="00C233F3" w:rsidRDefault="00C233F3" w:rsidP="00C233F3">
            <w:pPr>
              <w:jc w:val="right"/>
              <w:rPr>
                <w:sz w:val="17"/>
                <w:szCs w:val="17"/>
              </w:rPr>
            </w:pPr>
            <w:r>
              <w:rPr>
                <w:sz w:val="17"/>
                <w:szCs w:val="17"/>
              </w:rPr>
              <w:t>145 610,2</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000000" w:fill="FFFFFF"/>
            <w:hideMark/>
          </w:tcPr>
          <w:p w:rsidR="00C233F3" w:rsidRDefault="00C233F3" w:rsidP="00C233F3">
            <w:pPr>
              <w:rPr>
                <w:sz w:val="17"/>
                <w:szCs w:val="17"/>
              </w:rPr>
            </w:pPr>
            <w:r>
              <w:rPr>
                <w:sz w:val="17"/>
                <w:szCs w:val="17"/>
              </w:rPr>
              <w:t>Субвенции местным бюджетам на выполнение передаваемых полномочий субъектов Российской Федерации</w:t>
            </w:r>
          </w:p>
        </w:tc>
        <w:tc>
          <w:tcPr>
            <w:tcW w:w="1024" w:type="dxa"/>
            <w:shd w:val="clear" w:color="auto" w:fill="auto"/>
            <w:noWrap/>
            <w:hideMark/>
          </w:tcPr>
          <w:p w:rsidR="00C233F3" w:rsidRDefault="00C233F3" w:rsidP="00C233F3">
            <w:pPr>
              <w:jc w:val="right"/>
              <w:rPr>
                <w:sz w:val="17"/>
                <w:szCs w:val="17"/>
              </w:rPr>
            </w:pPr>
            <w:r>
              <w:rPr>
                <w:sz w:val="17"/>
                <w:szCs w:val="17"/>
              </w:rPr>
              <w:t>158 632,6</w:t>
            </w:r>
          </w:p>
        </w:tc>
        <w:tc>
          <w:tcPr>
            <w:tcW w:w="1024" w:type="dxa"/>
            <w:shd w:val="clear" w:color="auto" w:fill="auto"/>
            <w:noWrap/>
            <w:hideMark/>
          </w:tcPr>
          <w:p w:rsidR="00C233F3" w:rsidRDefault="00C233F3" w:rsidP="00C233F3">
            <w:pPr>
              <w:jc w:val="right"/>
              <w:rPr>
                <w:sz w:val="17"/>
                <w:szCs w:val="17"/>
              </w:rPr>
            </w:pPr>
            <w:r>
              <w:rPr>
                <w:sz w:val="17"/>
                <w:szCs w:val="17"/>
              </w:rPr>
              <w:t>147 508,9</w:t>
            </w:r>
          </w:p>
        </w:tc>
        <w:tc>
          <w:tcPr>
            <w:tcW w:w="1024" w:type="dxa"/>
            <w:shd w:val="clear" w:color="auto" w:fill="auto"/>
            <w:noWrap/>
            <w:hideMark/>
          </w:tcPr>
          <w:p w:rsidR="00C233F3" w:rsidRDefault="00C233F3" w:rsidP="00C233F3">
            <w:pPr>
              <w:jc w:val="right"/>
              <w:rPr>
                <w:sz w:val="17"/>
                <w:szCs w:val="17"/>
              </w:rPr>
            </w:pPr>
            <w:r>
              <w:rPr>
                <w:sz w:val="17"/>
                <w:szCs w:val="17"/>
              </w:rPr>
              <w:t>145 610,2</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w:t>
            </w:r>
            <w:r>
              <w:rPr>
                <w:color w:val="000000"/>
                <w:sz w:val="17"/>
                <w:szCs w:val="17"/>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024" w:type="dxa"/>
            <w:shd w:val="clear" w:color="auto" w:fill="auto"/>
            <w:noWrap/>
            <w:hideMark/>
          </w:tcPr>
          <w:p w:rsidR="00C233F3" w:rsidRDefault="00C233F3" w:rsidP="00C233F3">
            <w:pPr>
              <w:jc w:val="right"/>
              <w:rPr>
                <w:sz w:val="17"/>
                <w:szCs w:val="17"/>
              </w:rPr>
            </w:pPr>
            <w:r>
              <w:rPr>
                <w:sz w:val="17"/>
                <w:szCs w:val="17"/>
              </w:rPr>
              <w:t>3 647,0</w:t>
            </w:r>
          </w:p>
        </w:tc>
        <w:tc>
          <w:tcPr>
            <w:tcW w:w="1024" w:type="dxa"/>
            <w:shd w:val="clear" w:color="auto" w:fill="auto"/>
            <w:noWrap/>
            <w:hideMark/>
          </w:tcPr>
          <w:p w:rsidR="00C233F3" w:rsidRDefault="00C233F3" w:rsidP="00C233F3">
            <w:pPr>
              <w:jc w:val="right"/>
              <w:rPr>
                <w:sz w:val="17"/>
                <w:szCs w:val="17"/>
              </w:rPr>
            </w:pPr>
            <w:r>
              <w:rPr>
                <w:sz w:val="17"/>
                <w:szCs w:val="17"/>
              </w:rPr>
              <w:t>3 647,0</w:t>
            </w:r>
          </w:p>
        </w:tc>
        <w:tc>
          <w:tcPr>
            <w:tcW w:w="1024" w:type="dxa"/>
            <w:shd w:val="clear" w:color="auto" w:fill="auto"/>
            <w:noWrap/>
            <w:hideMark/>
          </w:tcPr>
          <w:p w:rsidR="00C233F3" w:rsidRDefault="00C233F3" w:rsidP="00C233F3">
            <w:pPr>
              <w:jc w:val="right"/>
              <w:rPr>
                <w:sz w:val="17"/>
                <w:szCs w:val="17"/>
              </w:rPr>
            </w:pPr>
            <w:r>
              <w:rPr>
                <w:sz w:val="17"/>
                <w:szCs w:val="17"/>
              </w:rPr>
              <w:t>3 647,0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w:t>
            </w:r>
            <w:r>
              <w:rPr>
                <w:color w:val="000000"/>
                <w:sz w:val="17"/>
                <w:szCs w:val="17"/>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1024" w:type="dxa"/>
            <w:shd w:val="clear" w:color="auto" w:fill="auto"/>
            <w:noWrap/>
            <w:hideMark/>
          </w:tcPr>
          <w:p w:rsidR="00C233F3" w:rsidRDefault="00C233F3" w:rsidP="00C233F3">
            <w:pPr>
              <w:jc w:val="right"/>
              <w:rPr>
                <w:sz w:val="17"/>
                <w:szCs w:val="17"/>
              </w:rPr>
            </w:pPr>
            <w:r>
              <w:rPr>
                <w:sz w:val="17"/>
                <w:szCs w:val="17"/>
              </w:rPr>
              <w:t>89 810,1</w:t>
            </w:r>
          </w:p>
        </w:tc>
        <w:tc>
          <w:tcPr>
            <w:tcW w:w="1024" w:type="dxa"/>
            <w:shd w:val="clear" w:color="auto" w:fill="auto"/>
            <w:noWrap/>
            <w:hideMark/>
          </w:tcPr>
          <w:p w:rsidR="00C233F3" w:rsidRDefault="00C233F3" w:rsidP="00C233F3">
            <w:pPr>
              <w:jc w:val="right"/>
              <w:rPr>
                <w:sz w:val="17"/>
                <w:szCs w:val="17"/>
              </w:rPr>
            </w:pPr>
            <w:r>
              <w:rPr>
                <w:sz w:val="17"/>
                <w:szCs w:val="17"/>
              </w:rPr>
              <w:t>84 182,1</w:t>
            </w:r>
          </w:p>
        </w:tc>
        <w:tc>
          <w:tcPr>
            <w:tcW w:w="1024" w:type="dxa"/>
            <w:shd w:val="clear" w:color="auto" w:fill="auto"/>
            <w:noWrap/>
            <w:hideMark/>
          </w:tcPr>
          <w:p w:rsidR="00C233F3" w:rsidRDefault="00C233F3" w:rsidP="00C233F3">
            <w:pPr>
              <w:jc w:val="right"/>
              <w:rPr>
                <w:sz w:val="17"/>
                <w:szCs w:val="17"/>
              </w:rPr>
            </w:pPr>
            <w:r>
              <w:rPr>
                <w:sz w:val="17"/>
                <w:szCs w:val="17"/>
              </w:rPr>
              <w:t>83 023,2</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w:t>
            </w:r>
            <w:r>
              <w:rPr>
                <w:color w:val="000000"/>
                <w:sz w:val="17"/>
                <w:szCs w:val="17"/>
              </w:rPr>
              <w:t xml:space="preserve">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1024" w:type="dxa"/>
            <w:shd w:val="clear" w:color="auto" w:fill="auto"/>
            <w:noWrap/>
            <w:hideMark/>
          </w:tcPr>
          <w:p w:rsidR="00C233F3" w:rsidRDefault="00C233F3" w:rsidP="00C233F3">
            <w:pPr>
              <w:jc w:val="right"/>
              <w:rPr>
                <w:sz w:val="17"/>
                <w:szCs w:val="17"/>
              </w:rPr>
            </w:pPr>
            <w:r>
              <w:rPr>
                <w:sz w:val="17"/>
                <w:szCs w:val="17"/>
              </w:rPr>
              <w:t>59 177,6</w:t>
            </w:r>
          </w:p>
        </w:tc>
        <w:tc>
          <w:tcPr>
            <w:tcW w:w="1024" w:type="dxa"/>
            <w:shd w:val="clear" w:color="auto" w:fill="auto"/>
            <w:noWrap/>
            <w:hideMark/>
          </w:tcPr>
          <w:p w:rsidR="00C233F3" w:rsidRDefault="00C233F3" w:rsidP="00C233F3">
            <w:pPr>
              <w:jc w:val="right"/>
              <w:rPr>
                <w:sz w:val="17"/>
                <w:szCs w:val="17"/>
              </w:rPr>
            </w:pPr>
            <w:r>
              <w:rPr>
                <w:sz w:val="17"/>
                <w:szCs w:val="17"/>
              </w:rPr>
              <w:t>54 628,5</w:t>
            </w:r>
          </w:p>
        </w:tc>
        <w:tc>
          <w:tcPr>
            <w:tcW w:w="1024" w:type="dxa"/>
            <w:shd w:val="clear" w:color="auto" w:fill="auto"/>
            <w:noWrap/>
            <w:hideMark/>
          </w:tcPr>
          <w:p w:rsidR="00C233F3" w:rsidRDefault="00C233F3" w:rsidP="00C233F3">
            <w:pPr>
              <w:jc w:val="right"/>
              <w:rPr>
                <w:sz w:val="17"/>
                <w:szCs w:val="17"/>
              </w:rPr>
            </w:pPr>
            <w:r>
              <w:rPr>
                <w:sz w:val="17"/>
                <w:szCs w:val="17"/>
              </w:rPr>
              <w:t>52 815,6</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 xml:space="preserve">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определению перечня должностных лиц, уполномоченных </w:t>
            </w:r>
            <w:r>
              <w:rPr>
                <w:sz w:val="17"/>
                <w:szCs w:val="17"/>
              </w:rPr>
              <w:lastRenderedPageBreak/>
              <w:t>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024" w:type="dxa"/>
            <w:shd w:val="clear" w:color="auto" w:fill="auto"/>
            <w:noWrap/>
            <w:hideMark/>
          </w:tcPr>
          <w:p w:rsidR="00C233F3" w:rsidRDefault="00C233F3" w:rsidP="00C233F3">
            <w:pPr>
              <w:jc w:val="right"/>
              <w:rPr>
                <w:sz w:val="17"/>
                <w:szCs w:val="17"/>
              </w:rPr>
            </w:pPr>
            <w:r>
              <w:rPr>
                <w:sz w:val="17"/>
                <w:szCs w:val="17"/>
              </w:rPr>
              <w:lastRenderedPageBreak/>
              <w:t>7,9</w:t>
            </w:r>
          </w:p>
        </w:tc>
        <w:tc>
          <w:tcPr>
            <w:tcW w:w="1024" w:type="dxa"/>
            <w:shd w:val="clear" w:color="auto" w:fill="auto"/>
            <w:noWrap/>
            <w:hideMark/>
          </w:tcPr>
          <w:p w:rsidR="00C233F3" w:rsidRDefault="00C233F3" w:rsidP="00C233F3">
            <w:pPr>
              <w:jc w:val="right"/>
              <w:rPr>
                <w:sz w:val="17"/>
                <w:szCs w:val="17"/>
              </w:rPr>
            </w:pPr>
            <w:r>
              <w:rPr>
                <w:sz w:val="17"/>
                <w:szCs w:val="17"/>
              </w:rPr>
              <w:t>7,9</w:t>
            </w:r>
          </w:p>
        </w:tc>
        <w:tc>
          <w:tcPr>
            <w:tcW w:w="1024" w:type="dxa"/>
            <w:shd w:val="clear" w:color="auto" w:fill="auto"/>
            <w:noWrap/>
            <w:hideMark/>
          </w:tcPr>
          <w:p w:rsidR="00C233F3" w:rsidRDefault="00C233F3" w:rsidP="00C233F3">
            <w:pPr>
              <w:jc w:val="right"/>
              <w:rPr>
                <w:sz w:val="17"/>
                <w:szCs w:val="17"/>
              </w:rPr>
            </w:pPr>
            <w:r>
              <w:rPr>
                <w:sz w:val="17"/>
                <w:szCs w:val="17"/>
              </w:rPr>
              <w:t>7,9</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1024" w:type="dxa"/>
            <w:shd w:val="clear" w:color="auto" w:fill="auto"/>
            <w:noWrap/>
            <w:hideMark/>
          </w:tcPr>
          <w:p w:rsidR="00C233F3" w:rsidRDefault="00C233F3" w:rsidP="00C233F3">
            <w:pPr>
              <w:jc w:val="right"/>
              <w:rPr>
                <w:sz w:val="17"/>
                <w:szCs w:val="17"/>
              </w:rPr>
            </w:pPr>
            <w:r>
              <w:rPr>
                <w:sz w:val="17"/>
                <w:szCs w:val="17"/>
              </w:rPr>
              <w:t>154,4</w:t>
            </w:r>
          </w:p>
        </w:tc>
        <w:tc>
          <w:tcPr>
            <w:tcW w:w="1024" w:type="dxa"/>
            <w:shd w:val="clear" w:color="auto" w:fill="auto"/>
            <w:noWrap/>
            <w:hideMark/>
          </w:tcPr>
          <w:p w:rsidR="00C233F3" w:rsidRDefault="00C233F3" w:rsidP="00C233F3">
            <w:pPr>
              <w:jc w:val="right"/>
              <w:rPr>
                <w:sz w:val="17"/>
                <w:szCs w:val="17"/>
              </w:rPr>
            </w:pPr>
            <w:r>
              <w:rPr>
                <w:sz w:val="17"/>
                <w:szCs w:val="17"/>
              </w:rPr>
              <w:t>154,1</w:t>
            </w:r>
          </w:p>
        </w:tc>
        <w:tc>
          <w:tcPr>
            <w:tcW w:w="1024" w:type="dxa"/>
            <w:shd w:val="clear" w:color="auto" w:fill="auto"/>
            <w:noWrap/>
            <w:hideMark/>
          </w:tcPr>
          <w:p w:rsidR="00C233F3" w:rsidRDefault="00C233F3" w:rsidP="00C233F3">
            <w:pPr>
              <w:jc w:val="right"/>
              <w:rPr>
                <w:sz w:val="17"/>
                <w:szCs w:val="17"/>
              </w:rPr>
            </w:pPr>
            <w:r>
              <w:rPr>
                <w:sz w:val="17"/>
                <w:szCs w:val="17"/>
              </w:rPr>
              <w:t>162,2</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1024" w:type="dxa"/>
            <w:shd w:val="clear" w:color="auto" w:fill="auto"/>
            <w:noWrap/>
            <w:hideMark/>
          </w:tcPr>
          <w:p w:rsidR="00C233F3" w:rsidRDefault="00C233F3" w:rsidP="00C233F3">
            <w:pPr>
              <w:jc w:val="right"/>
              <w:rPr>
                <w:sz w:val="17"/>
                <w:szCs w:val="17"/>
              </w:rPr>
            </w:pPr>
            <w:r>
              <w:rPr>
                <w:sz w:val="17"/>
                <w:szCs w:val="17"/>
              </w:rPr>
              <w:t>1 656,1</w:t>
            </w:r>
          </w:p>
        </w:tc>
        <w:tc>
          <w:tcPr>
            <w:tcW w:w="1024" w:type="dxa"/>
            <w:shd w:val="clear" w:color="auto" w:fill="auto"/>
            <w:noWrap/>
            <w:hideMark/>
          </w:tcPr>
          <w:p w:rsidR="00C233F3" w:rsidRDefault="00C233F3" w:rsidP="00C233F3">
            <w:pPr>
              <w:jc w:val="right"/>
              <w:rPr>
                <w:sz w:val="17"/>
                <w:szCs w:val="17"/>
              </w:rPr>
            </w:pPr>
            <w:r>
              <w:rPr>
                <w:sz w:val="17"/>
                <w:szCs w:val="17"/>
              </w:rPr>
              <w:t>943,1</w:t>
            </w:r>
          </w:p>
        </w:tc>
        <w:tc>
          <w:tcPr>
            <w:tcW w:w="1024" w:type="dxa"/>
            <w:shd w:val="clear" w:color="auto" w:fill="auto"/>
            <w:noWrap/>
            <w:hideMark/>
          </w:tcPr>
          <w:p w:rsidR="00C233F3" w:rsidRDefault="00C233F3" w:rsidP="00C233F3">
            <w:pPr>
              <w:jc w:val="right"/>
              <w:rPr>
                <w:sz w:val="17"/>
                <w:szCs w:val="17"/>
              </w:rPr>
            </w:pPr>
            <w:r>
              <w:rPr>
                <w:sz w:val="17"/>
                <w:szCs w:val="17"/>
              </w:rPr>
              <w:t>1 554,7</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1024" w:type="dxa"/>
            <w:shd w:val="clear" w:color="auto" w:fill="auto"/>
            <w:noWrap/>
            <w:hideMark/>
          </w:tcPr>
          <w:p w:rsidR="00C233F3" w:rsidRDefault="00C233F3" w:rsidP="00C233F3">
            <w:pPr>
              <w:jc w:val="right"/>
              <w:rPr>
                <w:sz w:val="17"/>
                <w:szCs w:val="17"/>
              </w:rPr>
            </w:pPr>
            <w:r>
              <w:rPr>
                <w:sz w:val="17"/>
                <w:szCs w:val="17"/>
              </w:rPr>
              <w:t>1 819,5</w:t>
            </w:r>
          </w:p>
        </w:tc>
        <w:tc>
          <w:tcPr>
            <w:tcW w:w="1024" w:type="dxa"/>
            <w:shd w:val="clear" w:color="auto" w:fill="auto"/>
            <w:noWrap/>
            <w:hideMark/>
          </w:tcPr>
          <w:p w:rsidR="00C233F3" w:rsidRDefault="00C233F3" w:rsidP="00C233F3">
            <w:pPr>
              <w:jc w:val="right"/>
              <w:rPr>
                <w:sz w:val="17"/>
                <w:szCs w:val="17"/>
              </w:rPr>
            </w:pPr>
            <w:r>
              <w:rPr>
                <w:sz w:val="17"/>
                <w:szCs w:val="17"/>
              </w:rPr>
              <w:t>1 626,1</w:t>
            </w:r>
          </w:p>
        </w:tc>
        <w:tc>
          <w:tcPr>
            <w:tcW w:w="1024" w:type="dxa"/>
            <w:shd w:val="clear" w:color="auto" w:fill="auto"/>
            <w:noWrap/>
            <w:hideMark/>
          </w:tcPr>
          <w:p w:rsidR="00C233F3" w:rsidRDefault="00C233F3" w:rsidP="00C233F3">
            <w:pPr>
              <w:jc w:val="right"/>
              <w:rPr>
                <w:sz w:val="17"/>
                <w:szCs w:val="17"/>
              </w:rPr>
            </w:pPr>
            <w:r>
              <w:rPr>
                <w:sz w:val="17"/>
                <w:szCs w:val="17"/>
              </w:rPr>
              <w:t>2 119,4</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024" w:type="dxa"/>
            <w:shd w:val="clear" w:color="auto" w:fill="auto"/>
            <w:noWrap/>
            <w:hideMark/>
          </w:tcPr>
          <w:p w:rsidR="00C233F3" w:rsidRDefault="00C233F3" w:rsidP="00C233F3">
            <w:pPr>
              <w:jc w:val="right"/>
              <w:rPr>
                <w:sz w:val="17"/>
                <w:szCs w:val="17"/>
              </w:rPr>
            </w:pPr>
            <w:r>
              <w:rPr>
                <w:sz w:val="17"/>
                <w:szCs w:val="17"/>
              </w:rPr>
              <w:t>1 157,6</w:t>
            </w:r>
          </w:p>
        </w:tc>
        <w:tc>
          <w:tcPr>
            <w:tcW w:w="1024" w:type="dxa"/>
            <w:shd w:val="clear" w:color="auto" w:fill="auto"/>
            <w:noWrap/>
            <w:hideMark/>
          </w:tcPr>
          <w:p w:rsidR="00C233F3" w:rsidRDefault="00C233F3" w:rsidP="00C233F3">
            <w:pPr>
              <w:jc w:val="right"/>
              <w:rPr>
                <w:sz w:val="17"/>
                <w:szCs w:val="17"/>
              </w:rPr>
            </w:pPr>
            <w:r>
              <w:rPr>
                <w:sz w:val="17"/>
                <w:szCs w:val="17"/>
              </w:rPr>
              <w:t>1 117,7</w:t>
            </w:r>
          </w:p>
        </w:tc>
        <w:tc>
          <w:tcPr>
            <w:tcW w:w="1024" w:type="dxa"/>
            <w:shd w:val="clear" w:color="auto" w:fill="auto"/>
            <w:noWrap/>
            <w:hideMark/>
          </w:tcPr>
          <w:p w:rsidR="00C233F3" w:rsidRDefault="00C233F3" w:rsidP="00C233F3">
            <w:pPr>
              <w:jc w:val="right"/>
              <w:rPr>
                <w:sz w:val="17"/>
                <w:szCs w:val="17"/>
              </w:rPr>
            </w:pPr>
            <w:r>
              <w:rPr>
                <w:sz w:val="17"/>
                <w:szCs w:val="17"/>
              </w:rPr>
              <w:t>1 077,8</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1024" w:type="dxa"/>
            <w:shd w:val="clear" w:color="auto" w:fill="auto"/>
            <w:noWrap/>
            <w:hideMark/>
          </w:tcPr>
          <w:p w:rsidR="00C233F3" w:rsidRDefault="00C233F3" w:rsidP="00C233F3">
            <w:pPr>
              <w:jc w:val="right"/>
              <w:rPr>
                <w:sz w:val="17"/>
                <w:szCs w:val="17"/>
              </w:rPr>
            </w:pPr>
            <w:r>
              <w:rPr>
                <w:sz w:val="17"/>
                <w:szCs w:val="17"/>
              </w:rPr>
              <w:t>99,6</w:t>
            </w:r>
          </w:p>
        </w:tc>
        <w:tc>
          <w:tcPr>
            <w:tcW w:w="1024" w:type="dxa"/>
            <w:shd w:val="clear" w:color="auto" w:fill="auto"/>
            <w:noWrap/>
            <w:hideMark/>
          </w:tcPr>
          <w:p w:rsidR="00C233F3" w:rsidRDefault="00C233F3" w:rsidP="00C233F3">
            <w:pPr>
              <w:jc w:val="right"/>
              <w:rPr>
                <w:sz w:val="17"/>
                <w:szCs w:val="17"/>
              </w:rPr>
            </w:pPr>
            <w:r>
              <w:rPr>
                <w:sz w:val="17"/>
                <w:szCs w:val="17"/>
              </w:rPr>
              <w:t>99,6</w:t>
            </w:r>
          </w:p>
        </w:tc>
        <w:tc>
          <w:tcPr>
            <w:tcW w:w="1024" w:type="dxa"/>
            <w:shd w:val="clear" w:color="auto" w:fill="auto"/>
            <w:noWrap/>
            <w:hideMark/>
          </w:tcPr>
          <w:p w:rsidR="00C233F3" w:rsidRDefault="00C233F3" w:rsidP="00C233F3">
            <w:pPr>
              <w:jc w:val="right"/>
              <w:rPr>
                <w:sz w:val="17"/>
                <w:szCs w:val="17"/>
              </w:rPr>
            </w:pPr>
            <w:r>
              <w:rPr>
                <w:sz w:val="17"/>
                <w:szCs w:val="17"/>
              </w:rPr>
              <w:t>99,6</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2 02 30024 05 0000 150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024" w:type="dxa"/>
            <w:shd w:val="clear" w:color="auto" w:fill="auto"/>
            <w:noWrap/>
            <w:hideMark/>
          </w:tcPr>
          <w:p w:rsidR="00C233F3" w:rsidRDefault="00C233F3" w:rsidP="00C233F3">
            <w:pPr>
              <w:jc w:val="right"/>
              <w:rPr>
                <w:sz w:val="17"/>
                <w:szCs w:val="17"/>
              </w:rPr>
            </w:pPr>
            <w:r>
              <w:rPr>
                <w:sz w:val="17"/>
                <w:szCs w:val="17"/>
              </w:rPr>
              <w:t>1 102,8</w:t>
            </w:r>
          </w:p>
        </w:tc>
        <w:tc>
          <w:tcPr>
            <w:tcW w:w="1024" w:type="dxa"/>
            <w:shd w:val="clear" w:color="auto" w:fill="auto"/>
            <w:noWrap/>
            <w:hideMark/>
          </w:tcPr>
          <w:p w:rsidR="00C233F3" w:rsidRDefault="00C233F3" w:rsidP="00C233F3">
            <w:pPr>
              <w:jc w:val="right"/>
              <w:rPr>
                <w:sz w:val="17"/>
                <w:szCs w:val="17"/>
              </w:rPr>
            </w:pPr>
            <w:r>
              <w:rPr>
                <w:sz w:val="17"/>
                <w:szCs w:val="17"/>
              </w:rPr>
              <w:t>1 102,8</w:t>
            </w:r>
          </w:p>
        </w:tc>
        <w:tc>
          <w:tcPr>
            <w:tcW w:w="1024" w:type="dxa"/>
            <w:shd w:val="clear" w:color="auto" w:fill="auto"/>
            <w:noWrap/>
            <w:hideMark/>
          </w:tcPr>
          <w:p w:rsidR="00C233F3" w:rsidRDefault="00C233F3" w:rsidP="00C233F3">
            <w:pPr>
              <w:jc w:val="right"/>
              <w:rPr>
                <w:sz w:val="17"/>
                <w:szCs w:val="17"/>
              </w:rPr>
            </w:pPr>
            <w:r>
              <w:rPr>
                <w:sz w:val="17"/>
                <w:szCs w:val="17"/>
              </w:rPr>
              <w:t>1 102,8</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2 02 30027 00 0000 150</w:t>
            </w:r>
          </w:p>
        </w:tc>
        <w:tc>
          <w:tcPr>
            <w:tcW w:w="5386" w:type="dxa"/>
            <w:shd w:val="clear" w:color="auto" w:fill="auto"/>
            <w:hideMark/>
          </w:tcPr>
          <w:p w:rsidR="00C233F3" w:rsidRDefault="00C233F3" w:rsidP="00C233F3">
            <w:pPr>
              <w:rPr>
                <w:sz w:val="17"/>
                <w:szCs w:val="17"/>
              </w:rPr>
            </w:pPr>
            <w:r>
              <w:rPr>
                <w:sz w:val="17"/>
                <w:szCs w:val="17"/>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024" w:type="dxa"/>
            <w:shd w:val="clear" w:color="auto" w:fill="auto"/>
            <w:noWrap/>
            <w:hideMark/>
          </w:tcPr>
          <w:p w:rsidR="00C233F3" w:rsidRDefault="00C233F3" w:rsidP="00C233F3">
            <w:pPr>
              <w:jc w:val="right"/>
              <w:rPr>
                <w:sz w:val="17"/>
                <w:szCs w:val="17"/>
              </w:rPr>
            </w:pPr>
            <w:r>
              <w:rPr>
                <w:sz w:val="17"/>
                <w:szCs w:val="17"/>
              </w:rPr>
              <w:t>11 476,6</w:t>
            </w:r>
          </w:p>
        </w:tc>
        <w:tc>
          <w:tcPr>
            <w:tcW w:w="1024" w:type="dxa"/>
            <w:shd w:val="clear" w:color="auto" w:fill="auto"/>
            <w:noWrap/>
            <w:hideMark/>
          </w:tcPr>
          <w:p w:rsidR="00C233F3" w:rsidRDefault="00C233F3" w:rsidP="00C233F3">
            <w:pPr>
              <w:jc w:val="right"/>
              <w:rPr>
                <w:sz w:val="17"/>
                <w:szCs w:val="17"/>
              </w:rPr>
            </w:pPr>
            <w:r>
              <w:rPr>
                <w:sz w:val="17"/>
                <w:szCs w:val="17"/>
              </w:rPr>
              <w:t>11 819,9</w:t>
            </w:r>
          </w:p>
        </w:tc>
        <w:tc>
          <w:tcPr>
            <w:tcW w:w="1024" w:type="dxa"/>
            <w:shd w:val="clear" w:color="auto" w:fill="auto"/>
            <w:noWrap/>
            <w:hideMark/>
          </w:tcPr>
          <w:p w:rsidR="00C233F3" w:rsidRDefault="00C233F3" w:rsidP="00C233F3">
            <w:pPr>
              <w:jc w:val="right"/>
              <w:rPr>
                <w:sz w:val="17"/>
                <w:szCs w:val="17"/>
              </w:rPr>
            </w:pPr>
            <w:r>
              <w:rPr>
                <w:sz w:val="17"/>
                <w:szCs w:val="17"/>
              </w:rPr>
              <w:t>11 819,9</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2 02 30027 05 0000 150</w:t>
            </w:r>
          </w:p>
        </w:tc>
        <w:tc>
          <w:tcPr>
            <w:tcW w:w="5386" w:type="dxa"/>
            <w:shd w:val="clear" w:color="auto" w:fill="auto"/>
            <w:hideMark/>
          </w:tcPr>
          <w:p w:rsidR="00C233F3" w:rsidRDefault="00C233F3" w:rsidP="00C233F3">
            <w:pPr>
              <w:rPr>
                <w:sz w:val="17"/>
                <w:szCs w:val="17"/>
              </w:rPr>
            </w:pPr>
            <w:r>
              <w:rPr>
                <w:sz w:val="17"/>
                <w:szCs w:val="17"/>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024" w:type="dxa"/>
            <w:shd w:val="clear" w:color="auto" w:fill="auto"/>
            <w:noWrap/>
            <w:hideMark/>
          </w:tcPr>
          <w:p w:rsidR="00C233F3" w:rsidRDefault="00C233F3" w:rsidP="00C233F3">
            <w:pPr>
              <w:jc w:val="right"/>
              <w:rPr>
                <w:sz w:val="17"/>
                <w:szCs w:val="17"/>
              </w:rPr>
            </w:pPr>
            <w:r>
              <w:rPr>
                <w:sz w:val="17"/>
                <w:szCs w:val="17"/>
              </w:rPr>
              <w:t>11 476,6</w:t>
            </w:r>
          </w:p>
        </w:tc>
        <w:tc>
          <w:tcPr>
            <w:tcW w:w="1024" w:type="dxa"/>
            <w:shd w:val="clear" w:color="auto" w:fill="auto"/>
            <w:noWrap/>
            <w:hideMark/>
          </w:tcPr>
          <w:p w:rsidR="00C233F3" w:rsidRDefault="00C233F3" w:rsidP="00C233F3">
            <w:pPr>
              <w:jc w:val="right"/>
              <w:rPr>
                <w:sz w:val="17"/>
                <w:szCs w:val="17"/>
              </w:rPr>
            </w:pPr>
            <w:r>
              <w:rPr>
                <w:sz w:val="17"/>
                <w:szCs w:val="17"/>
              </w:rPr>
              <w:t>11 819,9</w:t>
            </w:r>
          </w:p>
        </w:tc>
        <w:tc>
          <w:tcPr>
            <w:tcW w:w="1024" w:type="dxa"/>
            <w:shd w:val="clear" w:color="auto" w:fill="auto"/>
            <w:noWrap/>
            <w:hideMark/>
          </w:tcPr>
          <w:p w:rsidR="00C233F3" w:rsidRDefault="00C233F3" w:rsidP="00C233F3">
            <w:pPr>
              <w:jc w:val="right"/>
              <w:rPr>
                <w:sz w:val="17"/>
                <w:szCs w:val="17"/>
              </w:rPr>
            </w:pPr>
            <w:r>
              <w:rPr>
                <w:sz w:val="17"/>
                <w:szCs w:val="17"/>
              </w:rPr>
              <w:t>11 819,9</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2 02 35082 00 0000 150</w:t>
            </w:r>
          </w:p>
        </w:tc>
        <w:tc>
          <w:tcPr>
            <w:tcW w:w="5386" w:type="dxa"/>
            <w:shd w:val="clear" w:color="auto" w:fill="auto"/>
            <w:hideMark/>
          </w:tcPr>
          <w:p w:rsidR="00C233F3" w:rsidRDefault="00C233F3" w:rsidP="00C233F3">
            <w:pPr>
              <w:rPr>
                <w:sz w:val="17"/>
                <w:szCs w:val="17"/>
              </w:rPr>
            </w:pPr>
            <w:r>
              <w:rPr>
                <w:sz w:val="17"/>
                <w:szCs w:val="17"/>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4" w:type="dxa"/>
            <w:shd w:val="clear" w:color="auto" w:fill="auto"/>
            <w:noWrap/>
            <w:hideMark/>
          </w:tcPr>
          <w:p w:rsidR="00C233F3" w:rsidRDefault="00C233F3" w:rsidP="00C233F3">
            <w:pPr>
              <w:jc w:val="right"/>
              <w:rPr>
                <w:sz w:val="17"/>
                <w:szCs w:val="17"/>
              </w:rPr>
            </w:pPr>
            <w:r>
              <w:rPr>
                <w:sz w:val="17"/>
                <w:szCs w:val="17"/>
              </w:rPr>
              <w:t>1 313,0</w:t>
            </w:r>
          </w:p>
        </w:tc>
        <w:tc>
          <w:tcPr>
            <w:tcW w:w="1024" w:type="dxa"/>
            <w:shd w:val="clear" w:color="auto" w:fill="auto"/>
            <w:noWrap/>
            <w:hideMark/>
          </w:tcPr>
          <w:p w:rsidR="00C233F3" w:rsidRDefault="00C233F3" w:rsidP="00C233F3">
            <w:pPr>
              <w:jc w:val="right"/>
              <w:rPr>
                <w:sz w:val="17"/>
                <w:szCs w:val="17"/>
              </w:rPr>
            </w:pPr>
            <w:r>
              <w:rPr>
                <w:sz w:val="17"/>
                <w:szCs w:val="17"/>
              </w:rPr>
              <w:t>1 313,0</w:t>
            </w:r>
          </w:p>
        </w:tc>
        <w:tc>
          <w:tcPr>
            <w:tcW w:w="1024" w:type="dxa"/>
            <w:shd w:val="clear" w:color="auto" w:fill="auto"/>
            <w:noWrap/>
            <w:hideMark/>
          </w:tcPr>
          <w:p w:rsidR="00C233F3" w:rsidRDefault="00C233F3" w:rsidP="00C233F3">
            <w:pPr>
              <w:jc w:val="right"/>
              <w:rPr>
                <w:sz w:val="17"/>
                <w:szCs w:val="17"/>
              </w:rPr>
            </w:pPr>
            <w:r>
              <w:rPr>
                <w:sz w:val="17"/>
                <w:szCs w:val="17"/>
              </w:rPr>
              <w:t>1 313,0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2 02 35082 05 0000 150</w:t>
            </w:r>
          </w:p>
        </w:tc>
        <w:tc>
          <w:tcPr>
            <w:tcW w:w="5386" w:type="dxa"/>
            <w:shd w:val="clear" w:color="auto" w:fill="auto"/>
            <w:hideMark/>
          </w:tcPr>
          <w:p w:rsidR="00C233F3" w:rsidRDefault="00C233F3" w:rsidP="00C233F3">
            <w:pPr>
              <w:rPr>
                <w:sz w:val="17"/>
                <w:szCs w:val="17"/>
              </w:rPr>
            </w:pPr>
            <w:r>
              <w:rPr>
                <w:sz w:val="17"/>
                <w:szCs w:val="17"/>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4" w:type="dxa"/>
            <w:shd w:val="clear" w:color="auto" w:fill="auto"/>
            <w:noWrap/>
            <w:hideMark/>
          </w:tcPr>
          <w:p w:rsidR="00C233F3" w:rsidRDefault="00C233F3" w:rsidP="00C233F3">
            <w:pPr>
              <w:jc w:val="right"/>
              <w:rPr>
                <w:sz w:val="17"/>
                <w:szCs w:val="17"/>
              </w:rPr>
            </w:pPr>
            <w:r>
              <w:rPr>
                <w:sz w:val="17"/>
                <w:szCs w:val="17"/>
              </w:rPr>
              <w:t>1 313,0</w:t>
            </w:r>
          </w:p>
        </w:tc>
        <w:tc>
          <w:tcPr>
            <w:tcW w:w="1024" w:type="dxa"/>
            <w:shd w:val="clear" w:color="auto" w:fill="auto"/>
            <w:noWrap/>
            <w:hideMark/>
          </w:tcPr>
          <w:p w:rsidR="00C233F3" w:rsidRDefault="00C233F3" w:rsidP="00C233F3">
            <w:pPr>
              <w:jc w:val="right"/>
              <w:rPr>
                <w:sz w:val="17"/>
                <w:szCs w:val="17"/>
              </w:rPr>
            </w:pPr>
            <w:r>
              <w:rPr>
                <w:sz w:val="17"/>
                <w:szCs w:val="17"/>
              </w:rPr>
              <w:t>1 313,0</w:t>
            </w:r>
          </w:p>
        </w:tc>
        <w:tc>
          <w:tcPr>
            <w:tcW w:w="1024" w:type="dxa"/>
            <w:shd w:val="clear" w:color="auto" w:fill="auto"/>
            <w:noWrap/>
            <w:hideMark/>
          </w:tcPr>
          <w:p w:rsidR="00C233F3" w:rsidRDefault="00C233F3" w:rsidP="00C233F3">
            <w:pPr>
              <w:jc w:val="right"/>
              <w:rPr>
                <w:sz w:val="17"/>
                <w:szCs w:val="17"/>
              </w:rPr>
            </w:pPr>
            <w:r>
              <w:rPr>
                <w:sz w:val="17"/>
                <w:szCs w:val="17"/>
              </w:rPr>
              <w:t>1 313,0</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lastRenderedPageBreak/>
              <w:t xml:space="preserve"> 2 02 35120 00 0000 150 </w:t>
            </w:r>
          </w:p>
        </w:tc>
        <w:tc>
          <w:tcPr>
            <w:tcW w:w="5386" w:type="dxa"/>
            <w:shd w:val="clear" w:color="auto" w:fill="auto"/>
            <w:hideMark/>
          </w:tcPr>
          <w:p w:rsidR="00C233F3" w:rsidRDefault="00C233F3" w:rsidP="00C233F3">
            <w:pPr>
              <w:rPr>
                <w:sz w:val="17"/>
                <w:szCs w:val="17"/>
              </w:rPr>
            </w:pPr>
            <w:r>
              <w:rPr>
                <w:sz w:val="17"/>
                <w:szCs w:val="17"/>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46,6</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 xml:space="preserve"> 2 02 35120 05 0000 150 </w:t>
            </w:r>
          </w:p>
        </w:tc>
        <w:tc>
          <w:tcPr>
            <w:tcW w:w="5386" w:type="dxa"/>
            <w:shd w:val="clear" w:color="auto" w:fill="auto"/>
            <w:hideMark/>
          </w:tcPr>
          <w:p w:rsidR="00C233F3" w:rsidRDefault="00C233F3" w:rsidP="00C233F3">
            <w:pPr>
              <w:rPr>
                <w:sz w:val="17"/>
                <w:szCs w:val="17"/>
              </w:rPr>
            </w:pPr>
            <w:r>
              <w:rPr>
                <w:sz w:val="17"/>
                <w:szCs w:val="17"/>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0,0</w:t>
            </w:r>
          </w:p>
        </w:tc>
        <w:tc>
          <w:tcPr>
            <w:tcW w:w="1024" w:type="dxa"/>
            <w:shd w:val="clear" w:color="auto" w:fill="auto"/>
            <w:noWrap/>
            <w:hideMark/>
          </w:tcPr>
          <w:p w:rsidR="00C233F3" w:rsidRDefault="00C233F3" w:rsidP="00C233F3">
            <w:pPr>
              <w:jc w:val="right"/>
              <w:rPr>
                <w:sz w:val="17"/>
                <w:szCs w:val="17"/>
              </w:rPr>
            </w:pPr>
            <w:r>
              <w:rPr>
                <w:sz w:val="17"/>
                <w:szCs w:val="17"/>
              </w:rPr>
              <w:t>46,6</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2 02 35930 00 0000 150</w:t>
            </w:r>
          </w:p>
        </w:tc>
        <w:tc>
          <w:tcPr>
            <w:tcW w:w="5386" w:type="dxa"/>
            <w:shd w:val="clear" w:color="auto" w:fill="auto"/>
            <w:hideMark/>
          </w:tcPr>
          <w:p w:rsidR="00C233F3" w:rsidRDefault="00C233F3" w:rsidP="00C233F3">
            <w:pPr>
              <w:rPr>
                <w:sz w:val="17"/>
                <w:szCs w:val="17"/>
              </w:rPr>
            </w:pPr>
            <w:r>
              <w:rPr>
                <w:sz w:val="17"/>
                <w:szCs w:val="17"/>
              </w:rPr>
              <w:t xml:space="preserve">  Субвенции бюджетам на государственную регистрацию актов гражданского состояния</w:t>
            </w:r>
          </w:p>
        </w:tc>
        <w:tc>
          <w:tcPr>
            <w:tcW w:w="1024" w:type="dxa"/>
            <w:shd w:val="clear" w:color="auto" w:fill="auto"/>
            <w:noWrap/>
            <w:hideMark/>
          </w:tcPr>
          <w:p w:rsidR="00C233F3" w:rsidRDefault="00C233F3" w:rsidP="00C233F3">
            <w:pPr>
              <w:jc w:val="right"/>
              <w:rPr>
                <w:sz w:val="17"/>
                <w:szCs w:val="17"/>
              </w:rPr>
            </w:pPr>
            <w:r>
              <w:rPr>
                <w:sz w:val="17"/>
                <w:szCs w:val="17"/>
              </w:rPr>
              <w:t>2 607,2</w:t>
            </w:r>
          </w:p>
        </w:tc>
        <w:tc>
          <w:tcPr>
            <w:tcW w:w="1024" w:type="dxa"/>
            <w:shd w:val="clear" w:color="auto" w:fill="auto"/>
            <w:noWrap/>
            <w:hideMark/>
          </w:tcPr>
          <w:p w:rsidR="00C233F3" w:rsidRDefault="00C233F3" w:rsidP="00C233F3">
            <w:pPr>
              <w:jc w:val="right"/>
              <w:rPr>
                <w:sz w:val="17"/>
                <w:szCs w:val="17"/>
              </w:rPr>
            </w:pPr>
            <w:r>
              <w:rPr>
                <w:sz w:val="17"/>
                <w:szCs w:val="17"/>
              </w:rPr>
              <w:t>1 899,1</w:t>
            </w:r>
          </w:p>
        </w:tc>
        <w:tc>
          <w:tcPr>
            <w:tcW w:w="1024" w:type="dxa"/>
            <w:shd w:val="clear" w:color="auto" w:fill="auto"/>
            <w:noWrap/>
            <w:hideMark/>
          </w:tcPr>
          <w:p w:rsidR="00C233F3" w:rsidRDefault="00C233F3" w:rsidP="00C233F3">
            <w:pPr>
              <w:jc w:val="right"/>
              <w:rPr>
                <w:sz w:val="17"/>
                <w:szCs w:val="17"/>
              </w:rPr>
            </w:pPr>
            <w:r>
              <w:rPr>
                <w:sz w:val="17"/>
                <w:szCs w:val="17"/>
              </w:rPr>
              <w:t>1 917,2</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2 02 35930 05 0000 150</w:t>
            </w:r>
          </w:p>
        </w:tc>
        <w:tc>
          <w:tcPr>
            <w:tcW w:w="5386" w:type="dxa"/>
            <w:shd w:val="clear" w:color="auto" w:fill="auto"/>
            <w:hideMark/>
          </w:tcPr>
          <w:p w:rsidR="00C233F3" w:rsidRDefault="00C233F3" w:rsidP="00C233F3">
            <w:pPr>
              <w:rPr>
                <w:sz w:val="17"/>
                <w:szCs w:val="17"/>
              </w:rPr>
            </w:pPr>
            <w:r>
              <w:rPr>
                <w:sz w:val="17"/>
                <w:szCs w:val="17"/>
              </w:rPr>
              <w:t>Субвенции бюджетам муниципальных районов на государственную регистрацию актов гражданского состояния</w:t>
            </w:r>
          </w:p>
        </w:tc>
        <w:tc>
          <w:tcPr>
            <w:tcW w:w="1024" w:type="dxa"/>
            <w:shd w:val="clear" w:color="auto" w:fill="auto"/>
            <w:noWrap/>
            <w:hideMark/>
          </w:tcPr>
          <w:p w:rsidR="00C233F3" w:rsidRDefault="00054367" w:rsidP="00C233F3">
            <w:pPr>
              <w:jc w:val="right"/>
              <w:rPr>
                <w:sz w:val="17"/>
                <w:szCs w:val="17"/>
              </w:rPr>
            </w:pPr>
            <w:r>
              <w:rPr>
                <w:sz w:val="17"/>
                <w:szCs w:val="17"/>
              </w:rPr>
              <w:t>2 607,2</w:t>
            </w:r>
          </w:p>
        </w:tc>
        <w:tc>
          <w:tcPr>
            <w:tcW w:w="1024" w:type="dxa"/>
            <w:shd w:val="clear" w:color="auto" w:fill="auto"/>
            <w:noWrap/>
            <w:hideMark/>
          </w:tcPr>
          <w:p w:rsidR="00C233F3" w:rsidRDefault="00C233F3" w:rsidP="00C233F3">
            <w:pPr>
              <w:jc w:val="right"/>
              <w:rPr>
                <w:sz w:val="17"/>
                <w:szCs w:val="17"/>
              </w:rPr>
            </w:pPr>
            <w:r>
              <w:rPr>
                <w:sz w:val="17"/>
                <w:szCs w:val="17"/>
              </w:rPr>
              <w:t>1 899,1</w:t>
            </w:r>
          </w:p>
        </w:tc>
        <w:tc>
          <w:tcPr>
            <w:tcW w:w="1024" w:type="dxa"/>
            <w:shd w:val="clear" w:color="auto" w:fill="auto"/>
            <w:noWrap/>
            <w:hideMark/>
          </w:tcPr>
          <w:p w:rsidR="00C233F3" w:rsidRDefault="00C233F3" w:rsidP="00C233F3">
            <w:pPr>
              <w:jc w:val="right"/>
              <w:rPr>
                <w:sz w:val="17"/>
                <w:szCs w:val="17"/>
              </w:rPr>
            </w:pPr>
            <w:r>
              <w:rPr>
                <w:sz w:val="17"/>
                <w:szCs w:val="17"/>
              </w:rPr>
              <w:t>1 917,2</w:t>
            </w:r>
          </w:p>
        </w:tc>
      </w:tr>
      <w:tr w:rsidR="00C233F3" w:rsidTr="00F16B6A">
        <w:trPr>
          <w:trHeight w:val="170"/>
        </w:trPr>
        <w:tc>
          <w:tcPr>
            <w:tcW w:w="1980" w:type="dxa"/>
            <w:shd w:val="clear" w:color="auto" w:fill="auto"/>
            <w:hideMark/>
          </w:tcPr>
          <w:p w:rsidR="00C233F3" w:rsidRDefault="00C233F3" w:rsidP="00C233F3">
            <w:pPr>
              <w:rPr>
                <w:color w:val="000000"/>
                <w:sz w:val="17"/>
                <w:szCs w:val="17"/>
              </w:rPr>
            </w:pPr>
            <w:r>
              <w:rPr>
                <w:color w:val="000000"/>
                <w:sz w:val="17"/>
                <w:szCs w:val="17"/>
              </w:rPr>
              <w:t xml:space="preserve"> 2 02 39998 00 0000 150  </w:t>
            </w:r>
          </w:p>
        </w:tc>
        <w:tc>
          <w:tcPr>
            <w:tcW w:w="5386" w:type="dxa"/>
            <w:shd w:val="clear" w:color="auto" w:fill="auto"/>
            <w:hideMark/>
          </w:tcPr>
          <w:p w:rsidR="00C233F3" w:rsidRDefault="00C233F3" w:rsidP="00C233F3">
            <w:pPr>
              <w:rPr>
                <w:sz w:val="17"/>
                <w:szCs w:val="17"/>
              </w:rPr>
            </w:pPr>
            <w:r>
              <w:rPr>
                <w:sz w:val="17"/>
                <w:szCs w:val="17"/>
              </w:rPr>
              <w:t>Единая субвенция</w:t>
            </w:r>
          </w:p>
        </w:tc>
        <w:tc>
          <w:tcPr>
            <w:tcW w:w="1024" w:type="dxa"/>
            <w:shd w:val="clear" w:color="auto" w:fill="auto"/>
            <w:noWrap/>
            <w:hideMark/>
          </w:tcPr>
          <w:p w:rsidR="00C233F3" w:rsidRDefault="00C233F3" w:rsidP="00C233F3">
            <w:pPr>
              <w:jc w:val="right"/>
              <w:rPr>
                <w:sz w:val="17"/>
                <w:szCs w:val="17"/>
              </w:rPr>
            </w:pPr>
            <w:r>
              <w:rPr>
                <w:sz w:val="17"/>
                <w:szCs w:val="17"/>
              </w:rPr>
              <w:t>1 409,9</w:t>
            </w:r>
          </w:p>
        </w:tc>
        <w:tc>
          <w:tcPr>
            <w:tcW w:w="1024" w:type="dxa"/>
            <w:shd w:val="clear" w:color="auto" w:fill="auto"/>
            <w:noWrap/>
            <w:hideMark/>
          </w:tcPr>
          <w:p w:rsidR="00C233F3" w:rsidRDefault="00C233F3" w:rsidP="00C233F3">
            <w:pPr>
              <w:jc w:val="right"/>
              <w:rPr>
                <w:sz w:val="17"/>
                <w:szCs w:val="17"/>
              </w:rPr>
            </w:pPr>
            <w:r>
              <w:rPr>
                <w:sz w:val="17"/>
                <w:szCs w:val="17"/>
              </w:rPr>
              <w:t>1 408,7</w:t>
            </w:r>
          </w:p>
        </w:tc>
        <w:tc>
          <w:tcPr>
            <w:tcW w:w="1024" w:type="dxa"/>
            <w:shd w:val="clear" w:color="auto" w:fill="auto"/>
            <w:noWrap/>
            <w:hideMark/>
          </w:tcPr>
          <w:p w:rsidR="00C233F3" w:rsidRDefault="00C233F3" w:rsidP="00C233F3">
            <w:pPr>
              <w:jc w:val="right"/>
              <w:rPr>
                <w:sz w:val="17"/>
                <w:szCs w:val="17"/>
              </w:rPr>
            </w:pPr>
            <w:r>
              <w:rPr>
                <w:sz w:val="17"/>
                <w:szCs w:val="17"/>
              </w:rPr>
              <w:t>1 409,6</w:t>
            </w:r>
          </w:p>
        </w:tc>
      </w:tr>
      <w:tr w:rsidR="00C233F3" w:rsidTr="00F16B6A">
        <w:trPr>
          <w:trHeight w:val="170"/>
        </w:trPr>
        <w:tc>
          <w:tcPr>
            <w:tcW w:w="1980" w:type="dxa"/>
            <w:shd w:val="clear" w:color="auto" w:fill="auto"/>
            <w:hideMark/>
          </w:tcPr>
          <w:p w:rsidR="00C233F3" w:rsidRDefault="00C233F3" w:rsidP="00C233F3">
            <w:pPr>
              <w:rPr>
                <w:color w:val="000000"/>
                <w:sz w:val="17"/>
                <w:szCs w:val="17"/>
              </w:rPr>
            </w:pPr>
            <w:r>
              <w:rPr>
                <w:color w:val="000000"/>
                <w:sz w:val="17"/>
                <w:szCs w:val="17"/>
              </w:rPr>
              <w:t xml:space="preserve"> 2 02 39998 05 0000 150  </w:t>
            </w:r>
          </w:p>
        </w:tc>
        <w:tc>
          <w:tcPr>
            <w:tcW w:w="5386" w:type="dxa"/>
            <w:shd w:val="clear" w:color="auto" w:fill="auto"/>
            <w:hideMark/>
          </w:tcPr>
          <w:p w:rsidR="00C233F3" w:rsidRDefault="00C233F3" w:rsidP="00C233F3">
            <w:pPr>
              <w:jc w:val="both"/>
              <w:rPr>
                <w:color w:val="000000"/>
                <w:sz w:val="17"/>
                <w:szCs w:val="17"/>
              </w:rPr>
            </w:pPr>
            <w:r>
              <w:rPr>
                <w:color w:val="000000"/>
                <w:sz w:val="17"/>
                <w:szCs w:val="17"/>
              </w:rPr>
              <w:t>Единая субвенция бюджетам муниципальных районов</w:t>
            </w:r>
          </w:p>
        </w:tc>
        <w:tc>
          <w:tcPr>
            <w:tcW w:w="1024" w:type="dxa"/>
            <w:shd w:val="clear" w:color="auto" w:fill="auto"/>
            <w:noWrap/>
            <w:hideMark/>
          </w:tcPr>
          <w:p w:rsidR="00C233F3" w:rsidRDefault="00C233F3" w:rsidP="00C233F3">
            <w:pPr>
              <w:jc w:val="right"/>
              <w:rPr>
                <w:sz w:val="17"/>
                <w:szCs w:val="17"/>
              </w:rPr>
            </w:pPr>
            <w:r>
              <w:rPr>
                <w:sz w:val="17"/>
                <w:szCs w:val="17"/>
              </w:rPr>
              <w:t>1 409,9</w:t>
            </w:r>
          </w:p>
        </w:tc>
        <w:tc>
          <w:tcPr>
            <w:tcW w:w="1024" w:type="dxa"/>
            <w:shd w:val="clear" w:color="auto" w:fill="auto"/>
            <w:noWrap/>
            <w:hideMark/>
          </w:tcPr>
          <w:p w:rsidR="00C233F3" w:rsidRDefault="00C233F3" w:rsidP="00C233F3">
            <w:pPr>
              <w:jc w:val="right"/>
              <w:rPr>
                <w:sz w:val="17"/>
                <w:szCs w:val="17"/>
              </w:rPr>
            </w:pPr>
            <w:r>
              <w:rPr>
                <w:sz w:val="17"/>
                <w:szCs w:val="17"/>
              </w:rPr>
              <w:t>1 408,7</w:t>
            </w:r>
          </w:p>
        </w:tc>
        <w:tc>
          <w:tcPr>
            <w:tcW w:w="1024" w:type="dxa"/>
            <w:shd w:val="clear" w:color="auto" w:fill="auto"/>
            <w:noWrap/>
            <w:hideMark/>
          </w:tcPr>
          <w:p w:rsidR="00C233F3" w:rsidRDefault="00C233F3" w:rsidP="00C233F3">
            <w:pPr>
              <w:jc w:val="right"/>
              <w:rPr>
                <w:sz w:val="17"/>
                <w:szCs w:val="17"/>
              </w:rPr>
            </w:pPr>
            <w:r>
              <w:rPr>
                <w:sz w:val="17"/>
                <w:szCs w:val="17"/>
              </w:rPr>
              <w:t>1 409,6</w:t>
            </w:r>
          </w:p>
        </w:tc>
      </w:tr>
      <w:tr w:rsidR="00C233F3" w:rsidTr="00F16B6A">
        <w:trPr>
          <w:trHeight w:val="170"/>
        </w:trPr>
        <w:tc>
          <w:tcPr>
            <w:tcW w:w="1980" w:type="dxa"/>
            <w:shd w:val="clear" w:color="000000" w:fill="FFFFFF"/>
            <w:hideMark/>
          </w:tcPr>
          <w:p w:rsidR="00C233F3" w:rsidRDefault="00C233F3" w:rsidP="00C233F3">
            <w:pPr>
              <w:rPr>
                <w:color w:val="000000"/>
                <w:sz w:val="17"/>
                <w:szCs w:val="17"/>
              </w:rPr>
            </w:pPr>
            <w:r>
              <w:rPr>
                <w:color w:val="000000"/>
                <w:sz w:val="17"/>
                <w:szCs w:val="17"/>
              </w:rPr>
              <w:t xml:space="preserve"> 2 02 40000 00 0000 150 </w:t>
            </w:r>
          </w:p>
        </w:tc>
        <w:tc>
          <w:tcPr>
            <w:tcW w:w="5386" w:type="dxa"/>
            <w:shd w:val="clear" w:color="auto" w:fill="auto"/>
            <w:hideMark/>
          </w:tcPr>
          <w:p w:rsidR="00C233F3" w:rsidRDefault="00C233F3" w:rsidP="00C233F3">
            <w:pPr>
              <w:jc w:val="both"/>
              <w:rPr>
                <w:color w:val="000000"/>
                <w:sz w:val="17"/>
                <w:szCs w:val="17"/>
              </w:rPr>
            </w:pPr>
            <w:r>
              <w:rPr>
                <w:color w:val="000000"/>
                <w:sz w:val="17"/>
                <w:szCs w:val="17"/>
              </w:rPr>
              <w:t>Иные межбюджетные трансферты</w:t>
            </w:r>
          </w:p>
        </w:tc>
        <w:tc>
          <w:tcPr>
            <w:tcW w:w="1024" w:type="dxa"/>
            <w:shd w:val="clear" w:color="auto" w:fill="auto"/>
            <w:noWrap/>
            <w:hideMark/>
          </w:tcPr>
          <w:p w:rsidR="00C233F3" w:rsidRDefault="00C233F3" w:rsidP="00C233F3">
            <w:pPr>
              <w:jc w:val="right"/>
              <w:rPr>
                <w:sz w:val="17"/>
                <w:szCs w:val="17"/>
              </w:rPr>
            </w:pPr>
            <w:r>
              <w:rPr>
                <w:sz w:val="17"/>
                <w:szCs w:val="17"/>
              </w:rPr>
              <w:t>989,4</w:t>
            </w:r>
          </w:p>
        </w:tc>
        <w:tc>
          <w:tcPr>
            <w:tcW w:w="1024" w:type="dxa"/>
            <w:shd w:val="clear" w:color="auto" w:fill="auto"/>
            <w:noWrap/>
            <w:hideMark/>
          </w:tcPr>
          <w:p w:rsidR="00C233F3" w:rsidRDefault="00C233F3" w:rsidP="00C233F3">
            <w:pPr>
              <w:jc w:val="right"/>
              <w:rPr>
                <w:sz w:val="17"/>
                <w:szCs w:val="17"/>
              </w:rPr>
            </w:pPr>
            <w:r>
              <w:rPr>
                <w:sz w:val="17"/>
                <w:szCs w:val="17"/>
              </w:rPr>
              <w:t>144,5</w:t>
            </w:r>
          </w:p>
        </w:tc>
        <w:tc>
          <w:tcPr>
            <w:tcW w:w="1024" w:type="dxa"/>
            <w:shd w:val="clear" w:color="auto" w:fill="auto"/>
            <w:noWrap/>
            <w:hideMark/>
          </w:tcPr>
          <w:p w:rsidR="00C233F3" w:rsidRDefault="00C233F3" w:rsidP="00C233F3">
            <w:pPr>
              <w:jc w:val="right"/>
              <w:rPr>
                <w:sz w:val="17"/>
                <w:szCs w:val="17"/>
              </w:rPr>
            </w:pPr>
            <w:r>
              <w:rPr>
                <w:sz w:val="17"/>
                <w:szCs w:val="17"/>
              </w:rPr>
              <w:t>49,6</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 xml:space="preserve"> 2 02 40014 00 0000 150 </w:t>
            </w:r>
          </w:p>
        </w:tc>
        <w:tc>
          <w:tcPr>
            <w:tcW w:w="5386" w:type="dxa"/>
            <w:shd w:val="clear" w:color="auto" w:fill="auto"/>
            <w:hideMark/>
          </w:tcPr>
          <w:p w:rsidR="00C233F3" w:rsidRDefault="00C233F3" w:rsidP="00C233F3">
            <w:pPr>
              <w:rPr>
                <w:sz w:val="17"/>
                <w:szCs w:val="17"/>
              </w:rPr>
            </w:pPr>
            <w:r>
              <w:rPr>
                <w:sz w:val="17"/>
                <w:szCs w:val="17"/>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24" w:type="dxa"/>
            <w:shd w:val="clear" w:color="auto" w:fill="auto"/>
            <w:noWrap/>
            <w:hideMark/>
          </w:tcPr>
          <w:p w:rsidR="00C233F3" w:rsidRDefault="00C233F3" w:rsidP="00C233F3">
            <w:pPr>
              <w:jc w:val="right"/>
              <w:rPr>
                <w:sz w:val="17"/>
                <w:szCs w:val="17"/>
              </w:rPr>
            </w:pPr>
            <w:r>
              <w:rPr>
                <w:sz w:val="17"/>
                <w:szCs w:val="17"/>
              </w:rPr>
              <w:t>526,6</w:t>
            </w:r>
          </w:p>
        </w:tc>
        <w:tc>
          <w:tcPr>
            <w:tcW w:w="1024" w:type="dxa"/>
            <w:shd w:val="clear" w:color="auto" w:fill="auto"/>
            <w:noWrap/>
            <w:hideMark/>
          </w:tcPr>
          <w:p w:rsidR="00C233F3" w:rsidRDefault="00C233F3" w:rsidP="00C233F3">
            <w:pPr>
              <w:jc w:val="right"/>
              <w:rPr>
                <w:sz w:val="17"/>
                <w:szCs w:val="17"/>
              </w:rPr>
            </w:pPr>
            <w:r>
              <w:rPr>
                <w:sz w:val="17"/>
                <w:szCs w:val="17"/>
              </w:rPr>
              <w:t>144,5</w:t>
            </w:r>
          </w:p>
        </w:tc>
        <w:tc>
          <w:tcPr>
            <w:tcW w:w="1024" w:type="dxa"/>
            <w:shd w:val="clear" w:color="auto" w:fill="auto"/>
            <w:noWrap/>
            <w:hideMark/>
          </w:tcPr>
          <w:p w:rsidR="00C233F3" w:rsidRDefault="00C233F3" w:rsidP="00C233F3">
            <w:pPr>
              <w:jc w:val="right"/>
              <w:rPr>
                <w:sz w:val="17"/>
                <w:szCs w:val="17"/>
              </w:rPr>
            </w:pPr>
            <w:r>
              <w:rPr>
                <w:sz w:val="17"/>
                <w:szCs w:val="17"/>
              </w:rPr>
              <w:t>49,6</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 xml:space="preserve"> 2 02 40014 05 0000 150 </w:t>
            </w:r>
          </w:p>
        </w:tc>
        <w:tc>
          <w:tcPr>
            <w:tcW w:w="5386" w:type="dxa"/>
            <w:shd w:val="clear" w:color="auto" w:fill="auto"/>
            <w:hideMark/>
          </w:tcPr>
          <w:p w:rsidR="00C233F3" w:rsidRDefault="00C233F3" w:rsidP="00C233F3">
            <w:pPr>
              <w:rPr>
                <w:sz w:val="17"/>
                <w:szCs w:val="17"/>
              </w:rPr>
            </w:pPr>
            <w:r>
              <w:rPr>
                <w:sz w:val="17"/>
                <w:szCs w:val="17"/>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24" w:type="dxa"/>
            <w:shd w:val="clear" w:color="auto" w:fill="auto"/>
            <w:noWrap/>
            <w:hideMark/>
          </w:tcPr>
          <w:p w:rsidR="00C233F3" w:rsidRDefault="00C233F3" w:rsidP="00C233F3">
            <w:pPr>
              <w:jc w:val="right"/>
              <w:rPr>
                <w:sz w:val="17"/>
                <w:szCs w:val="17"/>
              </w:rPr>
            </w:pPr>
            <w:r>
              <w:rPr>
                <w:sz w:val="17"/>
                <w:szCs w:val="17"/>
              </w:rPr>
              <w:t>526,6</w:t>
            </w:r>
          </w:p>
        </w:tc>
        <w:tc>
          <w:tcPr>
            <w:tcW w:w="1024" w:type="dxa"/>
            <w:shd w:val="clear" w:color="auto" w:fill="auto"/>
            <w:noWrap/>
            <w:hideMark/>
          </w:tcPr>
          <w:p w:rsidR="00C233F3" w:rsidRDefault="00C233F3" w:rsidP="00C233F3">
            <w:pPr>
              <w:jc w:val="right"/>
              <w:rPr>
                <w:sz w:val="17"/>
                <w:szCs w:val="17"/>
              </w:rPr>
            </w:pPr>
            <w:r>
              <w:rPr>
                <w:sz w:val="17"/>
                <w:szCs w:val="17"/>
              </w:rPr>
              <w:t>144,5</w:t>
            </w:r>
          </w:p>
        </w:tc>
        <w:tc>
          <w:tcPr>
            <w:tcW w:w="1024" w:type="dxa"/>
            <w:shd w:val="clear" w:color="auto" w:fill="auto"/>
            <w:noWrap/>
            <w:hideMark/>
          </w:tcPr>
          <w:p w:rsidR="00C233F3" w:rsidRDefault="00C233F3" w:rsidP="00C233F3">
            <w:pPr>
              <w:jc w:val="right"/>
              <w:rPr>
                <w:sz w:val="17"/>
                <w:szCs w:val="17"/>
              </w:rPr>
            </w:pPr>
            <w:r>
              <w:rPr>
                <w:sz w:val="17"/>
                <w:szCs w:val="17"/>
              </w:rPr>
              <w:t>49,6</w:t>
            </w:r>
          </w:p>
        </w:tc>
      </w:tr>
      <w:tr w:rsidR="00C233F3" w:rsidTr="00F16B6A">
        <w:trPr>
          <w:trHeight w:val="170"/>
        </w:trPr>
        <w:tc>
          <w:tcPr>
            <w:tcW w:w="1980" w:type="dxa"/>
            <w:shd w:val="clear" w:color="000000" w:fill="FFFFFF"/>
            <w:noWrap/>
            <w:hideMark/>
          </w:tcPr>
          <w:p w:rsidR="00C233F3" w:rsidRDefault="00C233F3" w:rsidP="00C233F3">
            <w:pPr>
              <w:rPr>
                <w:sz w:val="17"/>
                <w:szCs w:val="17"/>
              </w:rPr>
            </w:pPr>
            <w:r>
              <w:rPr>
                <w:sz w:val="17"/>
                <w:szCs w:val="17"/>
              </w:rPr>
              <w:t xml:space="preserve"> 2 02 49999 00 0000 150 </w:t>
            </w:r>
          </w:p>
        </w:tc>
        <w:tc>
          <w:tcPr>
            <w:tcW w:w="5386" w:type="dxa"/>
            <w:shd w:val="clear" w:color="000000" w:fill="FFFFFF"/>
            <w:hideMark/>
          </w:tcPr>
          <w:p w:rsidR="00C233F3" w:rsidRDefault="00C233F3" w:rsidP="00C233F3">
            <w:pPr>
              <w:rPr>
                <w:sz w:val="17"/>
                <w:szCs w:val="17"/>
              </w:rPr>
            </w:pPr>
            <w:r>
              <w:rPr>
                <w:sz w:val="17"/>
                <w:szCs w:val="17"/>
              </w:rPr>
              <w:t>Прочие межбюджетные трансферты</w:t>
            </w:r>
          </w:p>
        </w:tc>
        <w:tc>
          <w:tcPr>
            <w:tcW w:w="1024" w:type="dxa"/>
            <w:shd w:val="clear" w:color="000000" w:fill="FFFFFF"/>
            <w:noWrap/>
            <w:hideMark/>
          </w:tcPr>
          <w:p w:rsidR="00C233F3" w:rsidRDefault="00C233F3" w:rsidP="00C233F3">
            <w:pPr>
              <w:jc w:val="right"/>
              <w:rPr>
                <w:sz w:val="17"/>
                <w:szCs w:val="17"/>
              </w:rPr>
            </w:pPr>
            <w:r>
              <w:rPr>
                <w:sz w:val="17"/>
                <w:szCs w:val="17"/>
              </w:rPr>
              <w:t>462,8</w:t>
            </w:r>
          </w:p>
        </w:tc>
        <w:tc>
          <w:tcPr>
            <w:tcW w:w="1024" w:type="dxa"/>
            <w:shd w:val="clear" w:color="000000" w:fill="FFFFFF"/>
            <w:noWrap/>
            <w:hideMark/>
          </w:tcPr>
          <w:p w:rsidR="00C233F3" w:rsidRDefault="00C233F3" w:rsidP="00C233F3">
            <w:pPr>
              <w:jc w:val="right"/>
              <w:rPr>
                <w:sz w:val="17"/>
                <w:szCs w:val="17"/>
              </w:rPr>
            </w:pPr>
            <w:r>
              <w:rPr>
                <w:sz w:val="17"/>
                <w:szCs w:val="17"/>
              </w:rPr>
              <w:t>0,0</w:t>
            </w:r>
          </w:p>
        </w:tc>
        <w:tc>
          <w:tcPr>
            <w:tcW w:w="1024" w:type="dxa"/>
            <w:shd w:val="clear" w:color="000000" w:fill="FFFFFF"/>
            <w:noWrap/>
            <w:hideMark/>
          </w:tcPr>
          <w:p w:rsidR="00C233F3" w:rsidRDefault="00C233F3" w:rsidP="00C233F3">
            <w:pPr>
              <w:jc w:val="right"/>
              <w:rPr>
                <w:sz w:val="17"/>
                <w:szCs w:val="17"/>
              </w:rPr>
            </w:pPr>
            <w:r>
              <w:rPr>
                <w:sz w:val="17"/>
                <w:szCs w:val="17"/>
              </w:rPr>
              <w:t>0,0</w:t>
            </w:r>
          </w:p>
        </w:tc>
      </w:tr>
      <w:tr w:rsidR="00AC11E9" w:rsidTr="00F16B6A">
        <w:trPr>
          <w:trHeight w:val="170"/>
        </w:trPr>
        <w:tc>
          <w:tcPr>
            <w:tcW w:w="1980" w:type="dxa"/>
            <w:shd w:val="clear" w:color="000000" w:fill="FFFFFF"/>
            <w:noWrap/>
            <w:hideMark/>
          </w:tcPr>
          <w:p w:rsidR="00AC11E9" w:rsidRDefault="00AC11E9" w:rsidP="00AC11E9">
            <w:pPr>
              <w:rPr>
                <w:sz w:val="17"/>
                <w:szCs w:val="17"/>
              </w:rPr>
            </w:pPr>
            <w:r>
              <w:rPr>
                <w:sz w:val="17"/>
                <w:szCs w:val="17"/>
              </w:rPr>
              <w:t xml:space="preserve"> 2 02 49999 05 0000 150 </w:t>
            </w:r>
          </w:p>
        </w:tc>
        <w:tc>
          <w:tcPr>
            <w:tcW w:w="5386" w:type="dxa"/>
            <w:shd w:val="clear" w:color="auto" w:fill="auto"/>
            <w:hideMark/>
          </w:tcPr>
          <w:p w:rsidR="00AC11E9" w:rsidRDefault="00AC11E9" w:rsidP="00AC11E9">
            <w:pPr>
              <w:jc w:val="both"/>
              <w:rPr>
                <w:color w:val="000000"/>
                <w:sz w:val="17"/>
                <w:szCs w:val="17"/>
              </w:rPr>
            </w:pPr>
            <w:r>
              <w:rPr>
                <w:color w:val="000000"/>
                <w:sz w:val="17"/>
                <w:szCs w:val="17"/>
              </w:rPr>
              <w:t>Прочие межбюджетные трансферты, передаваемые бюджетам муниципальных районов</w:t>
            </w:r>
          </w:p>
        </w:tc>
        <w:tc>
          <w:tcPr>
            <w:tcW w:w="1024" w:type="dxa"/>
            <w:shd w:val="clear" w:color="000000" w:fill="FFFFFF"/>
            <w:noWrap/>
            <w:hideMark/>
          </w:tcPr>
          <w:p w:rsidR="00AC11E9" w:rsidRDefault="00AC11E9" w:rsidP="00AC11E9">
            <w:pPr>
              <w:jc w:val="right"/>
              <w:rPr>
                <w:sz w:val="17"/>
                <w:szCs w:val="17"/>
              </w:rPr>
            </w:pPr>
            <w:r>
              <w:rPr>
                <w:sz w:val="17"/>
                <w:szCs w:val="17"/>
              </w:rPr>
              <w:t>462,8</w:t>
            </w:r>
          </w:p>
        </w:tc>
        <w:tc>
          <w:tcPr>
            <w:tcW w:w="1024" w:type="dxa"/>
            <w:shd w:val="clear" w:color="000000" w:fill="FFFFFF"/>
            <w:noWrap/>
            <w:hideMark/>
          </w:tcPr>
          <w:p w:rsidR="00AC11E9" w:rsidRDefault="00AC11E9" w:rsidP="00AC11E9">
            <w:pPr>
              <w:jc w:val="right"/>
              <w:rPr>
                <w:sz w:val="17"/>
                <w:szCs w:val="17"/>
              </w:rPr>
            </w:pPr>
            <w:r>
              <w:rPr>
                <w:sz w:val="17"/>
                <w:szCs w:val="17"/>
              </w:rPr>
              <w:t>0,0</w:t>
            </w:r>
          </w:p>
        </w:tc>
        <w:tc>
          <w:tcPr>
            <w:tcW w:w="1024" w:type="dxa"/>
            <w:shd w:val="clear" w:color="000000" w:fill="FFFFFF"/>
            <w:noWrap/>
            <w:hideMark/>
          </w:tcPr>
          <w:p w:rsidR="00AC11E9" w:rsidRDefault="00AC11E9" w:rsidP="00AC11E9">
            <w:pPr>
              <w:jc w:val="right"/>
              <w:rPr>
                <w:sz w:val="17"/>
                <w:szCs w:val="17"/>
              </w:rPr>
            </w:pPr>
            <w:r>
              <w:rPr>
                <w:sz w:val="17"/>
                <w:szCs w:val="17"/>
              </w:rPr>
              <w:t>0,0</w:t>
            </w:r>
          </w:p>
        </w:tc>
      </w:tr>
      <w:tr w:rsidR="00AC11E9" w:rsidTr="00F16B6A">
        <w:trPr>
          <w:trHeight w:val="170"/>
        </w:trPr>
        <w:tc>
          <w:tcPr>
            <w:tcW w:w="1980" w:type="dxa"/>
            <w:shd w:val="clear" w:color="000000" w:fill="FFFFFF"/>
            <w:noWrap/>
          </w:tcPr>
          <w:p w:rsidR="00AC11E9" w:rsidRDefault="00AC11E9" w:rsidP="00AC11E9">
            <w:pPr>
              <w:rPr>
                <w:sz w:val="17"/>
                <w:szCs w:val="17"/>
              </w:rPr>
            </w:pPr>
            <w:r w:rsidRPr="00C86543">
              <w:rPr>
                <w:sz w:val="17"/>
                <w:szCs w:val="17"/>
              </w:rPr>
              <w:t>2 07 00000 00 0000 150</w:t>
            </w:r>
          </w:p>
        </w:tc>
        <w:tc>
          <w:tcPr>
            <w:tcW w:w="5386" w:type="dxa"/>
            <w:shd w:val="clear" w:color="auto" w:fill="auto"/>
          </w:tcPr>
          <w:p w:rsidR="00AC11E9" w:rsidRDefault="00AC11E9" w:rsidP="00AC11E9">
            <w:pPr>
              <w:jc w:val="both"/>
              <w:rPr>
                <w:color w:val="000000"/>
                <w:sz w:val="17"/>
                <w:szCs w:val="17"/>
              </w:rPr>
            </w:pPr>
            <w:r w:rsidRPr="00AC11E9">
              <w:rPr>
                <w:color w:val="000000"/>
                <w:sz w:val="17"/>
                <w:szCs w:val="17"/>
              </w:rPr>
              <w:t>Прочие безвозмездные поступления</w:t>
            </w:r>
          </w:p>
        </w:tc>
        <w:tc>
          <w:tcPr>
            <w:tcW w:w="1024" w:type="dxa"/>
            <w:shd w:val="clear" w:color="000000" w:fill="FFFFFF"/>
            <w:noWrap/>
          </w:tcPr>
          <w:p w:rsidR="00AC11E9" w:rsidRDefault="00AC11E9" w:rsidP="00AC11E9">
            <w:pPr>
              <w:jc w:val="right"/>
              <w:rPr>
                <w:sz w:val="17"/>
                <w:szCs w:val="17"/>
              </w:rPr>
            </w:pPr>
            <w:r>
              <w:rPr>
                <w:sz w:val="17"/>
                <w:szCs w:val="17"/>
              </w:rPr>
              <w:t>20,6</w:t>
            </w:r>
          </w:p>
        </w:tc>
        <w:tc>
          <w:tcPr>
            <w:tcW w:w="1024" w:type="dxa"/>
            <w:shd w:val="clear" w:color="000000" w:fill="FFFFFF"/>
            <w:noWrap/>
          </w:tcPr>
          <w:p w:rsidR="00AC11E9" w:rsidRDefault="00AC11E9" w:rsidP="00AC11E9">
            <w:pPr>
              <w:jc w:val="right"/>
              <w:rPr>
                <w:sz w:val="17"/>
                <w:szCs w:val="17"/>
              </w:rPr>
            </w:pPr>
            <w:r>
              <w:rPr>
                <w:sz w:val="17"/>
                <w:szCs w:val="17"/>
              </w:rPr>
              <w:t>0,0</w:t>
            </w:r>
          </w:p>
        </w:tc>
        <w:tc>
          <w:tcPr>
            <w:tcW w:w="1024" w:type="dxa"/>
            <w:shd w:val="clear" w:color="000000" w:fill="FFFFFF"/>
            <w:noWrap/>
          </w:tcPr>
          <w:p w:rsidR="00AC11E9" w:rsidRDefault="00AC11E9" w:rsidP="00AC11E9">
            <w:pPr>
              <w:jc w:val="right"/>
              <w:rPr>
                <w:sz w:val="17"/>
                <w:szCs w:val="17"/>
              </w:rPr>
            </w:pPr>
            <w:r>
              <w:rPr>
                <w:sz w:val="17"/>
                <w:szCs w:val="17"/>
              </w:rPr>
              <w:t>0,0</w:t>
            </w:r>
          </w:p>
        </w:tc>
      </w:tr>
      <w:tr w:rsidR="00AC11E9" w:rsidTr="00F16B6A">
        <w:trPr>
          <w:trHeight w:val="170"/>
        </w:trPr>
        <w:tc>
          <w:tcPr>
            <w:tcW w:w="1980" w:type="dxa"/>
            <w:shd w:val="clear" w:color="000000" w:fill="FFFFFF"/>
            <w:noWrap/>
          </w:tcPr>
          <w:p w:rsidR="00AC11E9" w:rsidRDefault="00AC11E9" w:rsidP="00AC11E9">
            <w:pPr>
              <w:rPr>
                <w:sz w:val="17"/>
                <w:szCs w:val="17"/>
              </w:rPr>
            </w:pPr>
            <w:r w:rsidRPr="00C86543">
              <w:rPr>
                <w:sz w:val="17"/>
                <w:szCs w:val="17"/>
              </w:rPr>
              <w:t>2 07 05000 05 0000 150</w:t>
            </w:r>
          </w:p>
        </w:tc>
        <w:tc>
          <w:tcPr>
            <w:tcW w:w="5386" w:type="dxa"/>
            <w:shd w:val="clear" w:color="auto" w:fill="auto"/>
          </w:tcPr>
          <w:p w:rsidR="00AC11E9" w:rsidRDefault="00AC11E9" w:rsidP="00AC11E9">
            <w:pPr>
              <w:jc w:val="both"/>
              <w:rPr>
                <w:color w:val="000000"/>
                <w:sz w:val="17"/>
                <w:szCs w:val="17"/>
              </w:rPr>
            </w:pPr>
            <w:r w:rsidRPr="00AC11E9">
              <w:rPr>
                <w:color w:val="000000"/>
                <w:sz w:val="17"/>
                <w:szCs w:val="17"/>
              </w:rPr>
              <w:t>Прочие безвозмездные поступления в бюджеты муниципальных районов</w:t>
            </w:r>
          </w:p>
        </w:tc>
        <w:tc>
          <w:tcPr>
            <w:tcW w:w="1024" w:type="dxa"/>
            <w:shd w:val="clear" w:color="000000" w:fill="FFFFFF"/>
            <w:noWrap/>
          </w:tcPr>
          <w:p w:rsidR="00AC11E9" w:rsidRDefault="00AC11E9" w:rsidP="00AC11E9">
            <w:pPr>
              <w:jc w:val="right"/>
              <w:rPr>
                <w:sz w:val="17"/>
                <w:szCs w:val="17"/>
              </w:rPr>
            </w:pPr>
            <w:r>
              <w:rPr>
                <w:sz w:val="17"/>
                <w:szCs w:val="17"/>
              </w:rPr>
              <w:t>20,6</w:t>
            </w:r>
          </w:p>
        </w:tc>
        <w:tc>
          <w:tcPr>
            <w:tcW w:w="1024" w:type="dxa"/>
            <w:shd w:val="clear" w:color="000000" w:fill="FFFFFF"/>
            <w:noWrap/>
          </w:tcPr>
          <w:p w:rsidR="00AC11E9" w:rsidRDefault="00AC11E9" w:rsidP="00AC11E9">
            <w:pPr>
              <w:jc w:val="right"/>
              <w:rPr>
                <w:sz w:val="17"/>
                <w:szCs w:val="17"/>
              </w:rPr>
            </w:pPr>
            <w:r>
              <w:rPr>
                <w:sz w:val="17"/>
                <w:szCs w:val="17"/>
              </w:rPr>
              <w:t>0,0</w:t>
            </w:r>
          </w:p>
        </w:tc>
        <w:tc>
          <w:tcPr>
            <w:tcW w:w="1024" w:type="dxa"/>
            <w:shd w:val="clear" w:color="000000" w:fill="FFFFFF"/>
            <w:noWrap/>
          </w:tcPr>
          <w:p w:rsidR="00AC11E9" w:rsidRDefault="00AC11E9" w:rsidP="00AC11E9">
            <w:pPr>
              <w:jc w:val="right"/>
              <w:rPr>
                <w:sz w:val="17"/>
                <w:szCs w:val="17"/>
              </w:rPr>
            </w:pPr>
            <w:r>
              <w:rPr>
                <w:sz w:val="17"/>
                <w:szCs w:val="17"/>
              </w:rPr>
              <w:t>0,0</w:t>
            </w:r>
          </w:p>
        </w:tc>
      </w:tr>
      <w:tr w:rsidR="00AC11E9" w:rsidTr="00F16B6A">
        <w:trPr>
          <w:trHeight w:val="170"/>
        </w:trPr>
        <w:tc>
          <w:tcPr>
            <w:tcW w:w="1980" w:type="dxa"/>
            <w:shd w:val="clear" w:color="000000" w:fill="FFFFFF"/>
            <w:noWrap/>
          </w:tcPr>
          <w:p w:rsidR="00AC11E9" w:rsidRDefault="00AC11E9" w:rsidP="00AC11E9">
            <w:pPr>
              <w:rPr>
                <w:sz w:val="17"/>
                <w:szCs w:val="17"/>
              </w:rPr>
            </w:pPr>
            <w:r w:rsidRPr="00C86543">
              <w:rPr>
                <w:sz w:val="17"/>
                <w:szCs w:val="17"/>
              </w:rPr>
              <w:t>2 07 05030 05 0000 150</w:t>
            </w:r>
          </w:p>
        </w:tc>
        <w:tc>
          <w:tcPr>
            <w:tcW w:w="5386" w:type="dxa"/>
            <w:shd w:val="clear" w:color="auto" w:fill="auto"/>
          </w:tcPr>
          <w:p w:rsidR="00AC11E9" w:rsidRDefault="009E77B7" w:rsidP="00AC11E9">
            <w:pPr>
              <w:jc w:val="both"/>
              <w:rPr>
                <w:color w:val="000000"/>
                <w:sz w:val="17"/>
                <w:szCs w:val="17"/>
              </w:rPr>
            </w:pPr>
            <w:r w:rsidRPr="009E77B7">
              <w:rPr>
                <w:color w:val="000000"/>
                <w:sz w:val="17"/>
                <w:szCs w:val="17"/>
              </w:rPr>
              <w:t>Прочие безвозмездные поступления в бюджеты муниципальных районов</w:t>
            </w:r>
          </w:p>
        </w:tc>
        <w:tc>
          <w:tcPr>
            <w:tcW w:w="1024" w:type="dxa"/>
            <w:shd w:val="clear" w:color="000000" w:fill="FFFFFF"/>
            <w:noWrap/>
          </w:tcPr>
          <w:p w:rsidR="00AC11E9" w:rsidRDefault="00AC11E9" w:rsidP="00AC11E9">
            <w:pPr>
              <w:jc w:val="right"/>
              <w:rPr>
                <w:sz w:val="17"/>
                <w:szCs w:val="17"/>
              </w:rPr>
            </w:pPr>
            <w:r>
              <w:rPr>
                <w:sz w:val="17"/>
                <w:szCs w:val="17"/>
              </w:rPr>
              <w:t>20,6</w:t>
            </w:r>
          </w:p>
        </w:tc>
        <w:tc>
          <w:tcPr>
            <w:tcW w:w="1024" w:type="dxa"/>
            <w:shd w:val="clear" w:color="000000" w:fill="FFFFFF"/>
            <w:noWrap/>
          </w:tcPr>
          <w:p w:rsidR="00AC11E9" w:rsidRDefault="00AC11E9" w:rsidP="00AC11E9">
            <w:pPr>
              <w:jc w:val="right"/>
              <w:rPr>
                <w:sz w:val="17"/>
                <w:szCs w:val="17"/>
              </w:rPr>
            </w:pPr>
            <w:r>
              <w:rPr>
                <w:sz w:val="17"/>
                <w:szCs w:val="17"/>
              </w:rPr>
              <w:t>0,0</w:t>
            </w:r>
          </w:p>
        </w:tc>
        <w:tc>
          <w:tcPr>
            <w:tcW w:w="1024" w:type="dxa"/>
            <w:shd w:val="clear" w:color="000000" w:fill="FFFFFF"/>
            <w:noWrap/>
          </w:tcPr>
          <w:p w:rsidR="00AC11E9" w:rsidRDefault="00AC11E9" w:rsidP="00AC11E9">
            <w:pPr>
              <w:jc w:val="right"/>
              <w:rPr>
                <w:sz w:val="17"/>
                <w:szCs w:val="17"/>
              </w:rPr>
            </w:pPr>
            <w:r>
              <w:rPr>
                <w:sz w:val="17"/>
                <w:szCs w:val="17"/>
              </w:rPr>
              <w:t>0,0</w:t>
            </w:r>
          </w:p>
        </w:tc>
      </w:tr>
    </w:tbl>
    <w:p w:rsidR="00194091" w:rsidRDefault="00194091" w:rsidP="00CC1C44">
      <w:pPr>
        <w:jc w:val="right"/>
      </w:pPr>
    </w:p>
    <w:p w:rsidR="00F413B9" w:rsidRDefault="007B78E8" w:rsidP="00F413B9">
      <w:pPr>
        <w:ind w:left="540"/>
        <w:jc w:val="both"/>
      </w:pPr>
      <w:r>
        <w:t>1.</w:t>
      </w:r>
      <w:r w:rsidR="00AC11E9">
        <w:t>4</w:t>
      </w:r>
      <w:r>
        <w:t xml:space="preserve">. </w:t>
      </w:r>
      <w:r w:rsidR="00F413B9">
        <w:t>Приложение №</w:t>
      </w:r>
      <w:r>
        <w:t xml:space="preserve">5 </w:t>
      </w:r>
      <w:r w:rsidR="00F413B9">
        <w:t>изложить в следующей редакции:</w:t>
      </w:r>
    </w:p>
    <w:p w:rsidR="008C1704" w:rsidRDefault="00F413B9" w:rsidP="008C1704">
      <w:pPr>
        <w:ind w:left="4956"/>
      </w:pPr>
      <w:r>
        <w:t>«</w:t>
      </w:r>
      <w:r w:rsidR="008C1704">
        <w:t>Приложение 5</w:t>
      </w:r>
      <w:r w:rsidR="008C1704" w:rsidRPr="00885AEC">
        <w:t xml:space="preserve">   </w:t>
      </w:r>
    </w:p>
    <w:p w:rsidR="008C1704" w:rsidRDefault="008C1704" w:rsidP="008C1704">
      <w:pPr>
        <w:ind w:left="4956"/>
      </w:pPr>
      <w:r w:rsidRPr="00885AEC">
        <w:t xml:space="preserve">к </w:t>
      </w:r>
      <w:r>
        <w:t>решению Совета депутатов Чамзинского муниципального района Республики Мордовия</w:t>
      </w:r>
    </w:p>
    <w:p w:rsidR="008C1704" w:rsidRDefault="008C1704" w:rsidP="008C1704">
      <w:pPr>
        <w:ind w:left="4956"/>
      </w:pPr>
      <w:r>
        <w:t xml:space="preserve">«О бюджете Чамзинского муниципального района Республики Мордовия на 2020 год и на плановый период 2021 и 2022 годов»   </w:t>
      </w:r>
    </w:p>
    <w:p w:rsidR="008C1704" w:rsidRDefault="008C1704" w:rsidP="008C1704">
      <w:pPr>
        <w:ind w:left="4956"/>
      </w:pPr>
    </w:p>
    <w:p w:rsidR="008C1704" w:rsidRDefault="008C1704" w:rsidP="008C1704">
      <w:pPr>
        <w:jc w:val="center"/>
      </w:pPr>
      <w:r w:rsidRPr="008C1704">
        <w:t>РАСПРЕДЕЛЕНИЕ БЮДЖЕТНЫХ АССИГНОВАНИЙ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 И НА ПЛАНОВЫЙ ПЕРИОД 2021 И 2022 ГОДОВ</w:t>
      </w:r>
    </w:p>
    <w:p w:rsidR="008C1704" w:rsidRDefault="008C1704" w:rsidP="008C1704">
      <w:pPr>
        <w:jc w:val="right"/>
      </w:pPr>
      <w:r>
        <w:t>тыс.рублей</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5"/>
        <w:gridCol w:w="609"/>
        <w:gridCol w:w="516"/>
        <w:gridCol w:w="479"/>
        <w:gridCol w:w="573"/>
        <w:gridCol w:w="766"/>
        <w:gridCol w:w="567"/>
        <w:gridCol w:w="1056"/>
        <w:gridCol w:w="1056"/>
        <w:gridCol w:w="1056"/>
      </w:tblGrid>
      <w:tr w:rsidR="00356D91" w:rsidRPr="00356D91" w:rsidTr="004A27C4">
        <w:trPr>
          <w:trHeight w:val="170"/>
        </w:trPr>
        <w:tc>
          <w:tcPr>
            <w:tcW w:w="3397" w:type="dxa"/>
            <w:vMerge w:val="restart"/>
            <w:shd w:val="clear" w:color="000000" w:fill="FFFFFF"/>
            <w:noWrap/>
            <w:hideMark/>
          </w:tcPr>
          <w:p w:rsidR="00356D91" w:rsidRPr="00356D91" w:rsidRDefault="00356D91" w:rsidP="00356D91">
            <w:pPr>
              <w:jc w:val="center"/>
              <w:rPr>
                <w:sz w:val="17"/>
                <w:szCs w:val="17"/>
              </w:rPr>
            </w:pPr>
            <w:r w:rsidRPr="00356D91">
              <w:rPr>
                <w:sz w:val="17"/>
                <w:szCs w:val="17"/>
              </w:rPr>
              <w:t>Наименование</w:t>
            </w:r>
          </w:p>
        </w:tc>
        <w:tc>
          <w:tcPr>
            <w:tcW w:w="425" w:type="dxa"/>
            <w:vMerge w:val="restart"/>
            <w:shd w:val="clear" w:color="000000" w:fill="FFFFFF"/>
            <w:noWrap/>
            <w:hideMark/>
          </w:tcPr>
          <w:p w:rsidR="00356D91" w:rsidRPr="00356D91" w:rsidRDefault="00356D91" w:rsidP="00356D91">
            <w:pPr>
              <w:jc w:val="center"/>
              <w:rPr>
                <w:sz w:val="17"/>
                <w:szCs w:val="17"/>
              </w:rPr>
            </w:pPr>
            <w:r w:rsidRPr="00356D91">
              <w:rPr>
                <w:sz w:val="17"/>
                <w:szCs w:val="17"/>
              </w:rPr>
              <w:t xml:space="preserve"> Рз </w:t>
            </w:r>
          </w:p>
        </w:tc>
        <w:tc>
          <w:tcPr>
            <w:tcW w:w="609" w:type="dxa"/>
            <w:vMerge w:val="restart"/>
            <w:shd w:val="clear" w:color="000000" w:fill="FFFFFF"/>
            <w:noWrap/>
            <w:hideMark/>
          </w:tcPr>
          <w:p w:rsidR="00356D91" w:rsidRPr="00356D91" w:rsidRDefault="00356D91" w:rsidP="00356D91">
            <w:pPr>
              <w:jc w:val="center"/>
              <w:rPr>
                <w:sz w:val="17"/>
                <w:szCs w:val="17"/>
              </w:rPr>
            </w:pPr>
            <w:r w:rsidRPr="00356D91">
              <w:rPr>
                <w:sz w:val="17"/>
                <w:szCs w:val="17"/>
              </w:rPr>
              <w:t xml:space="preserve"> Прз </w:t>
            </w:r>
          </w:p>
        </w:tc>
        <w:tc>
          <w:tcPr>
            <w:tcW w:w="2334" w:type="dxa"/>
            <w:gridSpan w:val="4"/>
            <w:vMerge w:val="restart"/>
            <w:shd w:val="clear" w:color="000000" w:fill="FFFFFF"/>
            <w:noWrap/>
            <w:hideMark/>
          </w:tcPr>
          <w:p w:rsidR="00356D91" w:rsidRPr="00356D91" w:rsidRDefault="00356D91" w:rsidP="00356D91">
            <w:pPr>
              <w:jc w:val="center"/>
              <w:rPr>
                <w:sz w:val="17"/>
                <w:szCs w:val="17"/>
              </w:rPr>
            </w:pPr>
            <w:r w:rsidRPr="00356D91">
              <w:rPr>
                <w:sz w:val="17"/>
                <w:szCs w:val="17"/>
              </w:rPr>
              <w:t xml:space="preserve"> Цср </w:t>
            </w:r>
          </w:p>
        </w:tc>
        <w:tc>
          <w:tcPr>
            <w:tcW w:w="567" w:type="dxa"/>
            <w:vMerge w:val="restart"/>
            <w:shd w:val="clear" w:color="000000" w:fill="FFFFFF"/>
            <w:noWrap/>
            <w:hideMark/>
          </w:tcPr>
          <w:p w:rsidR="00356D91" w:rsidRPr="00356D91" w:rsidRDefault="00356D91" w:rsidP="00356D91">
            <w:pPr>
              <w:jc w:val="center"/>
              <w:rPr>
                <w:sz w:val="17"/>
                <w:szCs w:val="17"/>
              </w:rPr>
            </w:pPr>
            <w:r w:rsidRPr="00356D91">
              <w:rPr>
                <w:sz w:val="17"/>
                <w:szCs w:val="17"/>
              </w:rPr>
              <w:t>Вр</w:t>
            </w:r>
          </w:p>
        </w:tc>
        <w:tc>
          <w:tcPr>
            <w:tcW w:w="3168" w:type="dxa"/>
            <w:gridSpan w:val="3"/>
            <w:shd w:val="clear" w:color="000000" w:fill="FFFFFF"/>
            <w:noWrap/>
            <w:hideMark/>
          </w:tcPr>
          <w:p w:rsidR="00356D91" w:rsidRPr="00356D91" w:rsidRDefault="00356D91" w:rsidP="00356D91">
            <w:pPr>
              <w:jc w:val="center"/>
              <w:rPr>
                <w:sz w:val="17"/>
                <w:szCs w:val="17"/>
              </w:rPr>
            </w:pPr>
            <w:r w:rsidRPr="00356D91">
              <w:rPr>
                <w:sz w:val="17"/>
                <w:szCs w:val="17"/>
              </w:rPr>
              <w:t>Сумма</w:t>
            </w:r>
          </w:p>
        </w:tc>
      </w:tr>
      <w:tr w:rsidR="00356D91" w:rsidRPr="00356D91" w:rsidTr="004A27C4">
        <w:trPr>
          <w:trHeight w:val="170"/>
        </w:trPr>
        <w:tc>
          <w:tcPr>
            <w:tcW w:w="3397" w:type="dxa"/>
            <w:vMerge/>
            <w:hideMark/>
          </w:tcPr>
          <w:p w:rsidR="00356D91" w:rsidRPr="00356D91" w:rsidRDefault="00356D91" w:rsidP="00356D91">
            <w:pPr>
              <w:rPr>
                <w:sz w:val="17"/>
                <w:szCs w:val="17"/>
              </w:rPr>
            </w:pPr>
          </w:p>
        </w:tc>
        <w:tc>
          <w:tcPr>
            <w:tcW w:w="425" w:type="dxa"/>
            <w:vMerge/>
            <w:hideMark/>
          </w:tcPr>
          <w:p w:rsidR="00356D91" w:rsidRPr="00356D91" w:rsidRDefault="00356D91" w:rsidP="00356D91">
            <w:pPr>
              <w:rPr>
                <w:sz w:val="17"/>
                <w:szCs w:val="17"/>
              </w:rPr>
            </w:pPr>
          </w:p>
        </w:tc>
        <w:tc>
          <w:tcPr>
            <w:tcW w:w="609" w:type="dxa"/>
            <w:vMerge/>
            <w:hideMark/>
          </w:tcPr>
          <w:p w:rsidR="00356D91" w:rsidRPr="00356D91" w:rsidRDefault="00356D91" w:rsidP="00356D91">
            <w:pPr>
              <w:rPr>
                <w:sz w:val="17"/>
                <w:szCs w:val="17"/>
              </w:rPr>
            </w:pPr>
          </w:p>
        </w:tc>
        <w:tc>
          <w:tcPr>
            <w:tcW w:w="2334" w:type="dxa"/>
            <w:gridSpan w:val="4"/>
            <w:vMerge/>
            <w:hideMark/>
          </w:tcPr>
          <w:p w:rsidR="00356D91" w:rsidRPr="00356D91" w:rsidRDefault="00356D91" w:rsidP="00356D91">
            <w:pPr>
              <w:rPr>
                <w:sz w:val="17"/>
                <w:szCs w:val="17"/>
              </w:rPr>
            </w:pPr>
          </w:p>
        </w:tc>
        <w:tc>
          <w:tcPr>
            <w:tcW w:w="567" w:type="dxa"/>
            <w:vMerge/>
            <w:hideMark/>
          </w:tcPr>
          <w:p w:rsidR="00356D91" w:rsidRPr="00356D91" w:rsidRDefault="00356D91" w:rsidP="00356D91">
            <w:pPr>
              <w:rPr>
                <w:sz w:val="17"/>
                <w:szCs w:val="17"/>
              </w:rPr>
            </w:pPr>
          </w:p>
        </w:tc>
        <w:tc>
          <w:tcPr>
            <w:tcW w:w="1056" w:type="dxa"/>
            <w:shd w:val="clear" w:color="000000" w:fill="FFFFFF"/>
            <w:hideMark/>
          </w:tcPr>
          <w:p w:rsidR="00356D91" w:rsidRPr="00356D91" w:rsidRDefault="00356D91" w:rsidP="00356D91">
            <w:pPr>
              <w:jc w:val="center"/>
              <w:rPr>
                <w:sz w:val="17"/>
                <w:szCs w:val="17"/>
              </w:rPr>
            </w:pPr>
            <w:r w:rsidRPr="00356D91">
              <w:rPr>
                <w:sz w:val="17"/>
                <w:szCs w:val="17"/>
              </w:rPr>
              <w:t>2020 ГОД</w:t>
            </w:r>
          </w:p>
        </w:tc>
        <w:tc>
          <w:tcPr>
            <w:tcW w:w="1056" w:type="dxa"/>
            <w:shd w:val="clear" w:color="000000" w:fill="FFFFFF"/>
            <w:hideMark/>
          </w:tcPr>
          <w:p w:rsidR="00356D91" w:rsidRPr="00356D91" w:rsidRDefault="00356D91" w:rsidP="00356D91">
            <w:pPr>
              <w:jc w:val="center"/>
              <w:rPr>
                <w:sz w:val="17"/>
                <w:szCs w:val="17"/>
              </w:rPr>
            </w:pPr>
            <w:r w:rsidRPr="00356D91">
              <w:rPr>
                <w:sz w:val="17"/>
                <w:szCs w:val="17"/>
              </w:rPr>
              <w:t>2021 ГОД</w:t>
            </w:r>
          </w:p>
        </w:tc>
        <w:tc>
          <w:tcPr>
            <w:tcW w:w="1056" w:type="dxa"/>
            <w:shd w:val="clear" w:color="000000" w:fill="FFFFFF"/>
            <w:noWrap/>
            <w:hideMark/>
          </w:tcPr>
          <w:p w:rsidR="00356D91" w:rsidRPr="00356D91" w:rsidRDefault="00356D91" w:rsidP="00356D91">
            <w:pPr>
              <w:jc w:val="center"/>
              <w:rPr>
                <w:sz w:val="17"/>
                <w:szCs w:val="17"/>
              </w:rPr>
            </w:pPr>
            <w:r w:rsidRPr="00356D91">
              <w:rPr>
                <w:sz w:val="17"/>
                <w:szCs w:val="17"/>
              </w:rPr>
              <w:t>2022 ГОД</w:t>
            </w:r>
          </w:p>
        </w:tc>
      </w:tr>
      <w:tr w:rsidR="00356D91" w:rsidRPr="00356D91" w:rsidTr="004A27C4">
        <w:trPr>
          <w:trHeight w:val="170"/>
        </w:trPr>
        <w:tc>
          <w:tcPr>
            <w:tcW w:w="3397" w:type="dxa"/>
            <w:shd w:val="clear" w:color="000000" w:fill="FFFFFF"/>
            <w:noWrap/>
            <w:hideMark/>
          </w:tcPr>
          <w:p w:rsidR="00356D91" w:rsidRPr="00356D91" w:rsidRDefault="00356D91" w:rsidP="00356D91">
            <w:pPr>
              <w:jc w:val="center"/>
              <w:rPr>
                <w:sz w:val="17"/>
                <w:szCs w:val="17"/>
              </w:rPr>
            </w:pPr>
            <w:r w:rsidRPr="00356D91">
              <w:rPr>
                <w:sz w:val="17"/>
                <w:szCs w:val="17"/>
              </w:rPr>
              <w:t>1</w:t>
            </w:r>
          </w:p>
        </w:tc>
        <w:tc>
          <w:tcPr>
            <w:tcW w:w="425" w:type="dxa"/>
            <w:shd w:val="clear" w:color="000000" w:fill="FFFFFF"/>
            <w:noWrap/>
            <w:hideMark/>
          </w:tcPr>
          <w:p w:rsidR="00356D91" w:rsidRPr="00356D91" w:rsidRDefault="00356D91" w:rsidP="00356D91">
            <w:pPr>
              <w:jc w:val="center"/>
              <w:rPr>
                <w:sz w:val="17"/>
                <w:szCs w:val="17"/>
              </w:rPr>
            </w:pPr>
            <w:r w:rsidRPr="00356D91">
              <w:rPr>
                <w:sz w:val="17"/>
                <w:szCs w:val="17"/>
              </w:rPr>
              <w:t>2</w:t>
            </w:r>
          </w:p>
        </w:tc>
        <w:tc>
          <w:tcPr>
            <w:tcW w:w="609" w:type="dxa"/>
            <w:shd w:val="clear" w:color="000000" w:fill="FFFFFF"/>
            <w:noWrap/>
            <w:hideMark/>
          </w:tcPr>
          <w:p w:rsidR="00356D91" w:rsidRPr="00356D91" w:rsidRDefault="00356D91" w:rsidP="00356D91">
            <w:pPr>
              <w:jc w:val="center"/>
              <w:rPr>
                <w:sz w:val="17"/>
                <w:szCs w:val="17"/>
              </w:rPr>
            </w:pPr>
            <w:r w:rsidRPr="00356D91">
              <w:rPr>
                <w:sz w:val="17"/>
                <w:szCs w:val="17"/>
              </w:rPr>
              <w:t>3</w:t>
            </w:r>
          </w:p>
        </w:tc>
        <w:tc>
          <w:tcPr>
            <w:tcW w:w="516" w:type="dxa"/>
            <w:shd w:val="clear" w:color="000000" w:fill="FFFFFF"/>
            <w:noWrap/>
            <w:hideMark/>
          </w:tcPr>
          <w:p w:rsidR="00356D91" w:rsidRPr="00356D91" w:rsidRDefault="00356D91" w:rsidP="00356D91">
            <w:pPr>
              <w:jc w:val="center"/>
              <w:rPr>
                <w:sz w:val="17"/>
                <w:szCs w:val="17"/>
              </w:rPr>
            </w:pPr>
            <w:r w:rsidRPr="00356D91">
              <w:rPr>
                <w:sz w:val="17"/>
                <w:szCs w:val="17"/>
              </w:rPr>
              <w:t>4</w:t>
            </w:r>
          </w:p>
        </w:tc>
        <w:tc>
          <w:tcPr>
            <w:tcW w:w="479" w:type="dxa"/>
            <w:shd w:val="clear" w:color="000000" w:fill="FFFFFF"/>
            <w:noWrap/>
            <w:hideMark/>
          </w:tcPr>
          <w:p w:rsidR="00356D91" w:rsidRPr="00356D91" w:rsidRDefault="00356D91" w:rsidP="00356D91">
            <w:pPr>
              <w:jc w:val="cente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jc w:val="center"/>
              <w:rPr>
                <w:sz w:val="17"/>
                <w:szCs w:val="17"/>
              </w:rPr>
            </w:pPr>
            <w:r w:rsidRPr="00356D91">
              <w:rPr>
                <w:sz w:val="17"/>
                <w:szCs w:val="17"/>
              </w:rPr>
              <w:t>6</w:t>
            </w:r>
          </w:p>
        </w:tc>
        <w:tc>
          <w:tcPr>
            <w:tcW w:w="766" w:type="dxa"/>
            <w:shd w:val="clear" w:color="000000" w:fill="FFFFFF"/>
            <w:noWrap/>
            <w:hideMark/>
          </w:tcPr>
          <w:p w:rsidR="00356D91" w:rsidRPr="00356D91" w:rsidRDefault="00356D91" w:rsidP="00356D91">
            <w:pPr>
              <w:jc w:val="center"/>
              <w:rPr>
                <w:sz w:val="17"/>
                <w:szCs w:val="17"/>
              </w:rPr>
            </w:pPr>
            <w:r w:rsidRPr="00356D91">
              <w:rPr>
                <w:sz w:val="17"/>
                <w:szCs w:val="17"/>
              </w:rPr>
              <w:t>7</w:t>
            </w:r>
          </w:p>
        </w:tc>
        <w:tc>
          <w:tcPr>
            <w:tcW w:w="567" w:type="dxa"/>
            <w:shd w:val="clear" w:color="000000" w:fill="FFFFFF"/>
            <w:noWrap/>
            <w:hideMark/>
          </w:tcPr>
          <w:p w:rsidR="00356D91" w:rsidRPr="00356D91" w:rsidRDefault="00356D91" w:rsidP="00356D91">
            <w:pPr>
              <w:jc w:val="center"/>
              <w:rPr>
                <w:sz w:val="17"/>
                <w:szCs w:val="17"/>
              </w:rPr>
            </w:pPr>
            <w:r w:rsidRPr="00356D91">
              <w:rPr>
                <w:sz w:val="17"/>
                <w:szCs w:val="17"/>
              </w:rPr>
              <w:t>8</w:t>
            </w:r>
          </w:p>
        </w:tc>
        <w:tc>
          <w:tcPr>
            <w:tcW w:w="1056" w:type="dxa"/>
            <w:shd w:val="clear" w:color="000000" w:fill="FFFFFF"/>
            <w:hideMark/>
          </w:tcPr>
          <w:p w:rsidR="00356D91" w:rsidRPr="00356D91" w:rsidRDefault="00356D91" w:rsidP="00356D91">
            <w:pPr>
              <w:jc w:val="center"/>
              <w:rPr>
                <w:sz w:val="17"/>
                <w:szCs w:val="17"/>
              </w:rPr>
            </w:pPr>
            <w:r w:rsidRPr="00356D91">
              <w:rPr>
                <w:sz w:val="17"/>
                <w:szCs w:val="17"/>
              </w:rPr>
              <w:t>9</w:t>
            </w:r>
          </w:p>
        </w:tc>
        <w:tc>
          <w:tcPr>
            <w:tcW w:w="1056" w:type="dxa"/>
            <w:shd w:val="clear" w:color="000000" w:fill="FFFFFF"/>
            <w:hideMark/>
          </w:tcPr>
          <w:p w:rsidR="00356D91" w:rsidRPr="00356D91" w:rsidRDefault="00356D91" w:rsidP="00356D91">
            <w:pPr>
              <w:jc w:val="center"/>
              <w:rPr>
                <w:sz w:val="17"/>
                <w:szCs w:val="17"/>
              </w:rPr>
            </w:pPr>
            <w:r w:rsidRPr="00356D91">
              <w:rPr>
                <w:sz w:val="17"/>
                <w:szCs w:val="17"/>
              </w:rPr>
              <w:t>10</w:t>
            </w:r>
          </w:p>
        </w:tc>
        <w:tc>
          <w:tcPr>
            <w:tcW w:w="1056" w:type="dxa"/>
            <w:shd w:val="clear" w:color="000000" w:fill="FFFFFF"/>
            <w:hideMark/>
          </w:tcPr>
          <w:p w:rsidR="00356D91" w:rsidRPr="00356D91" w:rsidRDefault="00356D91" w:rsidP="00356D91">
            <w:pPr>
              <w:jc w:val="center"/>
              <w:rPr>
                <w:sz w:val="17"/>
                <w:szCs w:val="17"/>
              </w:rPr>
            </w:pPr>
            <w:r w:rsidRPr="00356D91">
              <w:rPr>
                <w:sz w:val="17"/>
                <w:szCs w:val="17"/>
              </w:rPr>
              <w:t>11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ВСЕГО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 </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407 092,9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396 996,9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300 679,5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Общегосударственные вопросы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43 523,7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32 597,6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31 416,0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Функционирование высшего должностного лица субъекта Российской Федерации и муниципального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Обеспечение деятельности Администрации муниципального образования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Высшее должностное лицо муниципального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1 160,9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функций органов местного самоуправления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168,5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Расходы на выплаты по оплате труда высшего должностного лица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1 264,5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1 264,5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1 264,5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17 953,2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14 713,4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13 750,6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муниципальной службы в Чамзинском муниципальном районе Республики Мордовия (2015-2022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функций органов местного самоуправления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реализации государственных полномочий по опеке и попечительству"</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Единая субвенция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"Обеспечение условий реализации муниципальной программы"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функций муниципального архива»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Единая субвенция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"Повышение эффективности межбюджетных отношений"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осуществления органами местного самоуправления отдельных государственных полномочий"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44105</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44105</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44105</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44108</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44108</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44108</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44109</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44109</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44109</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41,9</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"Развитие электронного правительства в Чамзинском муниципальном районе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формирования информационного общества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райооне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Z0820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Z0820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Z0820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Z0820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Z0820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690,3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691,3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692,5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429,0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Единая субвенция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429,0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N 26-З "Об организации деятельности комиссий по делам несовершеннолетних и защите их прав в Республике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429,0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390,2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390,2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"Реализация государственных полномочий в области законодательства об административных правонарушениях"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Единая субвенция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10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Обеспечение деятельности Администрации муниципального образования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16 304,2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13 065,6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12 101,9</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Непрограммные расходы в рамках обеспечения деятельности Администрации муниципального образования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16 304,2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13 065,6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12 101,9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16 304,2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13 065,6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12 101,9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выплаты по оплате труда работников органов местного самоуправления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15 174,7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12 000,7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10 931,2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15 174,7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12 000,7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10 931,2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15 174,7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12 000,7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10 931,2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функций органов местного самоуправления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1 129,5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1 064,9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1 170,7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968,8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1 073,0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968,8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1 073,0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Социальные выплаты гражданам, кроме публичных нормативных социальных выплат</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Уплата налогов, сборов и иных платежей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65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hideMark/>
          </w:tcPr>
          <w:p w:rsidR="00356D91" w:rsidRPr="00356D91" w:rsidRDefault="00356D91" w:rsidP="00356D91">
            <w:pPr>
              <w:rPr>
                <w:color w:val="000000"/>
                <w:sz w:val="17"/>
                <w:szCs w:val="17"/>
              </w:rPr>
            </w:pPr>
            <w:r w:rsidRPr="00356D91">
              <w:rPr>
                <w:color w:val="000000"/>
                <w:sz w:val="17"/>
                <w:szCs w:val="17"/>
              </w:rPr>
              <w:t> </w:t>
            </w:r>
          </w:p>
        </w:tc>
        <w:tc>
          <w:tcPr>
            <w:tcW w:w="573" w:type="dxa"/>
            <w:shd w:val="clear" w:color="000000" w:fill="FFFFFF"/>
            <w:hideMark/>
          </w:tcPr>
          <w:p w:rsidR="00356D91" w:rsidRPr="00356D91" w:rsidRDefault="00356D91" w:rsidP="00356D91">
            <w:pPr>
              <w:rPr>
                <w:color w:val="000000"/>
                <w:sz w:val="17"/>
                <w:szCs w:val="17"/>
              </w:rPr>
            </w:pPr>
            <w:r w:rsidRPr="00356D91">
              <w:rPr>
                <w:color w:val="000000"/>
                <w:sz w:val="17"/>
                <w:szCs w:val="17"/>
              </w:rPr>
              <w:t> </w:t>
            </w:r>
          </w:p>
        </w:tc>
        <w:tc>
          <w:tcPr>
            <w:tcW w:w="766" w:type="dxa"/>
            <w:shd w:val="clear" w:color="000000" w:fill="FFFFFF"/>
            <w:hideMark/>
          </w:tcPr>
          <w:p w:rsidR="00356D91" w:rsidRPr="00356D91" w:rsidRDefault="00356D91" w:rsidP="00356D91">
            <w:pPr>
              <w:rPr>
                <w:color w:val="000000"/>
                <w:sz w:val="17"/>
                <w:szCs w:val="17"/>
              </w:rPr>
            </w:pPr>
            <w:r w:rsidRPr="00356D91">
              <w:rPr>
                <w:color w:val="000000"/>
                <w:sz w:val="17"/>
                <w:szCs w:val="17"/>
              </w:rPr>
              <w:t> </w:t>
            </w:r>
          </w:p>
        </w:tc>
        <w:tc>
          <w:tcPr>
            <w:tcW w:w="567" w:type="dxa"/>
            <w:shd w:val="clear" w:color="000000" w:fill="FFFFFF"/>
            <w:hideMark/>
          </w:tcPr>
          <w:p w:rsidR="00356D91" w:rsidRPr="00356D91" w:rsidRDefault="00356D91" w:rsidP="00356D91">
            <w:pPr>
              <w:rPr>
                <w:color w:val="000000"/>
                <w:sz w:val="17"/>
                <w:szCs w:val="17"/>
              </w:rPr>
            </w:pPr>
            <w:r w:rsidRPr="00356D91">
              <w:rPr>
                <w:color w:val="000000"/>
                <w:sz w:val="17"/>
                <w:szCs w:val="17"/>
              </w:rPr>
              <w:t> </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337,1</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337,6</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338,1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hideMark/>
          </w:tcPr>
          <w:p w:rsidR="00356D91" w:rsidRPr="00356D91" w:rsidRDefault="00356D91" w:rsidP="00356D91">
            <w:pPr>
              <w:rPr>
                <w:color w:val="000000"/>
                <w:sz w:val="17"/>
                <w:szCs w:val="17"/>
              </w:rPr>
            </w:pPr>
            <w:r w:rsidRPr="00356D91">
              <w:rPr>
                <w:color w:val="000000"/>
                <w:sz w:val="17"/>
                <w:szCs w:val="17"/>
              </w:rPr>
              <w:t> </w:t>
            </w:r>
          </w:p>
        </w:tc>
        <w:tc>
          <w:tcPr>
            <w:tcW w:w="567" w:type="dxa"/>
            <w:shd w:val="clear" w:color="000000" w:fill="FFFFFF"/>
            <w:hideMark/>
          </w:tcPr>
          <w:p w:rsidR="00356D91" w:rsidRPr="00356D91" w:rsidRDefault="00356D91" w:rsidP="00356D91">
            <w:pPr>
              <w:rPr>
                <w:color w:val="000000"/>
                <w:sz w:val="17"/>
                <w:szCs w:val="17"/>
              </w:rPr>
            </w:pPr>
            <w:r w:rsidRPr="00356D91">
              <w:rPr>
                <w:color w:val="000000"/>
                <w:sz w:val="17"/>
                <w:szCs w:val="17"/>
              </w:rPr>
              <w:t> </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337,1</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337,6</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338,1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Единая субвенция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338,1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311,2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№25-ФЗ О жилищных субсидиях гражданам, выезжающим из районов Крайнего Севера и приравненных к ним местностей"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Судебная система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Непрограммные расходы в рамках обеспечения деятельности главных </w:t>
            </w:r>
            <w:r w:rsidRPr="00356D91">
              <w:rPr>
                <w:sz w:val="17"/>
                <w:szCs w:val="17"/>
              </w:rPr>
              <w:lastRenderedPageBreak/>
              <w:t>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51200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51200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51200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4 703,7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3 094,9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4 703,7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3 094,9</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Подпрограмма "Эффективное использование бюджетного потенциала"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4 703,7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3 087,9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3 094,9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4 658,9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3 041,5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3 045,3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4 658,9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3 041,5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3 045,3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выплаты по оплате труда работников органов местного самоуправления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4 446,0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2 930,7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2 930,7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4 446,0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2 930,7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2 930,7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4 446,0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2 930,7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2 930,7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функций органов местного самоуправления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212,9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212,9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212,9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44501</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44501</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44501</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Обеспечение проведения выборов и референдумов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1 705,9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1 705,9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Непрограммные расходы в рамках обеспечения деятельности главных </w:t>
            </w:r>
            <w:r w:rsidRPr="00356D91">
              <w:rPr>
                <w:sz w:val="17"/>
                <w:szCs w:val="17"/>
              </w:rPr>
              <w:lastRenderedPageBreak/>
              <w:t>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1 705,9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W0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1 243,1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Оказание содействия избирательным комиссиям в подготовке и проведении общероссийского голосования, а также в информировании граждан Российской Федерации о такой подготовке и его проведении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W0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1 243,1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W0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1 243,1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W0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1 243,1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Реализация мероприятий по закупке, хранению и доставке средств индивидуальной защиты и дезинфекции, средств для оборудования помещений (мест) для голосования и иных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W0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58530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W0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58530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W0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58530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Резервные фонды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Резервный фонд администрации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Резервные средства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Другие общегосударственные вопросы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16 728,0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12 635,4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12 363,0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6 579,1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5 093,6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5 044,8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6 579,1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5 093,6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5 044,8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6 579,1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5 093,6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5 044,8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6 579,1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5 093,6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5 044,8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Централизованные бухгалтерии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6 579,1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5 093,6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5 044,8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6 098,3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4 763,4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4 701,4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6 098,3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4 763,4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4 701,4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480,8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343,4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480,8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343,4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213,7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"Обеспечение условий реализации муниципальной программы"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213,7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213,7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213,7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Архивные учреждения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213,7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157,9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75,5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75,5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"Техническая и технологическая модернизация, инновационное развитие"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"Мероприятие по проведению коллегий, семинаров-совещаний, участию в сельскохозяйственных выставках, ярмарках"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связанные с муниципальным управлением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538,4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482,1</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Подпрограмма "Эффективное использование бюджетного потенциала"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"Реализация мероприятий в сфере закупок"</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Учреждения по обеспечению хозяйственного обслуживания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Подпрограмма "Повышение эффективности межбюджетных отношений"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осуществления органами местного самоуправления отдельных государственных полномочий"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44107</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44107</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44107</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87,1</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505,0</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Подпрограмма "Развитие информационной инфраструктуры в Чамзинском муниципальном районе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"Информационная инфраструктура"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формирования информационного общества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"Развитие электронного правительства в Чамзинском муниципальном районе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«Цифровое управление»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формирования информационного общества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«Информационная безопасность»</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формирования информационного общества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направленные на развитие межнациональных отношений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1 168,8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1 069,0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618,5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542,5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на софинансирование расходных обязательств поселений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142,5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на выполнение кадастровых работ</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142,5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142,5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142,5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«Проведение кадастровых работ по формированию и постановке на ГКУ земельных участков»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на софинансирование расходных обязательств поселений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на выполнение кадастровых работ</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Субсидии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253,9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253,9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253,9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253,9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253,9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«Кадастровые работы по формированию земельных участков, находящихся в муниципальной собственности Чамзинского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Основное мероприятие «Организация и проведение торгов по реализации земельных участков и объектов </w:t>
            </w:r>
            <w:r w:rsidRPr="00356D91">
              <w:rPr>
                <w:sz w:val="17"/>
                <w:szCs w:val="17"/>
              </w:rPr>
              <w:lastRenderedPageBreak/>
              <w:t>недвижимого имущества, находящегося в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08</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"Повышение безопасности дорожного движения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"Совершенствование работы по устранению причин детского дорожно-транспортного травматизма"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r w:rsidRPr="00356D91">
              <w:rPr>
                <w:sz w:val="17"/>
                <w:szCs w:val="17"/>
              </w:rPr>
              <w:br w:type="page"/>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"Формирование у детей навыков безопасного поведения на дорогах"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7 826,3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4 926,1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4 770,4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7 826,3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4 926,1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4 770,4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Прочие публичные нормативные обязательства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Выплаты лицам, удостоенным звания «Почетный гражданин»</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Публичные нормативные выплаты гражданам несоциального характера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связанные с муниципальным управлением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Публичные нормативные выплаты гражданам несоциального характера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Уплата налогов, сборов и иных платежей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7 536,3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4 636,1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4 480,4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Учреждения по обеспечению хозяйственного обслуживания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6 614,1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3 806,3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3 648,5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2 110,7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1 582,5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1 387,7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2 110,7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1 582,5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1 387,7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4 120,3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1 931,6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1 968,6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4 120,3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1 931,6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1 968,6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292,2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292,2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Уплата налогов, сборов и иных платежей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292,2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292,2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Централизованные бухгалтерии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922,2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829,8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831,9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847,2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777,8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777,8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847,2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777,8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777,8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r w:rsidRPr="00356D91">
              <w:rPr>
                <w:sz w:val="17"/>
                <w:szCs w:val="17"/>
              </w:rPr>
              <w:br w:type="page"/>
            </w:r>
          </w:p>
        </w:tc>
        <w:tc>
          <w:tcPr>
            <w:tcW w:w="425" w:type="dxa"/>
            <w:shd w:val="clear" w:color="000000" w:fill="FFFFFF"/>
            <w:noWrap/>
            <w:hideMark/>
          </w:tcPr>
          <w:p w:rsidR="00356D91" w:rsidRPr="00356D91" w:rsidRDefault="00356D91" w:rsidP="00356D91">
            <w:pPr>
              <w:rPr>
                <w:sz w:val="17"/>
                <w:szCs w:val="17"/>
              </w:rPr>
            </w:pPr>
            <w:r w:rsidRPr="00356D91">
              <w:rPr>
                <w:sz w:val="17"/>
                <w:szCs w:val="17"/>
              </w:rPr>
              <w:t>01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61230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Национальная безопасность и правоохранительная деятельность</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3 829,8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2 846,4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2 761,0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Органы юстиции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2 607,2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1 899,1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1 917,2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2 607,2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1 899,1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1 917,2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2 607,2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1 899,1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1 917,2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w:t>
            </w:r>
            <w:r w:rsidRPr="00356D91">
              <w:rPr>
                <w:sz w:val="17"/>
                <w:szCs w:val="17"/>
              </w:rPr>
              <w:lastRenderedPageBreak/>
              <w:t>в части составления записей актов гражданского состояния и совершения иных юридических действий)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59303</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2 022,9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1 899,1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1 917,2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59303</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1 227,8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1 228,0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59303</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1 227,8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1 228,0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59303</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655,0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601,4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59303</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655,0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601,4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59303</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Уплата налогов, сборов и иных платежей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59303</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в части перевода книг государственной регистрации актов гражданского состояния (актовых книг) в электронную форму)</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59304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auto" w:fill="auto"/>
            <w:hideMark/>
          </w:tcPr>
          <w:p w:rsidR="00356D91" w:rsidRPr="00356D91" w:rsidRDefault="00356D91" w:rsidP="00356D91">
            <w:pPr>
              <w:rPr>
                <w:sz w:val="17"/>
                <w:szCs w:val="17"/>
              </w:rPr>
            </w:pPr>
            <w:r w:rsidRPr="00356D91">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c>
          <w:tcPr>
            <w:tcW w:w="425" w:type="dxa"/>
            <w:shd w:val="clear" w:color="auto" w:fill="auto"/>
            <w:noWrap/>
            <w:hideMark/>
          </w:tcPr>
          <w:p w:rsidR="00356D91" w:rsidRPr="00356D91" w:rsidRDefault="00356D91" w:rsidP="00356D91">
            <w:pPr>
              <w:rPr>
                <w:sz w:val="17"/>
                <w:szCs w:val="17"/>
              </w:rPr>
            </w:pPr>
            <w:r w:rsidRPr="00356D91">
              <w:rPr>
                <w:sz w:val="17"/>
                <w:szCs w:val="17"/>
              </w:rPr>
              <w:t>03</w:t>
            </w:r>
          </w:p>
        </w:tc>
        <w:tc>
          <w:tcPr>
            <w:tcW w:w="609" w:type="dxa"/>
            <w:shd w:val="clear" w:color="auto" w:fill="auto"/>
            <w:noWrap/>
            <w:hideMark/>
          </w:tcPr>
          <w:p w:rsidR="00356D91" w:rsidRPr="00356D91" w:rsidRDefault="00356D91" w:rsidP="00356D91">
            <w:pPr>
              <w:rPr>
                <w:sz w:val="17"/>
                <w:szCs w:val="17"/>
              </w:rPr>
            </w:pPr>
            <w:r w:rsidRPr="00356D91">
              <w:rPr>
                <w:sz w:val="17"/>
                <w:szCs w:val="17"/>
              </w:rPr>
              <w:t>04</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5930F</w:t>
            </w:r>
          </w:p>
        </w:tc>
        <w:tc>
          <w:tcPr>
            <w:tcW w:w="567" w:type="dxa"/>
            <w:shd w:val="clear" w:color="auto" w:fill="auto"/>
            <w:noWrap/>
            <w:hideMark/>
          </w:tcPr>
          <w:p w:rsidR="00356D91" w:rsidRPr="00356D91" w:rsidRDefault="00356D91" w:rsidP="00356D91">
            <w:pPr>
              <w:rPr>
                <w:rFonts w:ascii="Arial" w:hAnsi="Arial" w:cs="Arial"/>
                <w:sz w:val="20"/>
                <w:szCs w:val="20"/>
              </w:rPr>
            </w:pPr>
            <w:r w:rsidRPr="00356D91">
              <w:rPr>
                <w:rFonts w:ascii="Arial" w:hAnsi="Arial" w:cs="Arial"/>
                <w:sz w:val="20"/>
                <w:szCs w:val="20"/>
              </w:rPr>
              <w:t> </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204,0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auto" w:fill="auto"/>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hideMark/>
          </w:tcPr>
          <w:p w:rsidR="00356D91" w:rsidRPr="00356D91" w:rsidRDefault="00356D91" w:rsidP="00356D91">
            <w:pPr>
              <w:rPr>
                <w:sz w:val="17"/>
                <w:szCs w:val="17"/>
              </w:rPr>
            </w:pPr>
            <w:r w:rsidRPr="00356D91">
              <w:rPr>
                <w:sz w:val="17"/>
                <w:szCs w:val="17"/>
              </w:rPr>
              <w:t>03</w:t>
            </w:r>
          </w:p>
        </w:tc>
        <w:tc>
          <w:tcPr>
            <w:tcW w:w="609" w:type="dxa"/>
            <w:shd w:val="clear" w:color="auto" w:fill="auto"/>
            <w:noWrap/>
            <w:hideMark/>
          </w:tcPr>
          <w:p w:rsidR="00356D91" w:rsidRPr="00356D91" w:rsidRDefault="00356D91" w:rsidP="00356D91">
            <w:pPr>
              <w:rPr>
                <w:sz w:val="17"/>
                <w:szCs w:val="17"/>
              </w:rPr>
            </w:pPr>
            <w:r w:rsidRPr="00356D91">
              <w:rPr>
                <w:sz w:val="17"/>
                <w:szCs w:val="17"/>
              </w:rPr>
              <w:t>04</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5930F</w:t>
            </w:r>
          </w:p>
        </w:tc>
        <w:tc>
          <w:tcPr>
            <w:tcW w:w="567" w:type="dxa"/>
            <w:shd w:val="clear" w:color="auto" w:fill="auto"/>
            <w:noWrap/>
            <w:hideMark/>
          </w:tcPr>
          <w:p w:rsidR="00356D91" w:rsidRPr="00356D91" w:rsidRDefault="00356D91" w:rsidP="00356D91">
            <w:pPr>
              <w:rPr>
                <w:sz w:val="17"/>
                <w:szCs w:val="17"/>
              </w:rPr>
            </w:pPr>
            <w:r w:rsidRPr="00356D91">
              <w:rPr>
                <w:sz w:val="17"/>
                <w:szCs w:val="17"/>
              </w:rPr>
              <w:t>100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204,0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auto" w:fill="auto"/>
            <w:hideMark/>
          </w:tcPr>
          <w:p w:rsidR="00356D91" w:rsidRPr="00356D91" w:rsidRDefault="00356D91" w:rsidP="00356D91">
            <w:pPr>
              <w:rPr>
                <w:sz w:val="17"/>
                <w:szCs w:val="17"/>
              </w:rPr>
            </w:pPr>
            <w:r w:rsidRPr="00356D91">
              <w:rPr>
                <w:sz w:val="17"/>
                <w:szCs w:val="17"/>
              </w:rPr>
              <w:t>Расходы на выплаты персоналу государственных (муниципальных) органов</w:t>
            </w:r>
          </w:p>
        </w:tc>
        <w:tc>
          <w:tcPr>
            <w:tcW w:w="425" w:type="dxa"/>
            <w:shd w:val="clear" w:color="auto" w:fill="auto"/>
            <w:noWrap/>
            <w:hideMark/>
          </w:tcPr>
          <w:p w:rsidR="00356D91" w:rsidRPr="00356D91" w:rsidRDefault="00356D91" w:rsidP="00356D91">
            <w:pPr>
              <w:rPr>
                <w:sz w:val="17"/>
                <w:szCs w:val="17"/>
              </w:rPr>
            </w:pPr>
            <w:r w:rsidRPr="00356D91">
              <w:rPr>
                <w:sz w:val="17"/>
                <w:szCs w:val="17"/>
              </w:rPr>
              <w:t>03</w:t>
            </w:r>
          </w:p>
        </w:tc>
        <w:tc>
          <w:tcPr>
            <w:tcW w:w="609" w:type="dxa"/>
            <w:shd w:val="clear" w:color="auto" w:fill="auto"/>
            <w:noWrap/>
            <w:hideMark/>
          </w:tcPr>
          <w:p w:rsidR="00356D91" w:rsidRPr="00356D91" w:rsidRDefault="00356D91" w:rsidP="00356D91">
            <w:pPr>
              <w:rPr>
                <w:sz w:val="17"/>
                <w:szCs w:val="17"/>
              </w:rPr>
            </w:pPr>
            <w:r w:rsidRPr="00356D91">
              <w:rPr>
                <w:sz w:val="17"/>
                <w:szCs w:val="17"/>
              </w:rPr>
              <w:t>04</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5930F</w:t>
            </w:r>
          </w:p>
        </w:tc>
        <w:tc>
          <w:tcPr>
            <w:tcW w:w="567" w:type="dxa"/>
            <w:shd w:val="clear" w:color="auto" w:fill="auto"/>
            <w:noWrap/>
            <w:hideMark/>
          </w:tcPr>
          <w:p w:rsidR="00356D91" w:rsidRPr="00356D91" w:rsidRDefault="00356D91" w:rsidP="00356D91">
            <w:pPr>
              <w:rPr>
                <w:sz w:val="17"/>
                <w:szCs w:val="17"/>
              </w:rPr>
            </w:pPr>
            <w:r w:rsidRPr="00356D91">
              <w:rPr>
                <w:sz w:val="17"/>
                <w:szCs w:val="17"/>
              </w:rPr>
              <w:t>120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204,0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Защита населения и территории от чрезвычайных ситуаций природного и техногенного характера, гражданская оборона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897,3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897,3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"Развитие единой дежурно-диспетчерской службы Чамзинского муниципального района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09</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897,3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09</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897,3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Учреждения по защите населения и территории от чрезвычайных ситуаций природного и техногенного характера, гражданской обороне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09</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897,3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793,8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выплаты персоналу в целях обеспечения выполнения функций </w:t>
            </w:r>
            <w:r w:rsidRPr="00356D91">
              <w:rPr>
                <w:sz w:val="17"/>
                <w:szCs w:val="17"/>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09</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1 063,6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852,6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747,3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09</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1 063,6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852,6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747,3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09</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09</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Другие вопросы  в области национальной безопасности и правоохранительной деятельности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Национальная экономика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13 412,1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9 539,1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11 001,3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Сельское хозяйство и рыболовство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4 787,6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3 841,0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4 914,1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2 723,3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3 836,3</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Подпрограмма "Поддержка и развитие кадрового потенциала в АПК"</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2 723,3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3 836,3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"Стимулирование обучения и закрепления молодых специалистов в сельскохозяйственном производстве"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2 723,3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3 836,3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154,1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162,2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154,1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162,2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154,1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162,2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1 656,1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943,1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1 554,7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1 656,1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943,1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1 554,7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Публичные нормативные выплаты гражданам несоциального характера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1 656,1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943,1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1 554,7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1 819,5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1 626,1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2 119,4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1 819,5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1 626,1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2 119,4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Публичные нормативные выплаты гражданам несоциального характера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1 819,5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1 626,1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2 119,4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1 157,6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1 117,7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1 077,8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1 157,6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1 117,7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1 077,8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1 157,6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1 117,7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1 077,8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1 157,6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1 117,7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1 077,8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r w:rsidRPr="00356D91">
              <w:rPr>
                <w:sz w:val="17"/>
                <w:szCs w:val="17"/>
              </w:rPr>
              <w:br w:type="page"/>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1 157,6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1 117,7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1 077,8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Дорожное хозяйство (дорожные фонды)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8 564,5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5 638,1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6 057,2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"Развитие автомобильных дорог на 2015-2025 годы в Чамзинском муниципальном районе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8 564,5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5 638,1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6 057,2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"Капитальный ремонт, ремонт и содержание автомобильных дорог общего пользования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7 900,8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5 638,1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6 057,2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5 271,2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Капитальный ремонт автомобильных дорог общего пользования местного значения и искусственных сооружений на них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5 271,2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5 271,2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5 271,2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«Другие мероприятия за счет средств муниципальных дорожных фондов (проведение кадастровых работ по постановке на государственный кадастровый учет и регистрация права собственности на сооружения автомобильных дорог)»</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Оформление дорог общего пользования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663,7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2 629,6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осуществление части переданных полномочий по финансовому обеспечению расходов по текущему ремонту и содержанию автомобильных дорог местного значения и искусственных сооружений на них в границах населенных пунктов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2 629,6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2 629,6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2 629,6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3 028,6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Другие вопросы в области национальной экономики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развития и поддержки малого и среднего предпринимательства Чамзинского муниципального района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"Информационное, консультационное обеспечение малого и среднего бизнеса, повышение квалификации кадров"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поддержке субъектов малого и среднего предпринимательства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субъектам малого и среднего предпринимательства на возмещение части затрат, связанных с повышением квалификации кадров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Основное мероприятие "Формирование благоприятной социальной среды для малого и среднего предпринимательства"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поддержке субъектов малого и среднего предпринимательства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12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Жилищно-коммунальное хозяйство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38 915,9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98 658,0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Жилищное хозяйство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на 2016-2022 годы в Чамзинском муниципальном районе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"Капитальный ремонт МКД"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Взнос на капитальный ремонт общего имущества в многоквартирном доме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Коммунальное хозяйство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38 473,9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98 206,2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2 059,6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"Создание и развитие инфраструктуры на сельских территориях"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2 059,6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"Развитие инженерной инфраструктуры на сельских территориях"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2 059,6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Софинансирование расходных обязательств по вопросам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L0000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2 059,6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Развитие водоснабжения на сельских территориях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L5767</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2 059,6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L5767</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2 059,6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L5767</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2 059,6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"Модернизация и реформирование жилищно-коммунального хозяйства" на 2016-2022 годы в Чамзинском муниципальном районе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34 270,2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98 206,2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«Модернизация объектов теплоснабжения»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муниципальному унитарному предприятию Чамзинского муниципального района «Теплоснабжение» на увеличение уставного фонда предприятия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91510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91510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91510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"Модернизация объектов водоснабжения"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Субсидии юридическим лицам, в том числе некоммерческим организациям (за исключением субсидий муниципальным </w:t>
            </w:r>
            <w:r w:rsidRPr="00356D91">
              <w:rPr>
                <w:sz w:val="17"/>
                <w:szCs w:val="17"/>
              </w:rPr>
              <w:lastRenderedPageBreak/>
              <w:t xml:space="preserve">учреждениям), индивидуальным предпринимателям, физическим лицам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Cубсидии на возмещение части затрат, связанных с производством и предоставлением потребителям услуг по водоснабжению и водоотведению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91280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91280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91280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810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1 000,0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Региональный проект "Чистая вода"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33 170,2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98 206,2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Проектно-изыскательские работы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Капитальные вложения в объекты государственной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Бюджетные инвестиции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918,2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44502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Капитальные вложения в объекты государственной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44502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Бюджетные инвестиции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44502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Строительство и реконструкция (модернизация) объектов питьевого водоснабжения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52430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31 802,0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98 206,2</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Капитальные вложения в объекты государственной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52430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31 802,0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98 206,2</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Бюджетные инвестиции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G5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52430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31 802,0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98 206,2</w:t>
            </w:r>
          </w:p>
        </w:tc>
        <w:tc>
          <w:tcPr>
            <w:tcW w:w="1056" w:type="dxa"/>
            <w:shd w:val="clear" w:color="000000" w:fill="FFFFFF"/>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auto" w:fill="auto"/>
            <w:noWrap/>
            <w:hideMark/>
          </w:tcPr>
          <w:p w:rsidR="00356D91" w:rsidRPr="00356D91" w:rsidRDefault="00356D91" w:rsidP="00356D91">
            <w:pPr>
              <w:rPr>
                <w:sz w:val="17"/>
                <w:szCs w:val="17"/>
              </w:rPr>
            </w:pPr>
            <w:r w:rsidRPr="00356D91">
              <w:rPr>
                <w:sz w:val="17"/>
                <w:szCs w:val="17"/>
              </w:rPr>
              <w:t>05</w:t>
            </w:r>
          </w:p>
        </w:tc>
        <w:tc>
          <w:tcPr>
            <w:tcW w:w="609" w:type="dxa"/>
            <w:shd w:val="clear" w:color="auto" w:fill="auto"/>
            <w:noWrap/>
            <w:hideMark/>
          </w:tcPr>
          <w:p w:rsidR="00356D91" w:rsidRPr="00356D91" w:rsidRDefault="00356D91" w:rsidP="00356D91">
            <w:pPr>
              <w:rPr>
                <w:sz w:val="17"/>
                <w:szCs w:val="17"/>
              </w:rPr>
            </w:pPr>
            <w:r w:rsidRPr="00356D91">
              <w:rPr>
                <w:sz w:val="17"/>
                <w:szCs w:val="17"/>
              </w:rPr>
              <w:t>02</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 </w:t>
            </w:r>
          </w:p>
        </w:tc>
        <w:tc>
          <w:tcPr>
            <w:tcW w:w="573" w:type="dxa"/>
            <w:shd w:val="clear" w:color="auto" w:fill="auto"/>
            <w:noWrap/>
            <w:hideMark/>
          </w:tcPr>
          <w:p w:rsidR="00356D91" w:rsidRPr="00356D91" w:rsidRDefault="00356D91" w:rsidP="00356D91">
            <w:pPr>
              <w:rPr>
                <w:sz w:val="17"/>
                <w:szCs w:val="17"/>
              </w:rPr>
            </w:pPr>
            <w:r w:rsidRPr="00356D91">
              <w:rPr>
                <w:sz w:val="17"/>
                <w:szCs w:val="17"/>
              </w:rPr>
              <w:t> </w:t>
            </w:r>
          </w:p>
        </w:tc>
        <w:tc>
          <w:tcPr>
            <w:tcW w:w="766" w:type="dxa"/>
            <w:shd w:val="clear" w:color="auto" w:fill="auto"/>
            <w:noWrap/>
            <w:hideMark/>
          </w:tcPr>
          <w:p w:rsidR="00356D91" w:rsidRPr="00356D91" w:rsidRDefault="00356D91" w:rsidP="00356D91">
            <w:pPr>
              <w:rPr>
                <w:sz w:val="17"/>
                <w:szCs w:val="17"/>
              </w:rPr>
            </w:pPr>
            <w:r w:rsidRPr="00356D91">
              <w:rPr>
                <w:sz w:val="17"/>
                <w:szCs w:val="17"/>
              </w:rPr>
              <w:t> </w:t>
            </w:r>
          </w:p>
        </w:tc>
        <w:tc>
          <w:tcPr>
            <w:tcW w:w="567" w:type="dxa"/>
            <w:shd w:val="clear" w:color="auto" w:fill="auto"/>
            <w:noWrap/>
            <w:hideMark/>
          </w:tcPr>
          <w:p w:rsidR="00356D91" w:rsidRPr="00356D91" w:rsidRDefault="00356D91" w:rsidP="00356D91">
            <w:pPr>
              <w:rPr>
                <w:sz w:val="17"/>
                <w:szCs w:val="17"/>
              </w:rPr>
            </w:pPr>
            <w:r w:rsidRPr="00356D91">
              <w:rPr>
                <w:sz w:val="17"/>
                <w:szCs w:val="17"/>
              </w:rPr>
              <w:t> </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2 144,1</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25" w:type="dxa"/>
            <w:shd w:val="clear" w:color="auto" w:fill="auto"/>
            <w:noWrap/>
            <w:hideMark/>
          </w:tcPr>
          <w:p w:rsidR="00356D91" w:rsidRPr="00356D91" w:rsidRDefault="00356D91" w:rsidP="00356D91">
            <w:pPr>
              <w:rPr>
                <w:sz w:val="17"/>
                <w:szCs w:val="17"/>
              </w:rPr>
            </w:pPr>
            <w:r w:rsidRPr="00356D91">
              <w:rPr>
                <w:sz w:val="17"/>
                <w:szCs w:val="17"/>
              </w:rPr>
              <w:t>05</w:t>
            </w:r>
          </w:p>
        </w:tc>
        <w:tc>
          <w:tcPr>
            <w:tcW w:w="609" w:type="dxa"/>
            <w:shd w:val="clear" w:color="auto" w:fill="auto"/>
            <w:noWrap/>
            <w:hideMark/>
          </w:tcPr>
          <w:p w:rsidR="00356D91" w:rsidRPr="00356D91" w:rsidRDefault="00356D91" w:rsidP="00356D91">
            <w:pPr>
              <w:rPr>
                <w:sz w:val="17"/>
                <w:szCs w:val="17"/>
              </w:rPr>
            </w:pPr>
            <w:r w:rsidRPr="00356D91">
              <w:rPr>
                <w:sz w:val="17"/>
                <w:szCs w:val="17"/>
              </w:rPr>
              <w:t>02</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 </w:t>
            </w:r>
          </w:p>
        </w:tc>
        <w:tc>
          <w:tcPr>
            <w:tcW w:w="567" w:type="dxa"/>
            <w:shd w:val="clear" w:color="auto" w:fill="auto"/>
            <w:noWrap/>
            <w:hideMark/>
          </w:tcPr>
          <w:p w:rsidR="00356D91" w:rsidRPr="00356D91" w:rsidRDefault="00356D91" w:rsidP="00356D91">
            <w:pPr>
              <w:rPr>
                <w:sz w:val="17"/>
                <w:szCs w:val="17"/>
              </w:rPr>
            </w:pPr>
            <w:r w:rsidRPr="00356D91">
              <w:rPr>
                <w:sz w:val="17"/>
                <w:szCs w:val="17"/>
              </w:rPr>
              <w:t> </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2 144,1</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auto" w:fill="auto"/>
            <w:hideMark/>
          </w:tcPr>
          <w:p w:rsidR="00356D91" w:rsidRPr="00356D91" w:rsidRDefault="00356D91" w:rsidP="00356D91">
            <w:pPr>
              <w:rPr>
                <w:sz w:val="17"/>
                <w:szCs w:val="17"/>
              </w:rPr>
            </w:pPr>
            <w:r w:rsidRPr="00356D91">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425" w:type="dxa"/>
            <w:shd w:val="clear" w:color="auto" w:fill="auto"/>
            <w:noWrap/>
            <w:hideMark/>
          </w:tcPr>
          <w:p w:rsidR="00356D91" w:rsidRPr="00356D91" w:rsidRDefault="00356D91" w:rsidP="00356D91">
            <w:pPr>
              <w:rPr>
                <w:sz w:val="17"/>
                <w:szCs w:val="17"/>
              </w:rPr>
            </w:pPr>
            <w:r w:rsidRPr="00356D91">
              <w:rPr>
                <w:sz w:val="17"/>
                <w:szCs w:val="17"/>
              </w:rPr>
              <w:t>05</w:t>
            </w:r>
          </w:p>
        </w:tc>
        <w:tc>
          <w:tcPr>
            <w:tcW w:w="609" w:type="dxa"/>
            <w:shd w:val="clear" w:color="auto" w:fill="auto"/>
            <w:noWrap/>
            <w:hideMark/>
          </w:tcPr>
          <w:p w:rsidR="00356D91" w:rsidRPr="00356D91" w:rsidRDefault="00356D91" w:rsidP="00356D91">
            <w:pPr>
              <w:rPr>
                <w:sz w:val="17"/>
                <w:szCs w:val="17"/>
              </w:rPr>
            </w:pPr>
            <w:r w:rsidRPr="00356D91">
              <w:rPr>
                <w:sz w:val="17"/>
                <w:szCs w:val="17"/>
              </w:rPr>
              <w:t>02</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44100</w:t>
            </w:r>
          </w:p>
        </w:tc>
        <w:tc>
          <w:tcPr>
            <w:tcW w:w="567" w:type="dxa"/>
            <w:shd w:val="clear" w:color="auto" w:fill="auto"/>
            <w:noWrap/>
            <w:hideMark/>
          </w:tcPr>
          <w:p w:rsidR="00356D91" w:rsidRPr="00356D91" w:rsidRDefault="00356D91" w:rsidP="00356D91">
            <w:pPr>
              <w:rPr>
                <w:sz w:val="17"/>
                <w:szCs w:val="17"/>
              </w:rPr>
            </w:pPr>
            <w:r w:rsidRPr="00356D91">
              <w:rPr>
                <w:sz w:val="17"/>
                <w:szCs w:val="17"/>
              </w:rPr>
              <w:t> </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2 144,1</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auto" w:fill="auto"/>
            <w:hideMark/>
          </w:tcPr>
          <w:p w:rsidR="00356D91" w:rsidRPr="00356D91" w:rsidRDefault="00356D91" w:rsidP="00356D91">
            <w:pPr>
              <w:rPr>
                <w:sz w:val="17"/>
                <w:szCs w:val="17"/>
              </w:rPr>
            </w:pPr>
            <w:r w:rsidRPr="00356D91">
              <w:rPr>
                <w:sz w:val="17"/>
                <w:szCs w:val="17"/>
              </w:rPr>
              <w:t>Иные межбюджетные трансферты на осуществление переданных полномочий по организации в границах поселения электро-, тепло-, газо- и водоснабжения населения, водоотведения, снабжения населения топливом</w:t>
            </w:r>
          </w:p>
        </w:tc>
        <w:tc>
          <w:tcPr>
            <w:tcW w:w="425" w:type="dxa"/>
            <w:shd w:val="clear" w:color="auto" w:fill="auto"/>
            <w:noWrap/>
            <w:hideMark/>
          </w:tcPr>
          <w:p w:rsidR="00356D91" w:rsidRPr="00356D91" w:rsidRDefault="00356D91" w:rsidP="00356D91">
            <w:pPr>
              <w:rPr>
                <w:sz w:val="17"/>
                <w:szCs w:val="17"/>
              </w:rPr>
            </w:pPr>
            <w:r w:rsidRPr="00356D91">
              <w:rPr>
                <w:sz w:val="17"/>
                <w:szCs w:val="17"/>
              </w:rPr>
              <w:t>05</w:t>
            </w:r>
          </w:p>
        </w:tc>
        <w:tc>
          <w:tcPr>
            <w:tcW w:w="609" w:type="dxa"/>
            <w:shd w:val="clear" w:color="auto" w:fill="auto"/>
            <w:noWrap/>
            <w:hideMark/>
          </w:tcPr>
          <w:p w:rsidR="00356D91" w:rsidRPr="00356D91" w:rsidRDefault="00356D91" w:rsidP="00356D91">
            <w:pPr>
              <w:rPr>
                <w:sz w:val="17"/>
                <w:szCs w:val="17"/>
              </w:rPr>
            </w:pPr>
            <w:r w:rsidRPr="00356D91">
              <w:rPr>
                <w:sz w:val="17"/>
                <w:szCs w:val="17"/>
              </w:rPr>
              <w:t>02</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44101</w:t>
            </w:r>
          </w:p>
        </w:tc>
        <w:tc>
          <w:tcPr>
            <w:tcW w:w="567" w:type="dxa"/>
            <w:shd w:val="clear" w:color="auto" w:fill="auto"/>
            <w:noWrap/>
            <w:hideMark/>
          </w:tcPr>
          <w:p w:rsidR="00356D91" w:rsidRPr="00356D91" w:rsidRDefault="00356D91" w:rsidP="00356D91">
            <w:pPr>
              <w:rPr>
                <w:sz w:val="17"/>
                <w:szCs w:val="17"/>
              </w:rPr>
            </w:pPr>
            <w:r w:rsidRPr="00356D91">
              <w:rPr>
                <w:sz w:val="17"/>
                <w:szCs w:val="17"/>
              </w:rPr>
              <w:t> </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2 144,1</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auto" w:fill="auto"/>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auto" w:fill="auto"/>
            <w:noWrap/>
            <w:hideMark/>
          </w:tcPr>
          <w:p w:rsidR="00356D91" w:rsidRPr="00356D91" w:rsidRDefault="00356D91" w:rsidP="00356D91">
            <w:pPr>
              <w:rPr>
                <w:sz w:val="17"/>
                <w:szCs w:val="17"/>
              </w:rPr>
            </w:pPr>
            <w:r w:rsidRPr="00356D91">
              <w:rPr>
                <w:sz w:val="17"/>
                <w:szCs w:val="17"/>
              </w:rPr>
              <w:t>05</w:t>
            </w:r>
          </w:p>
        </w:tc>
        <w:tc>
          <w:tcPr>
            <w:tcW w:w="609" w:type="dxa"/>
            <w:shd w:val="clear" w:color="auto" w:fill="auto"/>
            <w:noWrap/>
            <w:hideMark/>
          </w:tcPr>
          <w:p w:rsidR="00356D91" w:rsidRPr="00356D91" w:rsidRDefault="00356D91" w:rsidP="00356D91">
            <w:pPr>
              <w:rPr>
                <w:sz w:val="17"/>
                <w:szCs w:val="17"/>
              </w:rPr>
            </w:pPr>
            <w:r w:rsidRPr="00356D91">
              <w:rPr>
                <w:sz w:val="17"/>
                <w:szCs w:val="17"/>
              </w:rPr>
              <w:t>02</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44101</w:t>
            </w:r>
          </w:p>
        </w:tc>
        <w:tc>
          <w:tcPr>
            <w:tcW w:w="567" w:type="dxa"/>
            <w:shd w:val="clear" w:color="auto" w:fill="auto"/>
            <w:noWrap/>
            <w:hideMark/>
          </w:tcPr>
          <w:p w:rsidR="00356D91" w:rsidRPr="00356D91" w:rsidRDefault="00356D91" w:rsidP="00356D91">
            <w:pPr>
              <w:rPr>
                <w:sz w:val="17"/>
                <w:szCs w:val="17"/>
              </w:rPr>
            </w:pPr>
            <w:r w:rsidRPr="00356D91">
              <w:rPr>
                <w:sz w:val="17"/>
                <w:szCs w:val="17"/>
              </w:rPr>
              <w:t>500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2 144,1</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auto" w:fill="auto"/>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auto" w:fill="auto"/>
            <w:noWrap/>
            <w:hideMark/>
          </w:tcPr>
          <w:p w:rsidR="00356D91" w:rsidRPr="00356D91" w:rsidRDefault="00356D91" w:rsidP="00356D91">
            <w:pPr>
              <w:rPr>
                <w:sz w:val="17"/>
                <w:szCs w:val="17"/>
              </w:rPr>
            </w:pPr>
            <w:r w:rsidRPr="00356D91">
              <w:rPr>
                <w:sz w:val="17"/>
                <w:szCs w:val="17"/>
              </w:rPr>
              <w:t>05</w:t>
            </w:r>
          </w:p>
        </w:tc>
        <w:tc>
          <w:tcPr>
            <w:tcW w:w="609" w:type="dxa"/>
            <w:shd w:val="clear" w:color="auto" w:fill="auto"/>
            <w:noWrap/>
            <w:hideMark/>
          </w:tcPr>
          <w:p w:rsidR="00356D91" w:rsidRPr="00356D91" w:rsidRDefault="00356D91" w:rsidP="00356D91">
            <w:pPr>
              <w:rPr>
                <w:sz w:val="17"/>
                <w:szCs w:val="17"/>
              </w:rPr>
            </w:pPr>
            <w:r w:rsidRPr="00356D91">
              <w:rPr>
                <w:sz w:val="17"/>
                <w:szCs w:val="17"/>
              </w:rPr>
              <w:t>02</w:t>
            </w:r>
          </w:p>
        </w:tc>
        <w:tc>
          <w:tcPr>
            <w:tcW w:w="516" w:type="dxa"/>
            <w:shd w:val="clear" w:color="auto" w:fill="auto"/>
            <w:noWrap/>
            <w:hideMark/>
          </w:tcPr>
          <w:p w:rsidR="00356D91" w:rsidRPr="00356D91" w:rsidRDefault="00356D91" w:rsidP="00356D91">
            <w:pPr>
              <w:rPr>
                <w:sz w:val="17"/>
                <w:szCs w:val="17"/>
              </w:rPr>
            </w:pPr>
            <w:r w:rsidRPr="00356D91">
              <w:rPr>
                <w:sz w:val="17"/>
                <w:szCs w:val="17"/>
              </w:rPr>
              <w:t>89</w:t>
            </w:r>
          </w:p>
        </w:tc>
        <w:tc>
          <w:tcPr>
            <w:tcW w:w="479" w:type="dxa"/>
            <w:shd w:val="clear" w:color="auto" w:fill="auto"/>
            <w:noWrap/>
            <w:hideMark/>
          </w:tcPr>
          <w:p w:rsidR="00356D91" w:rsidRPr="00356D91" w:rsidRDefault="00356D91" w:rsidP="00356D91">
            <w:pPr>
              <w:rPr>
                <w:sz w:val="17"/>
                <w:szCs w:val="17"/>
              </w:rPr>
            </w:pPr>
            <w:r w:rsidRPr="00356D91">
              <w:rPr>
                <w:sz w:val="17"/>
                <w:szCs w:val="17"/>
              </w:rPr>
              <w:t>1</w:t>
            </w:r>
          </w:p>
        </w:tc>
        <w:tc>
          <w:tcPr>
            <w:tcW w:w="573" w:type="dxa"/>
            <w:shd w:val="clear" w:color="auto" w:fill="auto"/>
            <w:noWrap/>
            <w:hideMark/>
          </w:tcPr>
          <w:p w:rsidR="00356D91" w:rsidRPr="00356D91" w:rsidRDefault="00356D91" w:rsidP="00356D91">
            <w:pPr>
              <w:rPr>
                <w:sz w:val="17"/>
                <w:szCs w:val="17"/>
              </w:rPr>
            </w:pPr>
            <w:r w:rsidRPr="00356D91">
              <w:rPr>
                <w:sz w:val="17"/>
                <w:szCs w:val="17"/>
              </w:rPr>
              <w:t>00</w:t>
            </w:r>
          </w:p>
        </w:tc>
        <w:tc>
          <w:tcPr>
            <w:tcW w:w="766" w:type="dxa"/>
            <w:shd w:val="clear" w:color="auto" w:fill="auto"/>
            <w:noWrap/>
            <w:hideMark/>
          </w:tcPr>
          <w:p w:rsidR="00356D91" w:rsidRPr="00356D91" w:rsidRDefault="00356D91" w:rsidP="00356D91">
            <w:pPr>
              <w:rPr>
                <w:sz w:val="17"/>
                <w:szCs w:val="17"/>
              </w:rPr>
            </w:pPr>
            <w:r w:rsidRPr="00356D91">
              <w:rPr>
                <w:sz w:val="17"/>
                <w:szCs w:val="17"/>
              </w:rPr>
              <w:t>44101</w:t>
            </w:r>
          </w:p>
        </w:tc>
        <w:tc>
          <w:tcPr>
            <w:tcW w:w="567" w:type="dxa"/>
            <w:shd w:val="clear" w:color="auto" w:fill="auto"/>
            <w:noWrap/>
            <w:hideMark/>
          </w:tcPr>
          <w:p w:rsidR="00356D91" w:rsidRPr="00356D91" w:rsidRDefault="00356D91" w:rsidP="00356D91">
            <w:pPr>
              <w:rPr>
                <w:sz w:val="17"/>
                <w:szCs w:val="17"/>
              </w:rPr>
            </w:pPr>
            <w:r w:rsidRPr="00356D91">
              <w:rPr>
                <w:sz w:val="17"/>
                <w:szCs w:val="17"/>
              </w:rPr>
              <w:t>540</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2 144,1</w:t>
            </w:r>
          </w:p>
        </w:tc>
        <w:tc>
          <w:tcPr>
            <w:tcW w:w="1056" w:type="dxa"/>
            <w:shd w:val="clear" w:color="auto" w:fill="auto"/>
            <w:noWrap/>
            <w:hideMark/>
          </w:tcPr>
          <w:p w:rsidR="00356D91" w:rsidRPr="00356D91" w:rsidRDefault="00356D91" w:rsidP="00356D91">
            <w:pPr>
              <w:jc w:val="right"/>
              <w:rPr>
                <w:sz w:val="17"/>
                <w:szCs w:val="17"/>
              </w:rPr>
            </w:pPr>
            <w:r w:rsidRPr="00356D91">
              <w:rPr>
                <w:sz w:val="17"/>
                <w:szCs w:val="17"/>
              </w:rPr>
              <w:t>0,0</w:t>
            </w:r>
          </w:p>
        </w:tc>
        <w:tc>
          <w:tcPr>
            <w:tcW w:w="1056" w:type="dxa"/>
            <w:shd w:val="clear" w:color="auto" w:fill="auto"/>
            <w:hideMark/>
          </w:tcPr>
          <w:p w:rsidR="00356D91" w:rsidRPr="00356D91" w:rsidRDefault="00356D91" w:rsidP="00356D91">
            <w:pPr>
              <w:jc w:val="right"/>
              <w:rPr>
                <w:color w:val="000000"/>
                <w:sz w:val="17"/>
                <w:szCs w:val="17"/>
              </w:rPr>
            </w:pPr>
            <w:r w:rsidRPr="00356D91">
              <w:rPr>
                <w:color w:val="000000"/>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Благоустройство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"Повышение эффективности межбюджетных отношений"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осуществления органами местного самоуправления отдельных государственных полномочий"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Иные межбюджетные трансферты на финансовое обеспечение расходных обязательств поселений по переданным </w:t>
            </w:r>
            <w:r w:rsidRPr="00356D91">
              <w:rPr>
                <w:sz w:val="17"/>
                <w:szCs w:val="17"/>
              </w:rPr>
              <w:lastRenderedPageBreak/>
              <w:t>полномочиям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05</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44104</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Охрана окружающей среды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Охрана объектов растительного и животного мира и среды их обитания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"Охрана окружающей среды и повышение экологической безопасности на 2018-2022 годы"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«Создание инфраструктуры для накопления (в том числе раздельного) и вывоза твердых коммунальных отходов»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 на осуществление части полномочий в сфере участия в организации деятельности по сбору (в том числе раздельному сбору) и транспортированию твердых бытовых отходов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44106</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44106</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06</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44106</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Образование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236 827,5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182 423,5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177 837,1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Дошкольное образование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74 780,0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63 673,3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62 211,5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74 746,5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63 646,3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62 161,5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"Развитие дошкольного образования в Чамзинском муниципальном районе" на 2016-2025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73 431,2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63 646,3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62 161,5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современного качества дошкольного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Прочие публичные нормативные обязательства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Ежегодная премия для поощрения лучших педагогических работников дошкольных образовательных организаций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Премии и гранты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59 177,6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54 628,5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52 815,6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59 177,6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54 628,5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52 815,6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59 177,6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54 628,5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52 815,6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59 177,6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54 628,5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52 815,6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14 227,1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8 991,3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9 319,4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14 227,1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8 991,3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9 319,4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Дошкольные образовательные организации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14 227,1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8 991,3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9 319,4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14 227,1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8 991,3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9 319,4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14 227,1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8 991,3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9 319,4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"Укрепление материально-технической базы организаций образования Чамзинского муниципального района"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1 315,3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"Укрепление материально-технической базы организаций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1 315,3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1 315,3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Дошкольные образовательные организации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1 315,3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1 315,3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1 315,3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"Повышение энергоэффективности в бюджетной сфере"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энергосбережению и повышению энергоэффективности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Общее образование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109 892,8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98 913,8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100 141,9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109 855,8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98 842,8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100 095,9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"Развитие общего образования в Чамзинском муниципальном районе" на 2016-2025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106 941,5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97 445,6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96 612,8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89 810,1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84 182,1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83 023,2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89 810,1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84 182,1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83 023,2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89 810,1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84 182,1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83 023,2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89 810,1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84 182,1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83 023,2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"Изменение школьной инфраструктуры"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17 093,4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13 225,5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13 551,6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17 093,4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13 225,5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13 551,6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Школы-детские сады, школы начальные, неполные средние и средние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17 093,4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13 225,5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13 551,6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17 093,4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13 225,5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13 551,6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17 093,4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13 225,5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13 551,6</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"Развитие системы работы с кадрами"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Прочие публичные нормативные обязательства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Поощрение лучших учителей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Премии и гранты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"Выявление и поддержка одаренных детей и молодежи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xml:space="preserve">4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44,3</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"Выявление и поддержка одаренных детей и молодежи"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xml:space="preserve">4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направленные на выявление и поддержку одаренных детей и молодежи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Премии и гранты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"Укрепление материально-технической базы организаций образования Чамзинского муниципального района"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2 870,0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1 353,0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3 438,8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Основное мероприятие "Укрепление материально-технической базы организаций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2 870,0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2 870,0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Школы-детские сады, школы начальные, неполные средние и средние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2 870,0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2 870,0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2 870,0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Региональный проект «Успех каждого ребенка»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Е2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1 353,0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3 438,8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 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Е2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50970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1 353,0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3 438,8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Е2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50970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1 353,0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3 438,8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5</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Е2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50970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1 353,0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3 438,8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"Повышение энергоэффективности в бюджетной сфере"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энергосбережению и повышению энергоэффективности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46,0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Дополнительное образование детей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49 018,8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17 205,2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12 838,8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20 906,6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10 710,4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8 464,7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"Развитие дополнительного образования детей в Чамзинском муниципальном районе" на 2016-2025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20 906,6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10 710,4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8 464,7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качества дополнительного образования детей"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19 304,8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8 811,2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6 565,5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19 304,8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8 811,2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6 565,5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Учреждения по внешкольной работе с детьми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19 304,8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8 811,2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6 565,5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19 304,8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8 811,2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6 565,5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19 304,8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8 811,2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6 565,5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"Развитие кадрового потенциала организаций дополнительного образования детей"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Прочие публичные нормативные обязательства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Поощрение лучших тренеров-преподавателей и педагогов дополнительного образования детей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Премии и гранты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02030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персонифицированного финансирования дополнительного образования детей"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91560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91560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91560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1 580,3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1 877,7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28 054,0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6 333,8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4 370,1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Подпрограмма "Культура"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28 054,0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6 333,8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4 370,1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"Дополнительное образование детей"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10 214,8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6 333,8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4 370,1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10 214,8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6 333,8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4 370,1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Учреждения по внешкольной работе с детьми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10 214,8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6 333,8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4 370,1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10 214,8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6 333,8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4 370,1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10 214,8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6 333,8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4 370,1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12 855,7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Софинансирование расходных обязательств по вопросам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L0000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12 855,7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Модернизация (капитальный ремонт, реконструкция) муниципальных детских школ искусств по видам искусств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L3062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12 855,7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L3062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12 855,7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L3062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12 855,7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Региональный проект "Культурная среда"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А1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4 983,5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Приобретение музыкальных инструментов, оборудования и материалов для детских школ искусств по видам искусств, находящихся в ведении муниципальных образований в сфере культуры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А1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55192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4 983,5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А1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55192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4 983,5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А1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55192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4 983,5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"Повышение энергоэффективности в бюджетной сфере"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Мероприятия по энергосбережению и повышению энергоэффективности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Профессиональная подготовка, переподготовка и повышение квалификации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муниципальной службы в Чамзинском муниципальном районе Республики Мордовия (2015-2022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функций органов местного самоуправления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"Повышение энергоэффективности в бюджетной сфере"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энергосбережению и повышению энергоэффективности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05</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Молодежная политика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1 204,9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"Социальная поддержка граждан" на 2017-2022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"Организация отдыха и оздоровления детей"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"Мероприятия по сохранению и развитию инфраструктуры системы детского отдыха и оздоровления"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77210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1 102,8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 на 2016-2024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102,1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"Патриотическое воспитание"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молодежной политики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56D91">
              <w:rPr>
                <w:sz w:val="17"/>
                <w:szCs w:val="17"/>
              </w:rPr>
              <w:lastRenderedPageBreak/>
              <w:t>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"Поддержка молодежи в сфере науки 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молодежной политики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22,3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молодежной политики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"Укрепление здоровья, формирование здорового образа жизни молодых граждан"</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молодежной политики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lastRenderedPageBreak/>
              <w:t>Основное мероприятие "Вовлечение в предпринимательскую деятельность"</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молодежной политики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w:t>
            </w:r>
          </w:p>
        </w:tc>
      </w:tr>
      <w:tr w:rsidR="00356D91" w:rsidRPr="00356D91" w:rsidTr="004A27C4">
        <w:trPr>
          <w:trHeight w:val="170"/>
        </w:trPr>
        <w:tc>
          <w:tcPr>
            <w:tcW w:w="3397" w:type="dxa"/>
            <w:shd w:val="clear" w:color="auto" w:fill="auto"/>
            <w:hideMark/>
          </w:tcPr>
          <w:p w:rsidR="00356D91" w:rsidRPr="00356D91" w:rsidRDefault="00356D91" w:rsidP="00356D91">
            <w:pPr>
              <w:rPr>
                <w:color w:val="000000"/>
                <w:sz w:val="20"/>
                <w:szCs w:val="20"/>
              </w:rPr>
            </w:pPr>
            <w:r w:rsidRPr="00356D91">
              <w:rPr>
                <w:noProof/>
                <w:color w:val="000000"/>
                <w:sz w:val="20"/>
                <w:szCs w:val="20"/>
              </w:rPr>
              <w:drawing>
                <wp:anchor distT="0" distB="0" distL="114300" distR="114300" simplePos="0" relativeHeight="251651072" behindDoc="0" locked="0" layoutInCell="1" allowOverlap="1">
                  <wp:simplePos x="0" y="0"/>
                  <wp:positionH relativeFrom="column">
                    <wp:posOffset>0</wp:posOffset>
                  </wp:positionH>
                  <wp:positionV relativeFrom="paragraph">
                    <wp:posOffset>1676400</wp:posOffset>
                  </wp:positionV>
                  <wp:extent cx="152400" cy="0"/>
                  <wp:effectExtent l="0" t="0" r="0" b="0"/>
                  <wp:wrapNone/>
                  <wp:docPr id="52393" name="Рисунок 5239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30822A-EBAA-4B27-8F7F-AC2C83557FA9}"/>
                      </a:ext>
                    </a:extLst>
                  </wp:docPr>
                  <wp:cNvGraphicFramePr/>
                  <a:graphic xmlns:a="http://schemas.openxmlformats.org/drawingml/2006/main">
                    <a:graphicData uri="http://schemas.openxmlformats.org/drawingml/2006/picture">
                      <pic:pic xmlns:pic="http://schemas.openxmlformats.org/drawingml/2006/picture">
                        <pic:nvPicPr>
                          <pic:cNvPr id="52393" name="Picture 18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30822A-EBAA-4B27-8F7F-AC2C83557FA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56D91">
              <w:rPr>
                <w:noProof/>
                <w:color w:val="000000"/>
                <w:sz w:val="20"/>
                <w:szCs w:val="20"/>
              </w:rPr>
              <w:drawing>
                <wp:anchor distT="0" distB="0" distL="114300" distR="114300" simplePos="0" relativeHeight="251652096" behindDoc="0" locked="0" layoutInCell="1" allowOverlap="1">
                  <wp:simplePos x="0" y="0"/>
                  <wp:positionH relativeFrom="column">
                    <wp:posOffset>0</wp:posOffset>
                  </wp:positionH>
                  <wp:positionV relativeFrom="paragraph">
                    <wp:posOffset>1676400</wp:posOffset>
                  </wp:positionV>
                  <wp:extent cx="152400" cy="0"/>
                  <wp:effectExtent l="0" t="0" r="0" b="0"/>
                  <wp:wrapNone/>
                  <wp:docPr id="52395" name="Рисунок 5239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F66616-CA42-42B9-9135-C019694C30EA}"/>
                      </a:ext>
                    </a:extLst>
                  </wp:docPr>
                  <wp:cNvGraphicFramePr/>
                  <a:graphic xmlns:a="http://schemas.openxmlformats.org/drawingml/2006/main">
                    <a:graphicData uri="http://schemas.openxmlformats.org/drawingml/2006/picture">
                      <pic:pic xmlns:pic="http://schemas.openxmlformats.org/drawingml/2006/picture">
                        <pic:nvPicPr>
                          <pic:cNvPr id="52395" name="Picture 19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F66616-CA42-42B9-9135-C019694C30E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960"/>
            </w:tblGrid>
            <w:tr w:rsidR="00356D91" w:rsidRPr="00356D91">
              <w:trPr>
                <w:trHeight w:val="2700"/>
                <w:tblCellSpacing w:w="0" w:type="dxa"/>
              </w:trPr>
              <w:tc>
                <w:tcPr>
                  <w:tcW w:w="1960" w:type="dxa"/>
                  <w:tcBorders>
                    <w:top w:val="nil"/>
                    <w:left w:val="single" w:sz="4" w:space="0" w:color="auto"/>
                    <w:bottom w:val="single" w:sz="4" w:space="0" w:color="auto"/>
                    <w:right w:val="single" w:sz="4" w:space="0" w:color="auto"/>
                  </w:tcBorders>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bl>
          <w:p w:rsidR="00356D91" w:rsidRPr="00356D91" w:rsidRDefault="00356D91" w:rsidP="00356D91">
            <w:pPr>
              <w:rPr>
                <w:color w:val="000000"/>
                <w:sz w:val="20"/>
                <w:szCs w:val="20"/>
              </w:rPr>
            </w:pP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r w:rsidRPr="00356D91">
              <w:rPr>
                <w:sz w:val="17"/>
                <w:szCs w:val="17"/>
              </w:rPr>
              <w:br w:type="page"/>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"Молодежная культура и творчество"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молодежной политики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07</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Другие вопросы в области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1 916,0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1 411,3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1 425,0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1 902,2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1 397,5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1 410,9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"Развитие дошкольного образования в Чамзинском муниципальном районе" на 2016-2025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современного качества дошкольного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"Развитие общего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98,5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"Изменение школьной инфраструктуры"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05</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78,1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72,0</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lastRenderedPageBreak/>
              <w:t>Основное мероприятие "Развитие системы работы с кадрами"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"Сохранение и укрепление здоровья школьников"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"Выявление и поддержка одаренных детей и молодежи в Чамзинском муниципальном районе" на 2016-2025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131,5</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"Выявление и поддержка одаренных детей и молодежи"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4</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278,7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127,6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131,5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1 177,9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методического, информационного и  организационного сопровождения сферы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1 177,9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1 177,9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1 490,8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1 177,9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1 374,8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1 123,3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1 123,3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1 374,8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1 123,3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1 123,3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116,0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54,6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Мероприятия по духовно- нравственному воспитанию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Мероприятия по духовно- нравственному воспитанию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0,5</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Мероприятия по духовно- нравственному воспитанию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r>
      <w:tr w:rsidR="00356D91" w:rsidRPr="00356D91" w:rsidTr="004A27C4">
        <w:trPr>
          <w:trHeight w:val="170"/>
        </w:trPr>
        <w:tc>
          <w:tcPr>
            <w:tcW w:w="3397" w:type="dxa"/>
            <w:shd w:val="clear" w:color="auto" w:fill="auto"/>
            <w:hideMark/>
          </w:tcPr>
          <w:p w:rsidR="00356D91" w:rsidRPr="00356D91" w:rsidRDefault="004C01F1" w:rsidP="004C01F1">
            <w:pPr>
              <w:rPr>
                <w:color w:val="000000"/>
                <w:sz w:val="20"/>
                <w:szCs w:val="20"/>
              </w:rPr>
            </w:pPr>
            <w:r w:rsidRPr="00356D91">
              <w:rPr>
                <w:sz w:val="17"/>
                <w:szCs w:val="17"/>
              </w:rPr>
              <w:t>Иные закупки товаров, работ и услуг для обеспечения государственных (муниципальных) нужд</w:t>
            </w:r>
            <w:r w:rsidRPr="00356D91">
              <w:rPr>
                <w:noProof/>
                <w:color w:val="000000"/>
                <w:sz w:val="20"/>
                <w:szCs w:val="20"/>
              </w:rPr>
              <w:t xml:space="preserve"> </w:t>
            </w:r>
            <w:r w:rsidR="00356D91" w:rsidRPr="00356D91">
              <w:rPr>
                <w:noProof/>
                <w:color w:val="000000"/>
                <w:sz w:val="20"/>
                <w:szCs w:val="20"/>
              </w:rPr>
              <w:drawing>
                <wp:anchor distT="0" distB="0" distL="114300" distR="114300" simplePos="0" relativeHeight="251653120" behindDoc="0" locked="0" layoutInCell="1" allowOverlap="1">
                  <wp:simplePos x="0" y="0"/>
                  <wp:positionH relativeFrom="column">
                    <wp:posOffset>0</wp:posOffset>
                  </wp:positionH>
                  <wp:positionV relativeFrom="paragraph">
                    <wp:posOffset>266700</wp:posOffset>
                  </wp:positionV>
                  <wp:extent cx="152400" cy="0"/>
                  <wp:effectExtent l="0" t="0" r="0" b="0"/>
                  <wp:wrapNone/>
                  <wp:docPr id="52392" name="Рисунок 5239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AF8696-43A9-49D1-853E-AFF13055B6AE}"/>
                      </a:ext>
                    </a:extLst>
                  </wp:docPr>
                  <wp:cNvGraphicFramePr/>
                  <a:graphic xmlns:a="http://schemas.openxmlformats.org/drawingml/2006/main">
                    <a:graphicData uri="http://schemas.openxmlformats.org/drawingml/2006/picture">
                      <pic:pic xmlns:pic="http://schemas.openxmlformats.org/drawingml/2006/picture">
                        <pic:nvPicPr>
                          <pic:cNvPr id="52392" name="Picture 18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AF8696-43A9-49D1-853E-AFF13055B6A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356D91" w:rsidRPr="00356D91">
              <w:rPr>
                <w:noProof/>
                <w:color w:val="000000"/>
                <w:sz w:val="20"/>
                <w:szCs w:val="20"/>
              </w:rPr>
              <w:drawing>
                <wp:anchor distT="0" distB="0" distL="114300" distR="114300" simplePos="0" relativeHeight="251654144" behindDoc="0" locked="0" layoutInCell="1" allowOverlap="1">
                  <wp:simplePos x="0" y="0"/>
                  <wp:positionH relativeFrom="column">
                    <wp:posOffset>0</wp:posOffset>
                  </wp:positionH>
                  <wp:positionV relativeFrom="paragraph">
                    <wp:posOffset>266700</wp:posOffset>
                  </wp:positionV>
                  <wp:extent cx="152400" cy="0"/>
                  <wp:effectExtent l="0" t="0" r="0" b="0"/>
                  <wp:wrapNone/>
                  <wp:docPr id="52394" name="Рисунок 5239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367281-2E7F-494D-81F9-564F6BB02198}"/>
                      </a:ext>
                    </a:extLst>
                  </wp:docPr>
                  <wp:cNvGraphicFramePr/>
                  <a:graphic xmlns:a="http://schemas.openxmlformats.org/drawingml/2006/main">
                    <a:graphicData uri="http://schemas.openxmlformats.org/drawingml/2006/picture">
                      <pic:pic xmlns:pic="http://schemas.openxmlformats.org/drawingml/2006/picture">
                        <pic:nvPicPr>
                          <pic:cNvPr id="52394" name="Picture 19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367281-2E7F-494D-81F9-564F6BB0219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356D91" w:rsidRPr="00356D91">
              <w:rPr>
                <w:noProof/>
                <w:color w:val="000000"/>
                <w:sz w:val="20"/>
                <w:szCs w:val="20"/>
              </w:rPr>
              <w:drawing>
                <wp:anchor distT="0" distB="0" distL="114300" distR="114300" simplePos="0" relativeHeight="251655168" behindDoc="0" locked="0" layoutInCell="1" allowOverlap="1">
                  <wp:simplePos x="0" y="0"/>
                  <wp:positionH relativeFrom="column">
                    <wp:posOffset>0</wp:posOffset>
                  </wp:positionH>
                  <wp:positionV relativeFrom="paragraph">
                    <wp:posOffset>266700</wp:posOffset>
                  </wp:positionV>
                  <wp:extent cx="152400" cy="0"/>
                  <wp:effectExtent l="0" t="0" r="0" b="0"/>
                  <wp:wrapNone/>
                  <wp:docPr id="52396" name="Рисунок 5239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A30B0E-089E-4268-AF40-AAA173ED25C8}"/>
                      </a:ext>
                    </a:extLst>
                  </wp:docPr>
                  <wp:cNvGraphicFramePr/>
                  <a:graphic xmlns:a="http://schemas.openxmlformats.org/drawingml/2006/main">
                    <a:graphicData uri="http://schemas.openxmlformats.org/drawingml/2006/picture">
                      <pic:pic xmlns:pic="http://schemas.openxmlformats.org/drawingml/2006/picture">
                        <pic:nvPicPr>
                          <pic:cNvPr id="52396" name="Picture 20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A30B0E-089E-4268-AF40-AAA173ED25C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356D91" w:rsidRPr="00356D91">
              <w:rPr>
                <w:noProof/>
                <w:color w:val="000000"/>
                <w:sz w:val="20"/>
                <w:szCs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152400" cy="0"/>
                  <wp:effectExtent l="0" t="0" r="0" b="0"/>
                  <wp:wrapNone/>
                  <wp:docPr id="52397" name="Рисунок 5239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B09A74-3E7B-46CF-B9D8-675D32EABFE8}"/>
                      </a:ext>
                    </a:extLst>
                  </wp:docPr>
                  <wp:cNvGraphicFramePr/>
                  <a:graphic xmlns:a="http://schemas.openxmlformats.org/drawingml/2006/main">
                    <a:graphicData uri="http://schemas.openxmlformats.org/drawingml/2006/picture">
                      <pic:pic xmlns:pic="http://schemas.openxmlformats.org/drawingml/2006/picture">
                        <pic:nvPicPr>
                          <pic:cNvPr id="52397" name="Picture 20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B09A74-3E7B-46CF-B9D8-675D32EABFE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356D91" w:rsidRPr="00356D91">
              <w:rPr>
                <w:noProof/>
                <w:color w:val="000000"/>
                <w:sz w:val="20"/>
                <w:szCs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266700</wp:posOffset>
                  </wp:positionV>
                  <wp:extent cx="152400" cy="0"/>
                  <wp:effectExtent l="0" t="0" r="0" b="0"/>
                  <wp:wrapNone/>
                  <wp:docPr id="52398" name="Рисунок 5239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2C1B29-ADB8-4377-873D-2BE78DE1AE2A}"/>
                      </a:ext>
                    </a:extLst>
                  </wp:docPr>
                  <wp:cNvGraphicFramePr/>
                  <a:graphic xmlns:a="http://schemas.openxmlformats.org/drawingml/2006/main">
                    <a:graphicData uri="http://schemas.openxmlformats.org/drawingml/2006/picture">
                      <pic:pic xmlns:pic="http://schemas.openxmlformats.org/drawingml/2006/picture">
                        <pic:nvPicPr>
                          <pic:cNvPr id="52398" name="Picture 20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2C1B29-ADB8-4377-873D-2BE78DE1AE2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356D91" w:rsidRPr="00356D91">
              <w:rPr>
                <w:noProof/>
                <w:color w:val="000000"/>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266700</wp:posOffset>
                  </wp:positionV>
                  <wp:extent cx="152400" cy="0"/>
                  <wp:effectExtent l="0" t="0" r="0" b="0"/>
                  <wp:wrapNone/>
                  <wp:docPr id="52399" name="Рисунок 5239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6F5B9C-C38A-4AF3-ACB7-7B50F240D6CB}"/>
                      </a:ext>
                    </a:extLst>
                  </wp:docPr>
                  <wp:cNvGraphicFramePr/>
                  <a:graphic xmlns:a="http://schemas.openxmlformats.org/drawingml/2006/main">
                    <a:graphicData uri="http://schemas.openxmlformats.org/drawingml/2006/picture">
                      <pic:pic xmlns:pic="http://schemas.openxmlformats.org/drawingml/2006/picture">
                        <pic:nvPicPr>
                          <pic:cNvPr id="52399" name="Picture 20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6F5B9C-C38A-4AF3-ACB7-7B50F240D6C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Мероприятия по духовно- нравственному воспитанию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07</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09</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Культура, кинематография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34 971,2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25 011,1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26 053,9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Культура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30 912,5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21 899,6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23 329,2</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29 032,0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21 774,9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23 218,4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29 032,0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21 774,9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23 218,4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"Музыкальное искусство, культурно-массовые мероприятия"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Мероприятия в области культуры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42250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17 443,2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13 874,4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14 788,3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17 380,1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13 874,4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14 788,3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Дворцы и дома культуры, другие учреждения культуры и средств массовой информации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17 380,1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13 874,4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14 788,3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17 380,1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13 874,4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14 788,3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17 380,1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13 874,4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14 788,3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Софинансирование расходных обязательств по вопросам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L0000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color w:val="000000"/>
                <w:sz w:val="17"/>
                <w:szCs w:val="17"/>
              </w:rPr>
            </w:pPr>
            <w:r w:rsidRPr="00356D91">
              <w:rPr>
                <w:color w:val="000000"/>
                <w:sz w:val="17"/>
                <w:szCs w:val="17"/>
              </w:rPr>
              <w:t>Поддержка лучших работников сельских учреждений культуры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hideMark/>
          </w:tcPr>
          <w:p w:rsidR="00356D91" w:rsidRPr="00356D91" w:rsidRDefault="00356D91" w:rsidP="00356D91">
            <w:pPr>
              <w:rPr>
                <w:sz w:val="17"/>
                <w:szCs w:val="17"/>
              </w:rPr>
            </w:pPr>
            <w:r w:rsidRPr="00356D91">
              <w:rPr>
                <w:sz w:val="17"/>
                <w:szCs w:val="17"/>
              </w:rPr>
              <w:t>L5192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hideMark/>
          </w:tcPr>
          <w:p w:rsidR="00356D91" w:rsidRPr="00356D91" w:rsidRDefault="00356D91" w:rsidP="00356D91">
            <w:pPr>
              <w:rPr>
                <w:sz w:val="17"/>
                <w:szCs w:val="17"/>
              </w:rPr>
            </w:pPr>
            <w:r w:rsidRPr="00356D91">
              <w:rPr>
                <w:sz w:val="17"/>
                <w:szCs w:val="17"/>
              </w:rPr>
              <w:t>L5192</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Премии и гранты</w:t>
            </w:r>
          </w:p>
        </w:tc>
        <w:tc>
          <w:tcPr>
            <w:tcW w:w="425" w:type="dxa"/>
            <w:shd w:val="clear" w:color="000000" w:fill="FFFFFF"/>
            <w:noWrap/>
            <w:hideMark/>
          </w:tcPr>
          <w:p w:rsidR="00356D91" w:rsidRPr="00356D91" w:rsidRDefault="00356D91" w:rsidP="00356D91">
            <w:pPr>
              <w:rPr>
                <w:sz w:val="20"/>
                <w:szCs w:val="20"/>
              </w:rPr>
            </w:pPr>
            <w:r w:rsidRPr="00356D91">
              <w:rPr>
                <w:sz w:val="20"/>
                <w:szCs w:val="20"/>
              </w:rPr>
              <w:t>08</w:t>
            </w:r>
          </w:p>
        </w:tc>
        <w:tc>
          <w:tcPr>
            <w:tcW w:w="609" w:type="dxa"/>
            <w:shd w:val="clear" w:color="000000" w:fill="FFFFFF"/>
            <w:noWrap/>
            <w:hideMark/>
          </w:tcPr>
          <w:p w:rsidR="00356D91" w:rsidRPr="00356D91" w:rsidRDefault="00356D91" w:rsidP="00356D91">
            <w:pPr>
              <w:rPr>
                <w:sz w:val="20"/>
                <w:szCs w:val="20"/>
              </w:rPr>
            </w:pPr>
            <w:r w:rsidRPr="00356D91">
              <w:rPr>
                <w:sz w:val="20"/>
                <w:szCs w:val="20"/>
              </w:rPr>
              <w:t>01</w:t>
            </w:r>
          </w:p>
        </w:tc>
        <w:tc>
          <w:tcPr>
            <w:tcW w:w="516" w:type="dxa"/>
            <w:shd w:val="clear" w:color="000000" w:fill="FFFFFF"/>
            <w:noWrap/>
            <w:hideMark/>
          </w:tcPr>
          <w:p w:rsidR="00356D91" w:rsidRPr="00356D91" w:rsidRDefault="00356D91" w:rsidP="00356D91">
            <w:pPr>
              <w:rPr>
                <w:sz w:val="20"/>
                <w:szCs w:val="20"/>
              </w:rPr>
            </w:pPr>
            <w:r w:rsidRPr="00356D91">
              <w:rPr>
                <w:sz w:val="20"/>
                <w:szCs w:val="20"/>
              </w:rPr>
              <w:t>05</w:t>
            </w:r>
          </w:p>
        </w:tc>
        <w:tc>
          <w:tcPr>
            <w:tcW w:w="479" w:type="dxa"/>
            <w:shd w:val="clear" w:color="000000" w:fill="FFFFFF"/>
            <w:noWrap/>
            <w:hideMark/>
          </w:tcPr>
          <w:p w:rsidR="00356D91" w:rsidRPr="00356D91" w:rsidRDefault="00356D91" w:rsidP="00356D91">
            <w:pPr>
              <w:rPr>
                <w:sz w:val="20"/>
                <w:szCs w:val="20"/>
              </w:rPr>
            </w:pPr>
            <w:r w:rsidRPr="00356D91">
              <w:rPr>
                <w:sz w:val="20"/>
                <w:szCs w:val="20"/>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hideMark/>
          </w:tcPr>
          <w:p w:rsidR="00356D91" w:rsidRPr="00356D91" w:rsidRDefault="00356D91" w:rsidP="00356D91">
            <w:pPr>
              <w:rPr>
                <w:sz w:val="17"/>
                <w:szCs w:val="17"/>
              </w:rPr>
            </w:pPr>
            <w:r w:rsidRPr="00356D91">
              <w:rPr>
                <w:sz w:val="17"/>
                <w:szCs w:val="17"/>
              </w:rPr>
              <w:t>L5192</w:t>
            </w:r>
          </w:p>
        </w:tc>
        <w:tc>
          <w:tcPr>
            <w:tcW w:w="567" w:type="dxa"/>
            <w:shd w:val="clear" w:color="000000" w:fill="FFFFFF"/>
            <w:noWrap/>
            <w:hideMark/>
          </w:tcPr>
          <w:p w:rsidR="00356D91" w:rsidRPr="00356D91" w:rsidRDefault="00356D91" w:rsidP="00356D91">
            <w:pPr>
              <w:rPr>
                <w:sz w:val="20"/>
                <w:szCs w:val="20"/>
              </w:rPr>
            </w:pPr>
            <w:r w:rsidRPr="00356D91">
              <w:rPr>
                <w:sz w:val="20"/>
                <w:szCs w:val="20"/>
              </w:rPr>
              <w:t>350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63,1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"Развитие библиотечного дела"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9 497,2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7 350,5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7 880,1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9 169,0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7 350,5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7 880,1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Библиотеки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9 169,0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7 350,5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7 880,1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9 169,0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7 350,5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7 880,1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9 169,0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7 350,5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7 880,1</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Софинансирование расходных обязательств по вопросам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L0000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color w:val="000000"/>
                <w:sz w:val="17"/>
                <w:szCs w:val="17"/>
              </w:rPr>
            </w:pPr>
            <w:r w:rsidRPr="00356D91">
              <w:rPr>
                <w:color w:val="000000"/>
                <w:sz w:val="17"/>
                <w:szCs w:val="17"/>
              </w:rPr>
              <w:t>Поддержка лучших сельских учреждений культуры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hideMark/>
          </w:tcPr>
          <w:p w:rsidR="00356D91" w:rsidRPr="00356D91" w:rsidRDefault="00356D91" w:rsidP="00356D91">
            <w:pPr>
              <w:rPr>
                <w:sz w:val="17"/>
                <w:szCs w:val="17"/>
              </w:rPr>
            </w:pPr>
            <w:r w:rsidRPr="00356D91">
              <w:rPr>
                <w:sz w:val="17"/>
                <w:szCs w:val="17"/>
              </w:rPr>
              <w:t>L5191</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hideMark/>
          </w:tcPr>
          <w:p w:rsidR="00356D91" w:rsidRPr="00356D91" w:rsidRDefault="00356D91" w:rsidP="00356D91">
            <w:pPr>
              <w:rPr>
                <w:sz w:val="17"/>
                <w:szCs w:val="17"/>
              </w:rPr>
            </w:pPr>
            <w:r w:rsidRPr="00356D91">
              <w:rPr>
                <w:sz w:val="17"/>
                <w:szCs w:val="17"/>
              </w:rPr>
              <w:t>L5191</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hideMark/>
          </w:tcPr>
          <w:p w:rsidR="00356D91" w:rsidRPr="00356D91" w:rsidRDefault="00356D91" w:rsidP="00356D91">
            <w:pPr>
              <w:rPr>
                <w:sz w:val="17"/>
                <w:szCs w:val="17"/>
              </w:rPr>
            </w:pPr>
            <w:r w:rsidRPr="00356D91">
              <w:rPr>
                <w:sz w:val="17"/>
                <w:szCs w:val="17"/>
              </w:rPr>
              <w:t>L5191</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126,3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color w:val="000000"/>
                <w:sz w:val="17"/>
                <w:szCs w:val="17"/>
              </w:rPr>
            </w:pPr>
            <w:r w:rsidRPr="00356D91">
              <w:rPr>
                <w:color w:val="000000"/>
                <w:sz w:val="17"/>
                <w:szCs w:val="17"/>
              </w:rPr>
              <w:t>Подключение общедоступных библиотек к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hideMark/>
          </w:tcPr>
          <w:p w:rsidR="00356D91" w:rsidRPr="00356D91" w:rsidRDefault="00356D91" w:rsidP="00356D91">
            <w:pPr>
              <w:rPr>
                <w:sz w:val="17"/>
                <w:szCs w:val="17"/>
              </w:rPr>
            </w:pPr>
            <w:r w:rsidRPr="00356D91">
              <w:rPr>
                <w:sz w:val="17"/>
                <w:szCs w:val="17"/>
              </w:rPr>
              <w:t>L5194</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hideMark/>
          </w:tcPr>
          <w:p w:rsidR="00356D91" w:rsidRPr="00356D91" w:rsidRDefault="00356D91" w:rsidP="00356D91">
            <w:pPr>
              <w:rPr>
                <w:sz w:val="17"/>
                <w:szCs w:val="17"/>
              </w:rPr>
            </w:pPr>
            <w:r w:rsidRPr="00356D91">
              <w:rPr>
                <w:sz w:val="17"/>
                <w:szCs w:val="17"/>
              </w:rPr>
              <w:t>L5194</w:t>
            </w:r>
          </w:p>
        </w:tc>
        <w:tc>
          <w:tcPr>
            <w:tcW w:w="567" w:type="dxa"/>
            <w:shd w:val="clear" w:color="000000" w:fill="FFFFFF"/>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hideMark/>
          </w:tcPr>
          <w:p w:rsidR="00356D91" w:rsidRPr="00356D91" w:rsidRDefault="00356D91" w:rsidP="00356D91">
            <w:pPr>
              <w:rPr>
                <w:sz w:val="17"/>
                <w:szCs w:val="17"/>
              </w:rPr>
            </w:pPr>
            <w:r w:rsidRPr="00356D91">
              <w:rPr>
                <w:sz w:val="17"/>
                <w:szCs w:val="17"/>
              </w:rPr>
              <w:t>L5194</w:t>
            </w:r>
          </w:p>
        </w:tc>
        <w:tc>
          <w:tcPr>
            <w:tcW w:w="567" w:type="dxa"/>
            <w:shd w:val="clear" w:color="000000" w:fill="FFFFFF"/>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202,0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Проектно-изыскательские работы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42570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Софинансирование расходных обязательств по вопросам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L0000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1 251,6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L4670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1 251,6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L4670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1 251,6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06</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L4670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1 251,6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"Повышение энергоэффективности в бюджетной сфере"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энергосбережению и повышению энергоэффективности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направленные на развитие межнациональных отношений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24</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"Информационно-просветительская и культурно-просветительская деятельность"</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Мероприятия по духовно- нравственному воспитанию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rFonts w:ascii="Arial" w:hAnsi="Arial" w:cs="Arial"/>
                <w:sz w:val="20"/>
                <w:szCs w:val="20"/>
              </w:rPr>
            </w:pPr>
            <w:r w:rsidRPr="00356D91">
              <w:rPr>
                <w:rFonts w:ascii="Arial" w:hAnsi="Arial" w:cs="Arial"/>
                <w:sz w:val="20"/>
                <w:szCs w:val="20"/>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rFonts w:ascii="Arial" w:hAnsi="Arial" w:cs="Arial"/>
                <w:sz w:val="20"/>
                <w:szCs w:val="20"/>
              </w:rPr>
            </w:pPr>
            <w:r w:rsidRPr="00356D91">
              <w:rPr>
                <w:rFonts w:ascii="Arial" w:hAnsi="Arial" w:cs="Arial"/>
                <w:sz w:val="20"/>
                <w:szCs w:val="20"/>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299,9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«Проведение кадастровых работ по формированию и постановке на ГКУ земельных участков»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Оценка недвижимости, признание прав и регулирование отношений по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Мероприятия по духовно- нравственному воспитанию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42290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Библиотеки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61160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1 410,7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Другие вопросы в области культуры, кинематографии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4 058,7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2 724,7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4 058,7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2 724,7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4 058,7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3 111,5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2 724,7</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3 610,2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2 712,7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2 375,8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3 610,2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2 712,7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2 375,8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Учреждения по обеспечению хозяйственного обслуживания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3 610,2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2 712,7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2 375,8</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3 584,6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2 361,9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3 584,6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2 699,4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2 361,9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"Развитие библиотечного дела"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на обеспечение деятельности (оказания услуг) муниципальных учреждений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Учреждения по обеспечению хозяйственного обслуживания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08</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05</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61020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448,5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398,8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348,9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Социальная политика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30 693,6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31 077,2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31 205,6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Пенсионное обеспечение</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1 540,3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муниципальной службы в Чамзинском муниципальном районе Республики Мордовия (2015-2022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1 540,3</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"Обеспечение государственных гарантий муниципальных служащих"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1 540,3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меры социальной поддержки граждан, кроме публичных нормативных обязательств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03000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1 540,3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Доплаты к пенсиям муниципальных служащих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03010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1 540,3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03010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1 540,3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Публичные нормативные социальные выплаты гражданам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01</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03010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1 444,8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1 492,5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1 540,3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населения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16 269,1</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16 261,7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16 342,3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4 275,6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4 241,3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"Развитие общего образования в Чамзинском муниципальном районе" на 2016-2025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4 275,6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4 241,3</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"Сохранение и укрепление здоровья школьников"</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4 275,6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4 311,2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4 241,3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628,6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664,2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594,3</w:t>
            </w:r>
          </w:p>
        </w:tc>
      </w:tr>
      <w:tr w:rsidR="00356D91" w:rsidRPr="00356D91" w:rsidTr="004A27C4">
        <w:trPr>
          <w:trHeight w:val="170"/>
        </w:trPr>
        <w:tc>
          <w:tcPr>
            <w:tcW w:w="3397" w:type="dxa"/>
            <w:shd w:val="clear" w:color="000000" w:fill="FFFFFF"/>
            <w:hideMark/>
          </w:tcPr>
          <w:p w:rsidR="00356D91" w:rsidRPr="00356D91" w:rsidRDefault="00356D91" w:rsidP="00356D91">
            <w:pPr>
              <w:rPr>
                <w:color w:val="000000"/>
                <w:sz w:val="17"/>
                <w:szCs w:val="17"/>
              </w:rPr>
            </w:pPr>
            <w:r w:rsidRPr="00356D91">
              <w:rPr>
                <w:color w:val="000000"/>
                <w:sz w:val="17"/>
                <w:szCs w:val="17"/>
              </w:rPr>
              <w:t xml:space="preserve"> Организация предоставления обучающимся в муниципальных общеобразовательных организациях из числа детей-инвалидов питания с освобождением от оплаты его стоимости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42470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628,6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664,2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594,3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42470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628,6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664,2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594,3</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42470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628,6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664,2</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594,3</w:t>
            </w:r>
          </w:p>
        </w:tc>
      </w:tr>
      <w:tr w:rsidR="00356D91" w:rsidRPr="00356D91" w:rsidTr="004A27C4">
        <w:trPr>
          <w:trHeight w:val="170"/>
        </w:trPr>
        <w:tc>
          <w:tcPr>
            <w:tcW w:w="3397" w:type="dxa"/>
            <w:shd w:val="clear" w:color="000000" w:fill="FFFFFF"/>
            <w:hideMark/>
          </w:tcPr>
          <w:p w:rsidR="00356D91" w:rsidRPr="00356D91" w:rsidRDefault="00356D91" w:rsidP="00356D91">
            <w:pPr>
              <w:spacing w:after="240"/>
              <w:rPr>
                <w:sz w:val="17"/>
                <w:szCs w:val="17"/>
              </w:rPr>
            </w:pPr>
            <w:r w:rsidRPr="00356D91">
              <w:rPr>
                <w:sz w:val="17"/>
                <w:szCs w:val="17"/>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платы его стоимости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бюджетным учреждениям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07</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77070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3 647,0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Подпрограмма "Создание условий для обеспечения доступным и комфортным жильем сельского населения"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"Улучшение жилищных условий граждан, проживающих на сельских территориях"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Прочие публичные нормативные обязательства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Улучшение жилищных условий граждан, проживающих на сельских территориях</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Социальные выплаты гражданам, кроме публичных нормативных социальных выплат</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02040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214,9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171,9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322,4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"Обеспечение жильем молодых семей"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жильем молодых семей"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Софинансирование расходных обязательств по вопросам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L0000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молодым семьям социальных выплат на строительство или приобретение жилья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L4970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L4970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Социальные выплаты гражданам, кроме публичных нормативных социальных выплат</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L4970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11 778,6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Охрана семьи и детства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12 879,7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13 223,0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13 223,0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11 476,6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11 476,6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11 476,6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11 476,6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11 476,6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11 819,9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Публичные нормативные социальные выплаты гражданам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6 854,9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6 936,5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6 936,5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Социальные выплаты гражданам, кроме публичных нормативных социальных выплат</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02</w:t>
            </w:r>
          </w:p>
        </w:tc>
        <w:tc>
          <w:tcPr>
            <w:tcW w:w="479" w:type="dxa"/>
            <w:shd w:val="clear" w:color="000000" w:fill="FFFFFF"/>
            <w:noWrap/>
            <w:hideMark/>
          </w:tcPr>
          <w:p w:rsidR="00356D91" w:rsidRPr="00356D91" w:rsidRDefault="00356D91" w:rsidP="00356D91">
            <w:pPr>
              <w:rPr>
                <w:sz w:val="17"/>
                <w:szCs w:val="17"/>
              </w:rPr>
            </w:pPr>
            <w:r w:rsidRPr="00356D91">
              <w:rPr>
                <w:sz w:val="17"/>
                <w:szCs w:val="17"/>
              </w:rPr>
              <w:t>6</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77180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4 621,7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4 883,4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4 883,4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Чамзинского муниципального района Республики </w:t>
            </w:r>
            <w:r w:rsidRPr="00356D91">
              <w:rPr>
                <w:sz w:val="17"/>
                <w:szCs w:val="17"/>
              </w:rPr>
              <w:lastRenderedPageBreak/>
              <w:t xml:space="preserve">Мордовия "Обеспечение доступным и комфортным жильем и коммунальными услугами граждан Российской Федерации" </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R0820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Капитальные вложения в объекты государственной (муниципальной) собственности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R0820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Бюджетные инвестиции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26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03</w:t>
            </w:r>
          </w:p>
        </w:tc>
        <w:tc>
          <w:tcPr>
            <w:tcW w:w="766" w:type="dxa"/>
            <w:shd w:val="clear" w:color="000000" w:fill="FFFFFF"/>
            <w:noWrap/>
            <w:hideMark/>
          </w:tcPr>
          <w:p w:rsidR="00356D91" w:rsidRPr="00356D91" w:rsidRDefault="00356D91" w:rsidP="00356D91">
            <w:pPr>
              <w:rPr>
                <w:sz w:val="17"/>
                <w:szCs w:val="17"/>
              </w:rPr>
            </w:pPr>
            <w:r w:rsidRPr="00356D91">
              <w:rPr>
                <w:sz w:val="17"/>
                <w:szCs w:val="17"/>
              </w:rPr>
              <w:t>R0820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410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1 303,5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Социальное обеспечение и иные выплаты населению</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Публичные нормативные социальные выплаты гражданам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04</w:t>
            </w:r>
          </w:p>
        </w:tc>
        <w:tc>
          <w:tcPr>
            <w:tcW w:w="516" w:type="dxa"/>
            <w:shd w:val="clear" w:color="000000" w:fill="FFFFFF"/>
            <w:noWrap/>
            <w:hideMark/>
          </w:tcPr>
          <w:p w:rsidR="00356D91" w:rsidRPr="00356D91" w:rsidRDefault="00356D91" w:rsidP="00356D91">
            <w:pPr>
              <w:rPr>
                <w:sz w:val="17"/>
                <w:szCs w:val="17"/>
              </w:rPr>
            </w:pPr>
            <w:r w:rsidRPr="00356D91">
              <w:rPr>
                <w:sz w:val="17"/>
                <w:szCs w:val="17"/>
              </w:rPr>
              <w:t>89</w:t>
            </w:r>
          </w:p>
        </w:tc>
        <w:tc>
          <w:tcPr>
            <w:tcW w:w="479" w:type="dxa"/>
            <w:shd w:val="clear" w:color="000000" w:fill="FFFFFF"/>
            <w:noWrap/>
            <w:hideMark/>
          </w:tcPr>
          <w:p w:rsidR="00356D91" w:rsidRPr="00356D91" w:rsidRDefault="00356D91" w:rsidP="00356D91">
            <w:pPr>
              <w:rPr>
                <w:sz w:val="17"/>
                <w:szCs w:val="17"/>
              </w:rPr>
            </w:pPr>
            <w:r w:rsidRPr="00356D91">
              <w:rPr>
                <w:sz w:val="17"/>
                <w:szCs w:val="17"/>
              </w:rPr>
              <w:t>1</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00</w:t>
            </w:r>
          </w:p>
        </w:tc>
        <w:tc>
          <w:tcPr>
            <w:tcW w:w="766" w:type="dxa"/>
            <w:shd w:val="clear" w:color="000000" w:fill="FFFFFF"/>
            <w:noWrap/>
            <w:hideMark/>
          </w:tcPr>
          <w:p w:rsidR="00356D91" w:rsidRPr="00356D91" w:rsidRDefault="00356D91" w:rsidP="00356D91">
            <w:pPr>
              <w:rPr>
                <w:sz w:val="17"/>
                <w:szCs w:val="17"/>
              </w:rPr>
            </w:pPr>
            <w:r w:rsidRPr="00356D91">
              <w:rPr>
                <w:sz w:val="17"/>
                <w:szCs w:val="17"/>
              </w:rPr>
              <w:t>77110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310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99,6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Другие вопросы в области социальной политики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"Социальная поддержка граждан" на 2017-2022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"Повышение эффективности государственной поддержки социально ориентированных некоммерческих организаций"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"Оказание финансовой поддержки СОНКО"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на поддержку социально ориентированных некоммерческих организаций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10</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06</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Физическая культура и спорт</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Физическая культура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lastRenderedPageBreak/>
              <w:t>Муниципальная программа "Развитие физической культуры и массового спорта в Чамзинском муниципальном районе на 2016-2024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спорта и физической культуры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450,0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Расходы на выплаты персоналу казенных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110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300,0</w:t>
            </w:r>
          </w:p>
        </w:tc>
      </w:tr>
      <w:tr w:rsidR="00356D91" w:rsidRPr="00356D91" w:rsidTr="004A27C4">
        <w:trPr>
          <w:trHeight w:val="170"/>
        </w:trPr>
        <w:tc>
          <w:tcPr>
            <w:tcW w:w="3397" w:type="dxa"/>
            <w:shd w:val="clear" w:color="000000" w:fill="FFFFFF"/>
            <w:hideMark/>
          </w:tcPr>
          <w:p w:rsidR="00356D91" w:rsidRPr="00356D91" w:rsidRDefault="00356D91" w:rsidP="00356D91">
            <w:pPr>
              <w:jc w:val="both"/>
              <w:rPr>
                <w:sz w:val="17"/>
                <w:szCs w:val="17"/>
              </w:rPr>
            </w:pPr>
            <w:r w:rsidRPr="00356D91">
              <w:rPr>
                <w:sz w:val="17"/>
                <w:szCs w:val="17"/>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в области спорта и физической культуры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11</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06</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04</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Средства массовой информации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Периодическая печать и издательства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"Социальная поддержка граждан" на 2017-2022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"Повышение эффективности государственной поддержки социально ориентированных некоммерческих организаций"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"Оказание финансовой поддержки СОНКО"</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на поддержку социально ориентированных некоммерческих организаций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Предоставление субсидий бюджетным, автономным учреждениям и иным некоммерческим организациям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03</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91010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630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1 200,0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"Повышение безопасности дорожного движения в Чамзинском муниципальном районе на 2016-2025 годы"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"Совершенствование работы по устранению причин детского дорожно-транспортного травматизма"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lastRenderedPageBreak/>
              <w:t>Мероприятия по реализации отдельных полномочий органов местного самоуправления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Мероприятия по укреплению общественного порядка и обеспечению общественной безопасности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Закупка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закупки товаров, работ и услуг для обеспечения государственных (муниципальных) нужд</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12</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02</w:t>
            </w:r>
          </w:p>
        </w:tc>
        <w:tc>
          <w:tcPr>
            <w:tcW w:w="516" w:type="dxa"/>
            <w:shd w:val="clear" w:color="000000" w:fill="FFFFFF"/>
            <w:noWrap/>
            <w:hideMark/>
          </w:tcPr>
          <w:p w:rsidR="00356D91" w:rsidRPr="00356D91" w:rsidRDefault="00356D91" w:rsidP="00356D91">
            <w:pPr>
              <w:rPr>
                <w:sz w:val="17"/>
                <w:szCs w:val="17"/>
              </w:rPr>
            </w:pPr>
            <w:r w:rsidRPr="00356D91">
              <w:rPr>
                <w:sz w:val="17"/>
                <w:szCs w:val="17"/>
              </w:rPr>
              <w:t>38</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42300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240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7,0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Обслуживание государственного (муниципального) долга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Обслуживание государственного (муниципального) внутреннего долга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"Управление муниципальным долгом Чамзинского муниципального района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41000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Процентные платежи по муниципальному долгу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Обслуживание государственного (муниципального) долга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700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Обслуживание муниципального долга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13</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2</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41240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730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8,8</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8,6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 общего характера бюджетам бюджетной системы Российской Федерации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 </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2 821,9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2 821,9</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2 821,9</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Дотации на выравнивание бюджетной обеспеченности субъектов Российской Федерации и муниципальных образований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0</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"Повышение эффективности межбюджетных отношений"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"Выравнивание бюджетной обеспеченности поселений Чамзинского муниципального района Республики Мордовия"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Дотации на выравнивание бюджетной обеспеченности поселений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Дотации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01</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01</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44010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510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9,5</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Прочие межбюджетные трансферты общего характера</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 </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 </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Подпрограмма "Повышение эффективности межбюджетных отношений"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 </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 </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 на софинансирование расходных обязательств поселений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44200</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Субсидии на софинансирование расходных обязательств по финансовому обеспечению </w:t>
            </w:r>
            <w:r w:rsidRPr="00356D91">
              <w:rPr>
                <w:sz w:val="17"/>
                <w:szCs w:val="17"/>
              </w:rPr>
              <w:lastRenderedPageBreak/>
              <w:t>деятельности органов местного самоуправления и муниципальных учреждений</w:t>
            </w:r>
          </w:p>
        </w:tc>
        <w:tc>
          <w:tcPr>
            <w:tcW w:w="425" w:type="dxa"/>
            <w:shd w:val="clear" w:color="000000" w:fill="FFFFFF"/>
            <w:noWrap/>
            <w:hideMark/>
          </w:tcPr>
          <w:p w:rsidR="00356D91" w:rsidRPr="00356D91" w:rsidRDefault="00356D91" w:rsidP="00356D91">
            <w:pPr>
              <w:rPr>
                <w:sz w:val="17"/>
                <w:szCs w:val="17"/>
              </w:rPr>
            </w:pPr>
            <w:r w:rsidRPr="00356D91">
              <w:rPr>
                <w:sz w:val="17"/>
                <w:szCs w:val="17"/>
              </w:rPr>
              <w:lastRenderedPageBreak/>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44205</w:t>
            </w:r>
          </w:p>
        </w:tc>
        <w:tc>
          <w:tcPr>
            <w:tcW w:w="567" w:type="dxa"/>
            <w:shd w:val="clear" w:color="000000" w:fill="FFFFFF"/>
            <w:noWrap/>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Межбюджетные трансферты</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44205</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Субсидии</w:t>
            </w:r>
          </w:p>
        </w:tc>
        <w:tc>
          <w:tcPr>
            <w:tcW w:w="425" w:type="dxa"/>
            <w:shd w:val="clear" w:color="000000" w:fill="FFFFFF"/>
            <w:noWrap/>
            <w:hideMark/>
          </w:tcPr>
          <w:p w:rsidR="00356D91" w:rsidRPr="00356D91" w:rsidRDefault="00356D91" w:rsidP="00356D91">
            <w:pPr>
              <w:rPr>
                <w:sz w:val="17"/>
                <w:szCs w:val="17"/>
              </w:rPr>
            </w:pPr>
            <w:r w:rsidRPr="00356D91">
              <w:rPr>
                <w:sz w:val="17"/>
                <w:szCs w:val="17"/>
              </w:rPr>
              <w:t>14</w:t>
            </w:r>
          </w:p>
        </w:tc>
        <w:tc>
          <w:tcPr>
            <w:tcW w:w="609" w:type="dxa"/>
            <w:shd w:val="clear" w:color="000000" w:fill="FFFFFF"/>
            <w:noWrap/>
            <w:hideMark/>
          </w:tcPr>
          <w:p w:rsidR="00356D91" w:rsidRPr="00356D91" w:rsidRDefault="00356D91" w:rsidP="00356D91">
            <w:pPr>
              <w:rPr>
                <w:sz w:val="17"/>
                <w:szCs w:val="17"/>
              </w:rPr>
            </w:pPr>
            <w:r w:rsidRPr="00356D91">
              <w:rPr>
                <w:sz w:val="17"/>
                <w:szCs w:val="17"/>
              </w:rPr>
              <w:t>03</w:t>
            </w:r>
          </w:p>
        </w:tc>
        <w:tc>
          <w:tcPr>
            <w:tcW w:w="516" w:type="dxa"/>
            <w:shd w:val="clear" w:color="000000" w:fill="FFFFFF"/>
            <w:noWrap/>
            <w:hideMark/>
          </w:tcPr>
          <w:p w:rsidR="00356D91" w:rsidRPr="00356D91" w:rsidRDefault="00356D91" w:rsidP="00356D91">
            <w:pPr>
              <w:rPr>
                <w:sz w:val="17"/>
                <w:szCs w:val="17"/>
              </w:rPr>
            </w:pPr>
            <w:r w:rsidRPr="00356D91">
              <w:rPr>
                <w:sz w:val="17"/>
                <w:szCs w:val="17"/>
              </w:rPr>
              <w:t>17</w:t>
            </w:r>
          </w:p>
        </w:tc>
        <w:tc>
          <w:tcPr>
            <w:tcW w:w="479" w:type="dxa"/>
            <w:shd w:val="clear" w:color="000000" w:fill="FFFFFF"/>
            <w:noWrap/>
            <w:hideMark/>
          </w:tcPr>
          <w:p w:rsidR="00356D91" w:rsidRPr="00356D91" w:rsidRDefault="00356D91" w:rsidP="00356D91">
            <w:pPr>
              <w:rPr>
                <w:sz w:val="17"/>
                <w:szCs w:val="17"/>
              </w:rPr>
            </w:pPr>
            <w:r w:rsidRPr="00356D91">
              <w:rPr>
                <w:sz w:val="17"/>
                <w:szCs w:val="17"/>
              </w:rPr>
              <w:t>3</w:t>
            </w:r>
          </w:p>
        </w:tc>
        <w:tc>
          <w:tcPr>
            <w:tcW w:w="573" w:type="dxa"/>
            <w:shd w:val="clear" w:color="000000" w:fill="FFFFFF"/>
            <w:noWrap/>
            <w:hideMark/>
          </w:tcPr>
          <w:p w:rsidR="00356D91" w:rsidRPr="00356D91" w:rsidRDefault="00356D91" w:rsidP="00356D91">
            <w:pPr>
              <w:rPr>
                <w:sz w:val="17"/>
                <w:szCs w:val="17"/>
              </w:rPr>
            </w:pPr>
            <w:r w:rsidRPr="00356D91">
              <w:rPr>
                <w:sz w:val="17"/>
                <w:szCs w:val="17"/>
              </w:rPr>
              <w:t>02</w:t>
            </w:r>
          </w:p>
        </w:tc>
        <w:tc>
          <w:tcPr>
            <w:tcW w:w="766" w:type="dxa"/>
            <w:shd w:val="clear" w:color="000000" w:fill="FFFFFF"/>
            <w:noWrap/>
            <w:hideMark/>
          </w:tcPr>
          <w:p w:rsidR="00356D91" w:rsidRPr="00356D91" w:rsidRDefault="00356D91" w:rsidP="00356D91">
            <w:pPr>
              <w:rPr>
                <w:sz w:val="17"/>
                <w:szCs w:val="17"/>
              </w:rPr>
            </w:pPr>
            <w:r w:rsidRPr="00356D91">
              <w:rPr>
                <w:sz w:val="17"/>
                <w:szCs w:val="17"/>
              </w:rPr>
              <w:t>44205</w:t>
            </w:r>
          </w:p>
        </w:tc>
        <w:tc>
          <w:tcPr>
            <w:tcW w:w="567" w:type="dxa"/>
            <w:shd w:val="clear" w:color="000000" w:fill="FFFFFF"/>
            <w:noWrap/>
            <w:hideMark/>
          </w:tcPr>
          <w:p w:rsidR="00356D91" w:rsidRPr="00356D91" w:rsidRDefault="00356D91" w:rsidP="00356D91">
            <w:pPr>
              <w:rPr>
                <w:sz w:val="17"/>
                <w:szCs w:val="17"/>
              </w:rPr>
            </w:pPr>
            <w:r w:rsidRPr="00356D91">
              <w:rPr>
                <w:sz w:val="17"/>
                <w:szCs w:val="17"/>
              </w:rPr>
              <w:t>520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2 812,4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Условно утвержденные расходы</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 </w:t>
            </w:r>
          </w:p>
        </w:tc>
        <w:tc>
          <w:tcPr>
            <w:tcW w:w="516" w:type="dxa"/>
            <w:shd w:val="clear" w:color="000000" w:fill="FFFFFF"/>
            <w:hideMark/>
          </w:tcPr>
          <w:p w:rsidR="00356D91" w:rsidRPr="00356D91" w:rsidRDefault="00356D91" w:rsidP="00356D91">
            <w:pPr>
              <w:rPr>
                <w:sz w:val="17"/>
                <w:szCs w:val="17"/>
              </w:rPr>
            </w:pPr>
            <w:r w:rsidRPr="00356D91">
              <w:rPr>
                <w:sz w:val="17"/>
                <w:szCs w:val="17"/>
              </w:rPr>
              <w:t> </w:t>
            </w:r>
          </w:p>
        </w:tc>
        <w:tc>
          <w:tcPr>
            <w:tcW w:w="479" w:type="dxa"/>
            <w:shd w:val="clear" w:color="000000" w:fill="FFFFFF"/>
            <w:hideMark/>
          </w:tcPr>
          <w:p w:rsidR="00356D91" w:rsidRPr="00356D91" w:rsidRDefault="00356D91" w:rsidP="00356D91">
            <w:pPr>
              <w:rPr>
                <w:sz w:val="17"/>
                <w:szCs w:val="17"/>
              </w:rPr>
            </w:pPr>
            <w:r w:rsidRPr="00356D91">
              <w:rPr>
                <w:sz w:val="17"/>
                <w:szCs w:val="17"/>
              </w:rPr>
              <w:t> </w:t>
            </w:r>
          </w:p>
        </w:tc>
        <w:tc>
          <w:tcPr>
            <w:tcW w:w="573" w:type="dxa"/>
            <w:shd w:val="clear" w:color="000000" w:fill="FFFFFF"/>
            <w:hideMark/>
          </w:tcPr>
          <w:p w:rsidR="00356D91" w:rsidRPr="00356D91" w:rsidRDefault="00356D91" w:rsidP="00356D91">
            <w:pPr>
              <w:rPr>
                <w:sz w:val="17"/>
                <w:szCs w:val="17"/>
              </w:rPr>
            </w:pPr>
            <w:r w:rsidRPr="00356D91">
              <w:rPr>
                <w:sz w:val="17"/>
                <w:szCs w:val="17"/>
              </w:rPr>
              <w:t> </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9 925,0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15 034,0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Условно утвержденные расходы</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 </w:t>
            </w:r>
          </w:p>
        </w:tc>
        <w:tc>
          <w:tcPr>
            <w:tcW w:w="479" w:type="dxa"/>
            <w:shd w:val="clear" w:color="000000" w:fill="FFFFFF"/>
            <w:hideMark/>
          </w:tcPr>
          <w:p w:rsidR="00356D91" w:rsidRPr="00356D91" w:rsidRDefault="00356D91" w:rsidP="00356D91">
            <w:pPr>
              <w:rPr>
                <w:sz w:val="17"/>
                <w:szCs w:val="17"/>
              </w:rPr>
            </w:pPr>
            <w:r w:rsidRPr="00356D91">
              <w:rPr>
                <w:sz w:val="17"/>
                <w:szCs w:val="17"/>
              </w:rPr>
              <w:t> </w:t>
            </w:r>
          </w:p>
        </w:tc>
        <w:tc>
          <w:tcPr>
            <w:tcW w:w="573" w:type="dxa"/>
            <w:shd w:val="clear" w:color="000000" w:fill="FFFFFF"/>
            <w:hideMark/>
          </w:tcPr>
          <w:p w:rsidR="00356D91" w:rsidRPr="00356D91" w:rsidRDefault="00356D91" w:rsidP="00356D91">
            <w:pPr>
              <w:rPr>
                <w:sz w:val="17"/>
                <w:szCs w:val="17"/>
              </w:rPr>
            </w:pPr>
            <w:r w:rsidRPr="00356D91">
              <w:rPr>
                <w:sz w:val="17"/>
                <w:szCs w:val="17"/>
              </w:rPr>
              <w:t> </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9 925,0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15 034,0</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Муниципальная программа "Развитие образования в Чамзинском муниципальном районе" на 2016-2025 годы</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02</w:t>
            </w:r>
          </w:p>
        </w:tc>
        <w:tc>
          <w:tcPr>
            <w:tcW w:w="479" w:type="dxa"/>
            <w:shd w:val="clear" w:color="000000" w:fill="FFFFFF"/>
            <w:hideMark/>
          </w:tcPr>
          <w:p w:rsidR="00356D91" w:rsidRPr="00356D91" w:rsidRDefault="00356D91" w:rsidP="00356D91">
            <w:pPr>
              <w:rPr>
                <w:sz w:val="17"/>
                <w:szCs w:val="17"/>
              </w:rPr>
            </w:pPr>
            <w:r w:rsidRPr="00356D91">
              <w:rPr>
                <w:sz w:val="17"/>
                <w:szCs w:val="17"/>
              </w:rPr>
              <w:t> </w:t>
            </w:r>
          </w:p>
        </w:tc>
        <w:tc>
          <w:tcPr>
            <w:tcW w:w="573" w:type="dxa"/>
            <w:shd w:val="clear" w:color="000000" w:fill="FFFFFF"/>
            <w:hideMark/>
          </w:tcPr>
          <w:p w:rsidR="00356D91" w:rsidRPr="00356D91" w:rsidRDefault="00356D91" w:rsidP="00356D91">
            <w:pPr>
              <w:rPr>
                <w:sz w:val="17"/>
                <w:szCs w:val="17"/>
              </w:rPr>
            </w:pPr>
            <w:r w:rsidRPr="00356D91">
              <w:rPr>
                <w:sz w:val="17"/>
                <w:szCs w:val="17"/>
              </w:rPr>
              <w:t> </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6 798,3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9 626,4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Подпрограмма "Развитие дополнительного образования детей в Чамзинском муниципальном районе" на 2016-2025 годы </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02</w:t>
            </w:r>
          </w:p>
        </w:tc>
        <w:tc>
          <w:tcPr>
            <w:tcW w:w="479" w:type="dxa"/>
            <w:shd w:val="clear" w:color="000000" w:fill="FFFFFF"/>
            <w:hideMark/>
          </w:tcPr>
          <w:p w:rsidR="00356D91" w:rsidRPr="00356D91" w:rsidRDefault="00356D91" w:rsidP="00356D91">
            <w:pPr>
              <w:rPr>
                <w:sz w:val="17"/>
                <w:szCs w:val="17"/>
              </w:rPr>
            </w:pPr>
            <w:r w:rsidRPr="00356D91">
              <w:rPr>
                <w:sz w:val="17"/>
                <w:szCs w:val="17"/>
              </w:rPr>
              <w:t>3</w:t>
            </w:r>
          </w:p>
        </w:tc>
        <w:tc>
          <w:tcPr>
            <w:tcW w:w="573" w:type="dxa"/>
            <w:shd w:val="clear" w:color="000000" w:fill="FFFFFF"/>
            <w:hideMark/>
          </w:tcPr>
          <w:p w:rsidR="00356D91" w:rsidRPr="00356D91" w:rsidRDefault="00356D91" w:rsidP="00356D91">
            <w:pPr>
              <w:rPr>
                <w:sz w:val="17"/>
                <w:szCs w:val="17"/>
              </w:rPr>
            </w:pPr>
            <w:r w:rsidRPr="00356D91">
              <w:rPr>
                <w:sz w:val="17"/>
                <w:szCs w:val="17"/>
              </w:rPr>
              <w:t> </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6 798,3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9 626,4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"Обеспечение качества дополнительного образования детей"</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02</w:t>
            </w:r>
          </w:p>
        </w:tc>
        <w:tc>
          <w:tcPr>
            <w:tcW w:w="479" w:type="dxa"/>
            <w:shd w:val="clear" w:color="000000" w:fill="FFFFFF"/>
            <w:hideMark/>
          </w:tcPr>
          <w:p w:rsidR="00356D91" w:rsidRPr="00356D91" w:rsidRDefault="00356D91" w:rsidP="00356D91">
            <w:pPr>
              <w:rPr>
                <w:sz w:val="17"/>
                <w:szCs w:val="17"/>
              </w:rPr>
            </w:pPr>
            <w:r w:rsidRPr="00356D91">
              <w:rPr>
                <w:sz w:val="17"/>
                <w:szCs w:val="17"/>
              </w:rPr>
              <w:t>3</w:t>
            </w:r>
          </w:p>
        </w:tc>
        <w:tc>
          <w:tcPr>
            <w:tcW w:w="573" w:type="dxa"/>
            <w:shd w:val="clear" w:color="000000" w:fill="FFFFFF"/>
            <w:hideMark/>
          </w:tcPr>
          <w:p w:rsidR="00356D91" w:rsidRPr="00356D91" w:rsidRDefault="00356D91" w:rsidP="00356D91">
            <w:pPr>
              <w:rPr>
                <w:sz w:val="17"/>
                <w:szCs w:val="17"/>
              </w:rPr>
            </w:pPr>
            <w:r w:rsidRPr="00356D91">
              <w:rPr>
                <w:sz w:val="17"/>
                <w:szCs w:val="17"/>
              </w:rPr>
              <w:t>01</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6 798,3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9 626,4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02</w:t>
            </w:r>
          </w:p>
        </w:tc>
        <w:tc>
          <w:tcPr>
            <w:tcW w:w="479" w:type="dxa"/>
            <w:shd w:val="clear" w:color="000000" w:fill="FFFFFF"/>
            <w:hideMark/>
          </w:tcPr>
          <w:p w:rsidR="00356D91" w:rsidRPr="00356D91" w:rsidRDefault="00356D91" w:rsidP="00356D91">
            <w:pPr>
              <w:rPr>
                <w:sz w:val="17"/>
                <w:szCs w:val="17"/>
              </w:rPr>
            </w:pPr>
            <w:r w:rsidRPr="00356D91">
              <w:rPr>
                <w:sz w:val="17"/>
                <w:szCs w:val="17"/>
              </w:rPr>
              <w:t>3</w:t>
            </w:r>
          </w:p>
        </w:tc>
        <w:tc>
          <w:tcPr>
            <w:tcW w:w="573" w:type="dxa"/>
            <w:shd w:val="clear" w:color="000000" w:fill="FFFFFF"/>
            <w:hideMark/>
          </w:tcPr>
          <w:p w:rsidR="00356D91" w:rsidRPr="00356D91" w:rsidRDefault="00356D91" w:rsidP="00356D91">
            <w:pPr>
              <w:rPr>
                <w:sz w:val="17"/>
                <w:szCs w:val="17"/>
              </w:rPr>
            </w:pPr>
            <w:r w:rsidRPr="00356D91">
              <w:rPr>
                <w:sz w:val="17"/>
                <w:szCs w:val="17"/>
              </w:rPr>
              <w:t>01</w:t>
            </w:r>
          </w:p>
        </w:tc>
        <w:tc>
          <w:tcPr>
            <w:tcW w:w="766" w:type="dxa"/>
            <w:shd w:val="clear" w:color="000000" w:fill="FFFFFF"/>
            <w:hideMark/>
          </w:tcPr>
          <w:p w:rsidR="00356D91" w:rsidRPr="00356D91" w:rsidRDefault="00356D91" w:rsidP="00356D91">
            <w:pPr>
              <w:rPr>
                <w:sz w:val="17"/>
                <w:szCs w:val="17"/>
              </w:rPr>
            </w:pPr>
            <w:r w:rsidRPr="00356D91">
              <w:rPr>
                <w:sz w:val="17"/>
                <w:szCs w:val="17"/>
              </w:rPr>
              <w:t>41000</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6 798,3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9 626,4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Условно утвержденные расходы</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02</w:t>
            </w:r>
          </w:p>
        </w:tc>
        <w:tc>
          <w:tcPr>
            <w:tcW w:w="479" w:type="dxa"/>
            <w:shd w:val="clear" w:color="000000" w:fill="FFFFFF"/>
            <w:hideMark/>
          </w:tcPr>
          <w:p w:rsidR="00356D91" w:rsidRPr="00356D91" w:rsidRDefault="00356D91" w:rsidP="00356D91">
            <w:pPr>
              <w:rPr>
                <w:sz w:val="17"/>
                <w:szCs w:val="17"/>
              </w:rPr>
            </w:pPr>
            <w:r w:rsidRPr="00356D91">
              <w:rPr>
                <w:sz w:val="17"/>
                <w:szCs w:val="17"/>
              </w:rPr>
              <w:t>3</w:t>
            </w:r>
          </w:p>
        </w:tc>
        <w:tc>
          <w:tcPr>
            <w:tcW w:w="573" w:type="dxa"/>
            <w:shd w:val="clear" w:color="000000" w:fill="FFFFFF"/>
            <w:hideMark/>
          </w:tcPr>
          <w:p w:rsidR="00356D91" w:rsidRPr="00356D91" w:rsidRDefault="00356D91" w:rsidP="00356D91">
            <w:pPr>
              <w:rPr>
                <w:sz w:val="17"/>
                <w:szCs w:val="17"/>
              </w:rPr>
            </w:pPr>
            <w:r w:rsidRPr="00356D91">
              <w:rPr>
                <w:sz w:val="17"/>
                <w:szCs w:val="17"/>
              </w:rPr>
              <w:t>01</w:t>
            </w:r>
          </w:p>
        </w:tc>
        <w:tc>
          <w:tcPr>
            <w:tcW w:w="766" w:type="dxa"/>
            <w:shd w:val="clear" w:color="000000" w:fill="FFFFFF"/>
            <w:hideMark/>
          </w:tcPr>
          <w:p w:rsidR="00356D91" w:rsidRPr="00356D91" w:rsidRDefault="00356D91" w:rsidP="00356D91">
            <w:pPr>
              <w:rPr>
                <w:sz w:val="17"/>
                <w:szCs w:val="17"/>
              </w:rPr>
            </w:pPr>
            <w:r w:rsidRPr="00356D91">
              <w:rPr>
                <w:sz w:val="17"/>
                <w:szCs w:val="17"/>
              </w:rPr>
              <w:t>41990</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6 798,3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9 626,4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02</w:t>
            </w:r>
          </w:p>
        </w:tc>
        <w:tc>
          <w:tcPr>
            <w:tcW w:w="479" w:type="dxa"/>
            <w:shd w:val="clear" w:color="000000" w:fill="FFFFFF"/>
            <w:hideMark/>
          </w:tcPr>
          <w:p w:rsidR="00356D91" w:rsidRPr="00356D91" w:rsidRDefault="00356D91" w:rsidP="00356D91">
            <w:pPr>
              <w:rPr>
                <w:sz w:val="17"/>
                <w:szCs w:val="17"/>
              </w:rPr>
            </w:pPr>
            <w:r w:rsidRPr="00356D91">
              <w:rPr>
                <w:sz w:val="17"/>
                <w:szCs w:val="17"/>
              </w:rPr>
              <w:t>3</w:t>
            </w:r>
          </w:p>
        </w:tc>
        <w:tc>
          <w:tcPr>
            <w:tcW w:w="573" w:type="dxa"/>
            <w:shd w:val="clear" w:color="000000" w:fill="FFFFFF"/>
            <w:hideMark/>
          </w:tcPr>
          <w:p w:rsidR="00356D91" w:rsidRPr="00356D91" w:rsidRDefault="00356D91" w:rsidP="00356D91">
            <w:pPr>
              <w:rPr>
                <w:sz w:val="17"/>
                <w:szCs w:val="17"/>
              </w:rPr>
            </w:pPr>
            <w:r w:rsidRPr="00356D91">
              <w:rPr>
                <w:sz w:val="17"/>
                <w:szCs w:val="17"/>
              </w:rPr>
              <w:t>01</w:t>
            </w:r>
          </w:p>
        </w:tc>
        <w:tc>
          <w:tcPr>
            <w:tcW w:w="766" w:type="dxa"/>
            <w:shd w:val="clear" w:color="000000" w:fill="FFFFFF"/>
            <w:hideMark/>
          </w:tcPr>
          <w:p w:rsidR="00356D91" w:rsidRPr="00356D91" w:rsidRDefault="00356D91" w:rsidP="00356D91">
            <w:pPr>
              <w:rPr>
                <w:sz w:val="17"/>
                <w:szCs w:val="17"/>
              </w:rPr>
            </w:pPr>
            <w:r w:rsidRPr="00356D91">
              <w:rPr>
                <w:sz w:val="17"/>
                <w:szCs w:val="17"/>
              </w:rPr>
              <w:t>41990</w:t>
            </w:r>
          </w:p>
        </w:tc>
        <w:tc>
          <w:tcPr>
            <w:tcW w:w="567" w:type="dxa"/>
            <w:shd w:val="clear" w:color="000000" w:fill="FFFFFF"/>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6 798,3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9 626,4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Резервные средства</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02</w:t>
            </w:r>
          </w:p>
        </w:tc>
        <w:tc>
          <w:tcPr>
            <w:tcW w:w="479" w:type="dxa"/>
            <w:shd w:val="clear" w:color="000000" w:fill="FFFFFF"/>
            <w:hideMark/>
          </w:tcPr>
          <w:p w:rsidR="00356D91" w:rsidRPr="00356D91" w:rsidRDefault="00356D91" w:rsidP="00356D91">
            <w:pPr>
              <w:rPr>
                <w:sz w:val="17"/>
                <w:szCs w:val="17"/>
              </w:rPr>
            </w:pPr>
            <w:r w:rsidRPr="00356D91">
              <w:rPr>
                <w:sz w:val="17"/>
                <w:szCs w:val="17"/>
              </w:rPr>
              <w:t>3</w:t>
            </w:r>
          </w:p>
        </w:tc>
        <w:tc>
          <w:tcPr>
            <w:tcW w:w="573" w:type="dxa"/>
            <w:shd w:val="clear" w:color="000000" w:fill="FFFFFF"/>
            <w:hideMark/>
          </w:tcPr>
          <w:p w:rsidR="00356D91" w:rsidRPr="00356D91" w:rsidRDefault="00356D91" w:rsidP="00356D91">
            <w:pPr>
              <w:rPr>
                <w:sz w:val="17"/>
                <w:szCs w:val="17"/>
              </w:rPr>
            </w:pPr>
            <w:r w:rsidRPr="00356D91">
              <w:rPr>
                <w:sz w:val="17"/>
                <w:szCs w:val="17"/>
              </w:rPr>
              <w:t>01</w:t>
            </w:r>
          </w:p>
        </w:tc>
        <w:tc>
          <w:tcPr>
            <w:tcW w:w="766" w:type="dxa"/>
            <w:shd w:val="clear" w:color="000000" w:fill="FFFFFF"/>
            <w:hideMark/>
          </w:tcPr>
          <w:p w:rsidR="00356D91" w:rsidRPr="00356D91" w:rsidRDefault="00356D91" w:rsidP="00356D91">
            <w:pPr>
              <w:rPr>
                <w:sz w:val="17"/>
                <w:szCs w:val="17"/>
              </w:rPr>
            </w:pPr>
            <w:r w:rsidRPr="00356D91">
              <w:rPr>
                <w:sz w:val="17"/>
                <w:szCs w:val="17"/>
              </w:rPr>
              <w:t>41990</w:t>
            </w:r>
          </w:p>
        </w:tc>
        <w:tc>
          <w:tcPr>
            <w:tcW w:w="567" w:type="dxa"/>
            <w:shd w:val="clear" w:color="000000" w:fill="FFFFFF"/>
            <w:hideMark/>
          </w:tcPr>
          <w:p w:rsidR="00356D91" w:rsidRPr="00356D91" w:rsidRDefault="00356D91" w:rsidP="00356D91">
            <w:pPr>
              <w:rPr>
                <w:sz w:val="17"/>
                <w:szCs w:val="17"/>
              </w:rPr>
            </w:pPr>
            <w:r w:rsidRPr="00356D91">
              <w:rPr>
                <w:sz w:val="17"/>
                <w:szCs w:val="17"/>
              </w:rPr>
              <w:t>870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6 798,3</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9 626,4</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05</w:t>
            </w:r>
          </w:p>
        </w:tc>
        <w:tc>
          <w:tcPr>
            <w:tcW w:w="479" w:type="dxa"/>
            <w:shd w:val="clear" w:color="000000" w:fill="FFFFFF"/>
            <w:hideMark/>
          </w:tcPr>
          <w:p w:rsidR="00356D91" w:rsidRPr="00356D91" w:rsidRDefault="00356D91" w:rsidP="00356D91">
            <w:pPr>
              <w:rPr>
                <w:sz w:val="17"/>
                <w:szCs w:val="17"/>
              </w:rPr>
            </w:pPr>
            <w:r w:rsidRPr="00356D91">
              <w:rPr>
                <w:sz w:val="17"/>
                <w:szCs w:val="17"/>
              </w:rPr>
              <w:t>0</w:t>
            </w:r>
          </w:p>
        </w:tc>
        <w:tc>
          <w:tcPr>
            <w:tcW w:w="573" w:type="dxa"/>
            <w:shd w:val="clear" w:color="000000" w:fill="FFFFFF"/>
            <w:hideMark/>
          </w:tcPr>
          <w:p w:rsidR="00356D91" w:rsidRPr="00356D91" w:rsidRDefault="00356D91" w:rsidP="00356D91">
            <w:pPr>
              <w:rPr>
                <w:sz w:val="17"/>
                <w:szCs w:val="17"/>
              </w:rPr>
            </w:pPr>
            <w:r w:rsidRPr="00356D91">
              <w:rPr>
                <w:sz w:val="17"/>
                <w:szCs w:val="17"/>
              </w:rPr>
              <w:t> </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3 126,7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5 407,6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14:shadow w14:blurRad="50800" w14:dist="38100" w14:dir="2700000" w14:sx="100000" w14:sy="100000" w14:kx="0" w14:ky="0" w14:algn="tl">
                  <w14:srgbClr w14:val="000000">
                    <w14:alpha w14:val="60000"/>
                  </w14:srgbClr>
                </w14:shadow>
              </w:rPr>
            </w:pPr>
            <w:r w:rsidRPr="00356D91">
              <w:rPr>
                <w:sz w:val="17"/>
                <w:szCs w:val="17"/>
                <w14:shadow w14:blurRad="50800" w14:dist="38100" w14:dir="2700000" w14:sx="100000" w14:sy="100000" w14:kx="0" w14:ky="0" w14:algn="tl">
                  <w14:srgbClr w14:val="000000">
                    <w14:alpha w14:val="60000"/>
                  </w14:srgbClr>
                </w14:shadow>
              </w:rPr>
              <w:t>Подпрограмма "Культура"</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05</w:t>
            </w:r>
          </w:p>
        </w:tc>
        <w:tc>
          <w:tcPr>
            <w:tcW w:w="479" w:type="dxa"/>
            <w:shd w:val="clear" w:color="000000" w:fill="FFFFFF"/>
            <w:hideMark/>
          </w:tcPr>
          <w:p w:rsidR="00356D91" w:rsidRPr="00356D91" w:rsidRDefault="00356D91" w:rsidP="00356D91">
            <w:pPr>
              <w:rPr>
                <w:sz w:val="17"/>
                <w:szCs w:val="17"/>
              </w:rPr>
            </w:pPr>
            <w:r w:rsidRPr="00356D91">
              <w:rPr>
                <w:sz w:val="17"/>
                <w:szCs w:val="17"/>
              </w:rPr>
              <w:t>1</w:t>
            </w:r>
          </w:p>
        </w:tc>
        <w:tc>
          <w:tcPr>
            <w:tcW w:w="573" w:type="dxa"/>
            <w:shd w:val="clear" w:color="000000" w:fill="FFFFFF"/>
            <w:hideMark/>
          </w:tcPr>
          <w:p w:rsidR="00356D91" w:rsidRPr="00356D91" w:rsidRDefault="00356D91" w:rsidP="00356D91">
            <w:pPr>
              <w:rPr>
                <w:sz w:val="17"/>
                <w:szCs w:val="17"/>
              </w:rPr>
            </w:pPr>
            <w:r w:rsidRPr="00356D91">
              <w:rPr>
                <w:sz w:val="17"/>
                <w:szCs w:val="17"/>
              </w:rPr>
              <w:t> </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3 126,7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5 407,6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Основное мероприятие "Дополнительное образование детей"</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05</w:t>
            </w:r>
          </w:p>
        </w:tc>
        <w:tc>
          <w:tcPr>
            <w:tcW w:w="479" w:type="dxa"/>
            <w:shd w:val="clear" w:color="000000" w:fill="FFFFFF"/>
            <w:hideMark/>
          </w:tcPr>
          <w:p w:rsidR="00356D91" w:rsidRPr="00356D91" w:rsidRDefault="00356D91" w:rsidP="00356D91">
            <w:pPr>
              <w:rPr>
                <w:sz w:val="17"/>
                <w:szCs w:val="17"/>
              </w:rPr>
            </w:pPr>
            <w:r w:rsidRPr="00356D91">
              <w:rPr>
                <w:sz w:val="17"/>
                <w:szCs w:val="17"/>
              </w:rPr>
              <w:t>1</w:t>
            </w:r>
          </w:p>
        </w:tc>
        <w:tc>
          <w:tcPr>
            <w:tcW w:w="573" w:type="dxa"/>
            <w:shd w:val="clear" w:color="000000" w:fill="FFFFFF"/>
            <w:hideMark/>
          </w:tcPr>
          <w:p w:rsidR="00356D91" w:rsidRPr="00356D91" w:rsidRDefault="00356D91" w:rsidP="00356D91">
            <w:pPr>
              <w:rPr>
                <w:sz w:val="17"/>
                <w:szCs w:val="17"/>
              </w:rPr>
            </w:pPr>
            <w:r w:rsidRPr="00356D91">
              <w:rPr>
                <w:sz w:val="17"/>
                <w:szCs w:val="17"/>
              </w:rPr>
              <w:t>05</w:t>
            </w:r>
          </w:p>
        </w:tc>
        <w:tc>
          <w:tcPr>
            <w:tcW w:w="766" w:type="dxa"/>
            <w:shd w:val="clear" w:color="000000" w:fill="FFFFFF"/>
            <w:hideMark/>
          </w:tcPr>
          <w:p w:rsidR="00356D91" w:rsidRPr="00356D91" w:rsidRDefault="00356D91" w:rsidP="00356D91">
            <w:pPr>
              <w:rPr>
                <w:sz w:val="17"/>
                <w:szCs w:val="17"/>
              </w:rPr>
            </w:pPr>
            <w:r w:rsidRPr="00356D91">
              <w:rPr>
                <w:sz w:val="17"/>
                <w:szCs w:val="17"/>
              </w:rPr>
              <w:t> </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3 126,7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5 407,6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 xml:space="preserve">Расходы, связанные с муниципальным управлением </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05</w:t>
            </w:r>
          </w:p>
        </w:tc>
        <w:tc>
          <w:tcPr>
            <w:tcW w:w="479" w:type="dxa"/>
            <w:shd w:val="clear" w:color="000000" w:fill="FFFFFF"/>
            <w:hideMark/>
          </w:tcPr>
          <w:p w:rsidR="00356D91" w:rsidRPr="00356D91" w:rsidRDefault="00356D91" w:rsidP="00356D91">
            <w:pPr>
              <w:rPr>
                <w:sz w:val="17"/>
                <w:szCs w:val="17"/>
              </w:rPr>
            </w:pPr>
            <w:r w:rsidRPr="00356D91">
              <w:rPr>
                <w:sz w:val="17"/>
                <w:szCs w:val="17"/>
              </w:rPr>
              <w:t>1</w:t>
            </w:r>
          </w:p>
        </w:tc>
        <w:tc>
          <w:tcPr>
            <w:tcW w:w="573" w:type="dxa"/>
            <w:shd w:val="clear" w:color="000000" w:fill="FFFFFF"/>
            <w:hideMark/>
          </w:tcPr>
          <w:p w:rsidR="00356D91" w:rsidRPr="00356D91" w:rsidRDefault="00356D91" w:rsidP="00356D91">
            <w:pPr>
              <w:rPr>
                <w:sz w:val="17"/>
                <w:szCs w:val="17"/>
              </w:rPr>
            </w:pPr>
            <w:r w:rsidRPr="00356D91">
              <w:rPr>
                <w:sz w:val="17"/>
                <w:szCs w:val="17"/>
              </w:rPr>
              <w:t>05</w:t>
            </w:r>
          </w:p>
        </w:tc>
        <w:tc>
          <w:tcPr>
            <w:tcW w:w="766" w:type="dxa"/>
            <w:shd w:val="clear" w:color="000000" w:fill="FFFFFF"/>
            <w:hideMark/>
          </w:tcPr>
          <w:p w:rsidR="00356D91" w:rsidRPr="00356D91" w:rsidRDefault="00356D91" w:rsidP="00356D91">
            <w:pPr>
              <w:rPr>
                <w:sz w:val="17"/>
                <w:szCs w:val="17"/>
              </w:rPr>
            </w:pPr>
            <w:r w:rsidRPr="00356D91">
              <w:rPr>
                <w:sz w:val="17"/>
                <w:szCs w:val="17"/>
              </w:rPr>
              <w:t>41000</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3 126,7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5 407,6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Условно утвержденные расходы</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05</w:t>
            </w:r>
          </w:p>
        </w:tc>
        <w:tc>
          <w:tcPr>
            <w:tcW w:w="479" w:type="dxa"/>
            <w:shd w:val="clear" w:color="000000" w:fill="FFFFFF"/>
            <w:hideMark/>
          </w:tcPr>
          <w:p w:rsidR="00356D91" w:rsidRPr="00356D91" w:rsidRDefault="00356D91" w:rsidP="00356D91">
            <w:pPr>
              <w:rPr>
                <w:sz w:val="17"/>
                <w:szCs w:val="17"/>
              </w:rPr>
            </w:pPr>
            <w:r w:rsidRPr="00356D91">
              <w:rPr>
                <w:sz w:val="17"/>
                <w:szCs w:val="17"/>
              </w:rPr>
              <w:t>1</w:t>
            </w:r>
          </w:p>
        </w:tc>
        <w:tc>
          <w:tcPr>
            <w:tcW w:w="573" w:type="dxa"/>
            <w:shd w:val="clear" w:color="000000" w:fill="FFFFFF"/>
            <w:hideMark/>
          </w:tcPr>
          <w:p w:rsidR="00356D91" w:rsidRPr="00356D91" w:rsidRDefault="00356D91" w:rsidP="00356D91">
            <w:pPr>
              <w:rPr>
                <w:sz w:val="17"/>
                <w:szCs w:val="17"/>
              </w:rPr>
            </w:pPr>
            <w:r w:rsidRPr="00356D91">
              <w:rPr>
                <w:sz w:val="17"/>
                <w:szCs w:val="17"/>
              </w:rPr>
              <w:t>05</w:t>
            </w:r>
          </w:p>
        </w:tc>
        <w:tc>
          <w:tcPr>
            <w:tcW w:w="766" w:type="dxa"/>
            <w:shd w:val="clear" w:color="000000" w:fill="FFFFFF"/>
            <w:hideMark/>
          </w:tcPr>
          <w:p w:rsidR="00356D91" w:rsidRPr="00356D91" w:rsidRDefault="00356D91" w:rsidP="00356D91">
            <w:pPr>
              <w:rPr>
                <w:sz w:val="17"/>
                <w:szCs w:val="17"/>
              </w:rPr>
            </w:pPr>
            <w:r w:rsidRPr="00356D91">
              <w:rPr>
                <w:sz w:val="17"/>
                <w:szCs w:val="17"/>
              </w:rPr>
              <w:t>41990</w:t>
            </w:r>
          </w:p>
        </w:tc>
        <w:tc>
          <w:tcPr>
            <w:tcW w:w="567" w:type="dxa"/>
            <w:shd w:val="clear" w:color="000000" w:fill="FFFFFF"/>
            <w:hideMark/>
          </w:tcPr>
          <w:p w:rsidR="00356D91" w:rsidRPr="00356D91" w:rsidRDefault="00356D91" w:rsidP="00356D91">
            <w:pPr>
              <w:rPr>
                <w:sz w:val="17"/>
                <w:szCs w:val="17"/>
              </w:rPr>
            </w:pPr>
            <w:r w:rsidRPr="00356D91">
              <w:rPr>
                <w:sz w:val="17"/>
                <w:szCs w:val="17"/>
              </w:rPr>
              <w:t> </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3 126,7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5 407,6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Иные бюджетные ассигнования</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05</w:t>
            </w:r>
          </w:p>
        </w:tc>
        <w:tc>
          <w:tcPr>
            <w:tcW w:w="479" w:type="dxa"/>
            <w:shd w:val="clear" w:color="000000" w:fill="FFFFFF"/>
            <w:hideMark/>
          </w:tcPr>
          <w:p w:rsidR="00356D91" w:rsidRPr="00356D91" w:rsidRDefault="00356D91" w:rsidP="00356D91">
            <w:pPr>
              <w:rPr>
                <w:sz w:val="17"/>
                <w:szCs w:val="17"/>
              </w:rPr>
            </w:pPr>
            <w:r w:rsidRPr="00356D91">
              <w:rPr>
                <w:sz w:val="17"/>
                <w:szCs w:val="17"/>
              </w:rPr>
              <w:t>1</w:t>
            </w:r>
          </w:p>
        </w:tc>
        <w:tc>
          <w:tcPr>
            <w:tcW w:w="573" w:type="dxa"/>
            <w:shd w:val="clear" w:color="000000" w:fill="FFFFFF"/>
            <w:hideMark/>
          </w:tcPr>
          <w:p w:rsidR="00356D91" w:rsidRPr="00356D91" w:rsidRDefault="00356D91" w:rsidP="00356D91">
            <w:pPr>
              <w:rPr>
                <w:sz w:val="17"/>
                <w:szCs w:val="17"/>
              </w:rPr>
            </w:pPr>
            <w:r w:rsidRPr="00356D91">
              <w:rPr>
                <w:sz w:val="17"/>
                <w:szCs w:val="17"/>
              </w:rPr>
              <w:t>05</w:t>
            </w:r>
          </w:p>
        </w:tc>
        <w:tc>
          <w:tcPr>
            <w:tcW w:w="766" w:type="dxa"/>
            <w:shd w:val="clear" w:color="000000" w:fill="FFFFFF"/>
            <w:hideMark/>
          </w:tcPr>
          <w:p w:rsidR="00356D91" w:rsidRPr="00356D91" w:rsidRDefault="00356D91" w:rsidP="00356D91">
            <w:pPr>
              <w:rPr>
                <w:sz w:val="17"/>
                <w:szCs w:val="17"/>
              </w:rPr>
            </w:pPr>
            <w:r w:rsidRPr="00356D91">
              <w:rPr>
                <w:sz w:val="17"/>
                <w:szCs w:val="17"/>
              </w:rPr>
              <w:t>41990</w:t>
            </w:r>
          </w:p>
        </w:tc>
        <w:tc>
          <w:tcPr>
            <w:tcW w:w="567" w:type="dxa"/>
            <w:shd w:val="clear" w:color="000000" w:fill="FFFFFF"/>
            <w:hideMark/>
          </w:tcPr>
          <w:p w:rsidR="00356D91" w:rsidRPr="00356D91" w:rsidRDefault="00356D91" w:rsidP="00356D91">
            <w:pPr>
              <w:rPr>
                <w:sz w:val="17"/>
                <w:szCs w:val="17"/>
              </w:rPr>
            </w:pPr>
            <w:r w:rsidRPr="00356D91">
              <w:rPr>
                <w:sz w:val="17"/>
                <w:szCs w:val="17"/>
              </w:rPr>
              <w:t>800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3 126,7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5 407,6</w:t>
            </w:r>
          </w:p>
        </w:tc>
      </w:tr>
      <w:tr w:rsidR="00356D91" w:rsidRPr="00356D91" w:rsidTr="004A27C4">
        <w:trPr>
          <w:trHeight w:val="170"/>
        </w:trPr>
        <w:tc>
          <w:tcPr>
            <w:tcW w:w="3397" w:type="dxa"/>
            <w:shd w:val="clear" w:color="000000" w:fill="FFFFFF"/>
            <w:hideMark/>
          </w:tcPr>
          <w:p w:rsidR="00356D91" w:rsidRPr="00356D91" w:rsidRDefault="00356D91" w:rsidP="00356D91">
            <w:pPr>
              <w:rPr>
                <w:sz w:val="17"/>
                <w:szCs w:val="17"/>
              </w:rPr>
            </w:pPr>
            <w:r w:rsidRPr="00356D91">
              <w:rPr>
                <w:sz w:val="17"/>
                <w:szCs w:val="17"/>
              </w:rPr>
              <w:t>Резервные средства</w:t>
            </w:r>
          </w:p>
        </w:tc>
        <w:tc>
          <w:tcPr>
            <w:tcW w:w="425" w:type="dxa"/>
            <w:shd w:val="clear" w:color="000000" w:fill="FFFFFF"/>
            <w:hideMark/>
          </w:tcPr>
          <w:p w:rsidR="00356D91" w:rsidRPr="00356D91" w:rsidRDefault="00356D91" w:rsidP="00356D91">
            <w:pPr>
              <w:rPr>
                <w:sz w:val="17"/>
                <w:szCs w:val="17"/>
              </w:rPr>
            </w:pPr>
            <w:r w:rsidRPr="00356D91">
              <w:rPr>
                <w:sz w:val="17"/>
                <w:szCs w:val="17"/>
              </w:rPr>
              <w:t>99</w:t>
            </w:r>
          </w:p>
        </w:tc>
        <w:tc>
          <w:tcPr>
            <w:tcW w:w="609" w:type="dxa"/>
            <w:shd w:val="clear" w:color="000000" w:fill="FFFFFF"/>
            <w:hideMark/>
          </w:tcPr>
          <w:p w:rsidR="00356D91" w:rsidRPr="00356D91" w:rsidRDefault="00356D91" w:rsidP="00356D91">
            <w:pPr>
              <w:rPr>
                <w:sz w:val="17"/>
                <w:szCs w:val="17"/>
              </w:rPr>
            </w:pPr>
            <w:r w:rsidRPr="00356D91">
              <w:rPr>
                <w:sz w:val="17"/>
                <w:szCs w:val="17"/>
              </w:rPr>
              <w:t>99</w:t>
            </w:r>
          </w:p>
        </w:tc>
        <w:tc>
          <w:tcPr>
            <w:tcW w:w="516" w:type="dxa"/>
            <w:shd w:val="clear" w:color="000000" w:fill="FFFFFF"/>
            <w:hideMark/>
          </w:tcPr>
          <w:p w:rsidR="00356D91" w:rsidRPr="00356D91" w:rsidRDefault="00356D91" w:rsidP="00356D91">
            <w:pPr>
              <w:rPr>
                <w:sz w:val="17"/>
                <w:szCs w:val="17"/>
              </w:rPr>
            </w:pPr>
            <w:r w:rsidRPr="00356D91">
              <w:rPr>
                <w:sz w:val="17"/>
                <w:szCs w:val="17"/>
              </w:rPr>
              <w:t>05</w:t>
            </w:r>
          </w:p>
        </w:tc>
        <w:tc>
          <w:tcPr>
            <w:tcW w:w="479" w:type="dxa"/>
            <w:shd w:val="clear" w:color="000000" w:fill="FFFFFF"/>
            <w:hideMark/>
          </w:tcPr>
          <w:p w:rsidR="00356D91" w:rsidRPr="00356D91" w:rsidRDefault="00356D91" w:rsidP="00356D91">
            <w:pPr>
              <w:rPr>
                <w:sz w:val="17"/>
                <w:szCs w:val="17"/>
              </w:rPr>
            </w:pPr>
            <w:r w:rsidRPr="00356D91">
              <w:rPr>
                <w:sz w:val="17"/>
                <w:szCs w:val="17"/>
              </w:rPr>
              <w:t>1</w:t>
            </w:r>
          </w:p>
        </w:tc>
        <w:tc>
          <w:tcPr>
            <w:tcW w:w="573" w:type="dxa"/>
            <w:shd w:val="clear" w:color="000000" w:fill="FFFFFF"/>
            <w:hideMark/>
          </w:tcPr>
          <w:p w:rsidR="00356D91" w:rsidRPr="00356D91" w:rsidRDefault="00356D91" w:rsidP="00356D91">
            <w:pPr>
              <w:rPr>
                <w:sz w:val="17"/>
                <w:szCs w:val="17"/>
              </w:rPr>
            </w:pPr>
            <w:r w:rsidRPr="00356D91">
              <w:rPr>
                <w:sz w:val="17"/>
                <w:szCs w:val="17"/>
              </w:rPr>
              <w:t>05</w:t>
            </w:r>
          </w:p>
        </w:tc>
        <w:tc>
          <w:tcPr>
            <w:tcW w:w="766" w:type="dxa"/>
            <w:shd w:val="clear" w:color="000000" w:fill="FFFFFF"/>
            <w:hideMark/>
          </w:tcPr>
          <w:p w:rsidR="00356D91" w:rsidRPr="00356D91" w:rsidRDefault="00356D91" w:rsidP="00356D91">
            <w:pPr>
              <w:rPr>
                <w:sz w:val="17"/>
                <w:szCs w:val="17"/>
              </w:rPr>
            </w:pPr>
            <w:r w:rsidRPr="00356D91">
              <w:rPr>
                <w:sz w:val="17"/>
                <w:szCs w:val="17"/>
              </w:rPr>
              <w:t>41990</w:t>
            </w:r>
          </w:p>
        </w:tc>
        <w:tc>
          <w:tcPr>
            <w:tcW w:w="567" w:type="dxa"/>
            <w:shd w:val="clear" w:color="000000" w:fill="FFFFFF"/>
            <w:hideMark/>
          </w:tcPr>
          <w:p w:rsidR="00356D91" w:rsidRPr="00356D91" w:rsidRDefault="00356D91" w:rsidP="00356D91">
            <w:pPr>
              <w:rPr>
                <w:sz w:val="17"/>
                <w:szCs w:val="17"/>
              </w:rPr>
            </w:pPr>
            <w:r w:rsidRPr="00356D91">
              <w:rPr>
                <w:sz w:val="17"/>
                <w:szCs w:val="17"/>
              </w:rPr>
              <w:t>870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0,0</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3 126,7</w:t>
            </w:r>
          </w:p>
        </w:tc>
        <w:tc>
          <w:tcPr>
            <w:tcW w:w="1056" w:type="dxa"/>
            <w:shd w:val="clear" w:color="000000" w:fill="FFFFFF"/>
            <w:noWrap/>
            <w:hideMark/>
          </w:tcPr>
          <w:p w:rsidR="00356D91" w:rsidRPr="00356D91" w:rsidRDefault="00356D91" w:rsidP="00356D91">
            <w:pPr>
              <w:jc w:val="right"/>
              <w:rPr>
                <w:sz w:val="17"/>
                <w:szCs w:val="17"/>
              </w:rPr>
            </w:pPr>
            <w:r w:rsidRPr="00356D91">
              <w:rPr>
                <w:sz w:val="17"/>
                <w:szCs w:val="17"/>
              </w:rPr>
              <w:t>5 407,6</w:t>
            </w:r>
          </w:p>
        </w:tc>
      </w:tr>
    </w:tbl>
    <w:p w:rsidR="00BA3F71" w:rsidRDefault="00BA3F71" w:rsidP="008C1704">
      <w:pPr>
        <w:jc w:val="right"/>
      </w:pPr>
    </w:p>
    <w:p w:rsidR="00F413B9" w:rsidRDefault="00C800D9" w:rsidP="00F413B9">
      <w:pPr>
        <w:ind w:left="540"/>
        <w:jc w:val="both"/>
      </w:pPr>
      <w:r>
        <w:t>1.</w:t>
      </w:r>
      <w:r w:rsidR="00391058">
        <w:t>5</w:t>
      </w:r>
      <w:r w:rsidR="007B78E8">
        <w:t>.</w:t>
      </w:r>
      <w:r>
        <w:t xml:space="preserve"> </w:t>
      </w:r>
      <w:r w:rsidR="00F413B9">
        <w:t>Приложение №6 изложить в следующей редакции:</w:t>
      </w:r>
    </w:p>
    <w:p w:rsidR="00EB6CF5" w:rsidRDefault="00F413B9" w:rsidP="00E01577">
      <w:pPr>
        <w:ind w:left="4248" w:firstLine="708"/>
      </w:pPr>
      <w:r>
        <w:t>«</w:t>
      </w:r>
      <w:r w:rsidR="00EB6CF5">
        <w:t>Приложение 6</w:t>
      </w:r>
    </w:p>
    <w:p w:rsidR="00EB6CF5" w:rsidRDefault="00EB6CF5" w:rsidP="00EB6CF5">
      <w:pPr>
        <w:ind w:left="4956"/>
      </w:pPr>
      <w:r w:rsidRPr="00885AEC">
        <w:t xml:space="preserve">к </w:t>
      </w:r>
      <w:r>
        <w:t>решению Совета депутатов Чамзинского муниципального района Республики Мордовия</w:t>
      </w:r>
    </w:p>
    <w:p w:rsidR="00EB6CF5" w:rsidRDefault="00EB6CF5" w:rsidP="00EB6CF5">
      <w:pPr>
        <w:ind w:left="4956"/>
      </w:pPr>
      <w:r>
        <w:t xml:space="preserve">«О бюджете Чамзинского муниципального района Республики Мордовия на 2020 год и на плановый период 2021 и 2022 годов»    </w:t>
      </w:r>
    </w:p>
    <w:p w:rsidR="0023210F" w:rsidRDefault="0023210F" w:rsidP="00EB6CF5">
      <w:pPr>
        <w:ind w:left="4956"/>
      </w:pPr>
    </w:p>
    <w:p w:rsidR="0023210F" w:rsidRDefault="0023210F" w:rsidP="0023210F">
      <w:pPr>
        <w:jc w:val="center"/>
      </w:pPr>
      <w:r w:rsidRPr="0023210F">
        <w:t xml:space="preserve">ВЕДОМСТВЕННАЯ СТРУКТУРА РАСХОДОВ БЮДЖЕТА ЧАМЗИНСКОГО МУНИЦИПАЛЬНОГО РАЙОНА РЕСПУБЛИКИ МОРДОВИЯ НА 2020 ГОД </w:t>
      </w:r>
    </w:p>
    <w:p w:rsidR="0023210F" w:rsidRDefault="0023210F" w:rsidP="0023210F">
      <w:pPr>
        <w:jc w:val="center"/>
      </w:pPr>
      <w:r w:rsidRPr="0023210F">
        <w:t>И НА ПЛАНОВЫЙ ПЕРИОД 2021 И 2022 ГОДОВ</w:t>
      </w:r>
    </w:p>
    <w:p w:rsidR="00EB6CF5" w:rsidRDefault="0023210F" w:rsidP="0023210F">
      <w:pPr>
        <w:jc w:val="right"/>
      </w:pPr>
      <w:r>
        <w:t>тыс.рублей</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
        <w:gridCol w:w="468"/>
        <w:gridCol w:w="596"/>
        <w:gridCol w:w="631"/>
        <w:gridCol w:w="461"/>
        <w:gridCol w:w="561"/>
        <w:gridCol w:w="685"/>
        <w:gridCol w:w="572"/>
        <w:gridCol w:w="1033"/>
        <w:gridCol w:w="1033"/>
        <w:gridCol w:w="1033"/>
      </w:tblGrid>
      <w:tr w:rsidR="00355CF9" w:rsidRPr="00355CF9" w:rsidTr="00812285">
        <w:trPr>
          <w:trHeight w:val="170"/>
        </w:trPr>
        <w:tc>
          <w:tcPr>
            <w:tcW w:w="2830" w:type="dxa"/>
            <w:vMerge w:val="restart"/>
            <w:shd w:val="clear" w:color="auto" w:fill="auto"/>
            <w:hideMark/>
          </w:tcPr>
          <w:p w:rsidR="0099601D" w:rsidRPr="00355CF9" w:rsidRDefault="0099601D" w:rsidP="0099601D">
            <w:pPr>
              <w:jc w:val="center"/>
              <w:rPr>
                <w:sz w:val="17"/>
                <w:szCs w:val="17"/>
              </w:rPr>
            </w:pPr>
            <w:r w:rsidRPr="00355CF9">
              <w:rPr>
                <w:sz w:val="17"/>
                <w:szCs w:val="17"/>
              </w:rPr>
              <w:t xml:space="preserve">Наименование </w:t>
            </w:r>
          </w:p>
        </w:tc>
        <w:tc>
          <w:tcPr>
            <w:tcW w:w="567" w:type="dxa"/>
            <w:vMerge w:val="restart"/>
            <w:shd w:val="clear" w:color="auto" w:fill="auto"/>
            <w:noWrap/>
            <w:hideMark/>
          </w:tcPr>
          <w:p w:rsidR="0099601D" w:rsidRPr="00355CF9" w:rsidRDefault="0099601D" w:rsidP="0099601D">
            <w:pPr>
              <w:jc w:val="center"/>
              <w:rPr>
                <w:sz w:val="17"/>
                <w:szCs w:val="17"/>
              </w:rPr>
            </w:pPr>
            <w:r w:rsidRPr="00355CF9">
              <w:rPr>
                <w:sz w:val="17"/>
                <w:szCs w:val="17"/>
              </w:rPr>
              <w:t xml:space="preserve"> Адм </w:t>
            </w:r>
          </w:p>
        </w:tc>
        <w:tc>
          <w:tcPr>
            <w:tcW w:w="468" w:type="dxa"/>
            <w:vMerge w:val="restart"/>
            <w:shd w:val="clear" w:color="auto" w:fill="auto"/>
            <w:noWrap/>
            <w:hideMark/>
          </w:tcPr>
          <w:p w:rsidR="0099601D" w:rsidRPr="00355CF9" w:rsidRDefault="0099601D" w:rsidP="0099601D">
            <w:pPr>
              <w:jc w:val="center"/>
              <w:rPr>
                <w:sz w:val="17"/>
                <w:szCs w:val="17"/>
              </w:rPr>
            </w:pPr>
            <w:r w:rsidRPr="00355CF9">
              <w:rPr>
                <w:sz w:val="17"/>
                <w:szCs w:val="17"/>
              </w:rPr>
              <w:t xml:space="preserve"> Рз </w:t>
            </w:r>
          </w:p>
        </w:tc>
        <w:tc>
          <w:tcPr>
            <w:tcW w:w="596" w:type="dxa"/>
            <w:vMerge w:val="restart"/>
            <w:shd w:val="clear" w:color="auto" w:fill="auto"/>
            <w:noWrap/>
            <w:hideMark/>
          </w:tcPr>
          <w:p w:rsidR="0099601D" w:rsidRPr="00355CF9" w:rsidRDefault="0099601D" w:rsidP="0099601D">
            <w:pPr>
              <w:jc w:val="center"/>
              <w:rPr>
                <w:sz w:val="17"/>
                <w:szCs w:val="17"/>
              </w:rPr>
            </w:pPr>
            <w:r w:rsidRPr="00355CF9">
              <w:rPr>
                <w:sz w:val="17"/>
                <w:szCs w:val="17"/>
              </w:rPr>
              <w:t xml:space="preserve"> Прз </w:t>
            </w:r>
          </w:p>
        </w:tc>
        <w:tc>
          <w:tcPr>
            <w:tcW w:w="2338" w:type="dxa"/>
            <w:gridSpan w:val="4"/>
            <w:vMerge w:val="restart"/>
            <w:shd w:val="clear" w:color="auto" w:fill="auto"/>
            <w:noWrap/>
            <w:hideMark/>
          </w:tcPr>
          <w:p w:rsidR="0099601D" w:rsidRPr="00355CF9" w:rsidRDefault="0099601D" w:rsidP="0099601D">
            <w:pPr>
              <w:jc w:val="center"/>
              <w:rPr>
                <w:sz w:val="17"/>
                <w:szCs w:val="17"/>
              </w:rPr>
            </w:pPr>
            <w:r w:rsidRPr="00355CF9">
              <w:rPr>
                <w:sz w:val="17"/>
                <w:szCs w:val="17"/>
              </w:rPr>
              <w:t xml:space="preserve"> Цср </w:t>
            </w:r>
          </w:p>
        </w:tc>
        <w:tc>
          <w:tcPr>
            <w:tcW w:w="572" w:type="dxa"/>
            <w:vMerge w:val="restart"/>
            <w:shd w:val="clear" w:color="auto" w:fill="auto"/>
            <w:noWrap/>
            <w:hideMark/>
          </w:tcPr>
          <w:p w:rsidR="0099601D" w:rsidRPr="00355CF9" w:rsidRDefault="0099601D" w:rsidP="0099601D">
            <w:pPr>
              <w:jc w:val="center"/>
              <w:rPr>
                <w:sz w:val="17"/>
                <w:szCs w:val="17"/>
              </w:rPr>
            </w:pPr>
            <w:r w:rsidRPr="00355CF9">
              <w:rPr>
                <w:sz w:val="17"/>
                <w:szCs w:val="17"/>
              </w:rPr>
              <w:t xml:space="preserve"> Вр </w:t>
            </w:r>
          </w:p>
        </w:tc>
        <w:tc>
          <w:tcPr>
            <w:tcW w:w="3099" w:type="dxa"/>
            <w:gridSpan w:val="3"/>
            <w:shd w:val="clear" w:color="auto" w:fill="auto"/>
            <w:noWrap/>
            <w:hideMark/>
          </w:tcPr>
          <w:p w:rsidR="0099601D" w:rsidRPr="00355CF9" w:rsidRDefault="0099601D" w:rsidP="0099601D">
            <w:pPr>
              <w:jc w:val="center"/>
              <w:rPr>
                <w:sz w:val="17"/>
                <w:szCs w:val="17"/>
              </w:rPr>
            </w:pPr>
            <w:r w:rsidRPr="00355CF9">
              <w:rPr>
                <w:sz w:val="17"/>
                <w:szCs w:val="17"/>
              </w:rPr>
              <w:t>Сумма</w:t>
            </w:r>
          </w:p>
        </w:tc>
      </w:tr>
      <w:tr w:rsidR="00355CF9" w:rsidRPr="00355CF9" w:rsidTr="00812285">
        <w:trPr>
          <w:trHeight w:val="170"/>
        </w:trPr>
        <w:tc>
          <w:tcPr>
            <w:tcW w:w="2830" w:type="dxa"/>
            <w:vMerge/>
            <w:hideMark/>
          </w:tcPr>
          <w:p w:rsidR="0099601D" w:rsidRPr="00355CF9" w:rsidRDefault="0099601D" w:rsidP="0099601D">
            <w:pPr>
              <w:rPr>
                <w:sz w:val="17"/>
                <w:szCs w:val="17"/>
              </w:rPr>
            </w:pPr>
          </w:p>
        </w:tc>
        <w:tc>
          <w:tcPr>
            <w:tcW w:w="567" w:type="dxa"/>
            <w:vMerge/>
            <w:hideMark/>
          </w:tcPr>
          <w:p w:rsidR="0099601D" w:rsidRPr="00355CF9" w:rsidRDefault="0099601D" w:rsidP="0099601D">
            <w:pPr>
              <w:rPr>
                <w:sz w:val="17"/>
                <w:szCs w:val="17"/>
              </w:rPr>
            </w:pPr>
          </w:p>
        </w:tc>
        <w:tc>
          <w:tcPr>
            <w:tcW w:w="468" w:type="dxa"/>
            <w:vMerge/>
            <w:hideMark/>
          </w:tcPr>
          <w:p w:rsidR="0099601D" w:rsidRPr="00355CF9" w:rsidRDefault="0099601D" w:rsidP="0099601D">
            <w:pPr>
              <w:rPr>
                <w:sz w:val="17"/>
                <w:szCs w:val="17"/>
              </w:rPr>
            </w:pPr>
          </w:p>
        </w:tc>
        <w:tc>
          <w:tcPr>
            <w:tcW w:w="596" w:type="dxa"/>
            <w:vMerge/>
            <w:hideMark/>
          </w:tcPr>
          <w:p w:rsidR="0099601D" w:rsidRPr="00355CF9" w:rsidRDefault="0099601D" w:rsidP="0099601D">
            <w:pPr>
              <w:rPr>
                <w:sz w:val="17"/>
                <w:szCs w:val="17"/>
              </w:rPr>
            </w:pPr>
          </w:p>
        </w:tc>
        <w:tc>
          <w:tcPr>
            <w:tcW w:w="2338" w:type="dxa"/>
            <w:gridSpan w:val="4"/>
            <w:vMerge/>
            <w:hideMark/>
          </w:tcPr>
          <w:p w:rsidR="0099601D" w:rsidRPr="00355CF9" w:rsidRDefault="0099601D" w:rsidP="0099601D">
            <w:pPr>
              <w:rPr>
                <w:sz w:val="17"/>
                <w:szCs w:val="17"/>
              </w:rPr>
            </w:pPr>
          </w:p>
        </w:tc>
        <w:tc>
          <w:tcPr>
            <w:tcW w:w="572" w:type="dxa"/>
            <w:vMerge/>
            <w:hideMark/>
          </w:tcPr>
          <w:p w:rsidR="0099601D" w:rsidRPr="00355CF9" w:rsidRDefault="0099601D" w:rsidP="0099601D">
            <w:pPr>
              <w:rPr>
                <w:sz w:val="17"/>
                <w:szCs w:val="17"/>
              </w:rPr>
            </w:pPr>
          </w:p>
        </w:tc>
        <w:tc>
          <w:tcPr>
            <w:tcW w:w="1033" w:type="dxa"/>
            <w:shd w:val="clear" w:color="auto" w:fill="auto"/>
            <w:hideMark/>
          </w:tcPr>
          <w:p w:rsidR="0099601D" w:rsidRPr="00355CF9" w:rsidRDefault="0099601D" w:rsidP="0099601D">
            <w:pPr>
              <w:jc w:val="center"/>
              <w:rPr>
                <w:sz w:val="17"/>
                <w:szCs w:val="17"/>
              </w:rPr>
            </w:pPr>
            <w:r w:rsidRPr="00355CF9">
              <w:rPr>
                <w:sz w:val="17"/>
                <w:szCs w:val="17"/>
              </w:rPr>
              <w:t>2020 ГОД</w:t>
            </w:r>
          </w:p>
        </w:tc>
        <w:tc>
          <w:tcPr>
            <w:tcW w:w="1033" w:type="dxa"/>
            <w:shd w:val="clear" w:color="auto" w:fill="auto"/>
            <w:hideMark/>
          </w:tcPr>
          <w:p w:rsidR="0099601D" w:rsidRPr="00355CF9" w:rsidRDefault="0099601D" w:rsidP="0099601D">
            <w:pPr>
              <w:jc w:val="center"/>
              <w:rPr>
                <w:sz w:val="17"/>
                <w:szCs w:val="17"/>
              </w:rPr>
            </w:pPr>
            <w:r w:rsidRPr="00355CF9">
              <w:rPr>
                <w:sz w:val="17"/>
                <w:szCs w:val="17"/>
              </w:rPr>
              <w:t>2021 ГОД</w:t>
            </w:r>
          </w:p>
        </w:tc>
        <w:tc>
          <w:tcPr>
            <w:tcW w:w="1033" w:type="dxa"/>
            <w:shd w:val="clear" w:color="auto" w:fill="auto"/>
            <w:noWrap/>
            <w:hideMark/>
          </w:tcPr>
          <w:p w:rsidR="0099601D" w:rsidRPr="00355CF9" w:rsidRDefault="0099601D" w:rsidP="0099601D">
            <w:pPr>
              <w:jc w:val="center"/>
              <w:rPr>
                <w:sz w:val="17"/>
                <w:szCs w:val="17"/>
              </w:rPr>
            </w:pPr>
            <w:r w:rsidRPr="00355CF9">
              <w:rPr>
                <w:sz w:val="17"/>
                <w:szCs w:val="17"/>
              </w:rPr>
              <w:t>2022 ГОД</w:t>
            </w:r>
          </w:p>
        </w:tc>
      </w:tr>
      <w:tr w:rsidR="00355CF9" w:rsidRPr="00355CF9" w:rsidTr="00812285">
        <w:trPr>
          <w:trHeight w:val="170"/>
        </w:trPr>
        <w:tc>
          <w:tcPr>
            <w:tcW w:w="2830" w:type="dxa"/>
            <w:shd w:val="clear" w:color="auto" w:fill="auto"/>
            <w:hideMark/>
          </w:tcPr>
          <w:p w:rsidR="0099601D" w:rsidRPr="00355CF9" w:rsidRDefault="0099601D" w:rsidP="0099601D">
            <w:pPr>
              <w:jc w:val="center"/>
              <w:rPr>
                <w:sz w:val="17"/>
                <w:szCs w:val="17"/>
              </w:rPr>
            </w:pPr>
            <w:r w:rsidRPr="00355CF9">
              <w:rPr>
                <w:sz w:val="17"/>
                <w:szCs w:val="17"/>
              </w:rPr>
              <w:t>1</w:t>
            </w:r>
          </w:p>
        </w:tc>
        <w:tc>
          <w:tcPr>
            <w:tcW w:w="567" w:type="dxa"/>
            <w:shd w:val="clear" w:color="auto" w:fill="auto"/>
            <w:noWrap/>
            <w:hideMark/>
          </w:tcPr>
          <w:p w:rsidR="0099601D" w:rsidRPr="00355CF9" w:rsidRDefault="0099601D" w:rsidP="0099601D">
            <w:pPr>
              <w:jc w:val="center"/>
              <w:rPr>
                <w:sz w:val="17"/>
                <w:szCs w:val="17"/>
              </w:rPr>
            </w:pPr>
            <w:r w:rsidRPr="00355CF9">
              <w:rPr>
                <w:sz w:val="17"/>
                <w:szCs w:val="17"/>
              </w:rPr>
              <w:t>2</w:t>
            </w:r>
          </w:p>
        </w:tc>
        <w:tc>
          <w:tcPr>
            <w:tcW w:w="468" w:type="dxa"/>
            <w:shd w:val="clear" w:color="auto" w:fill="auto"/>
            <w:noWrap/>
            <w:hideMark/>
          </w:tcPr>
          <w:p w:rsidR="0099601D" w:rsidRPr="00355CF9" w:rsidRDefault="0099601D" w:rsidP="0099601D">
            <w:pPr>
              <w:jc w:val="center"/>
              <w:rPr>
                <w:sz w:val="17"/>
                <w:szCs w:val="17"/>
              </w:rPr>
            </w:pPr>
            <w:r w:rsidRPr="00355CF9">
              <w:rPr>
                <w:sz w:val="17"/>
                <w:szCs w:val="17"/>
              </w:rPr>
              <w:t>3</w:t>
            </w:r>
          </w:p>
        </w:tc>
        <w:tc>
          <w:tcPr>
            <w:tcW w:w="596" w:type="dxa"/>
            <w:shd w:val="clear" w:color="auto" w:fill="auto"/>
            <w:noWrap/>
            <w:hideMark/>
          </w:tcPr>
          <w:p w:rsidR="0099601D" w:rsidRPr="00355CF9" w:rsidRDefault="0099601D" w:rsidP="0099601D">
            <w:pPr>
              <w:jc w:val="center"/>
              <w:rPr>
                <w:sz w:val="17"/>
                <w:szCs w:val="17"/>
              </w:rPr>
            </w:pPr>
            <w:r w:rsidRPr="00355CF9">
              <w:rPr>
                <w:sz w:val="17"/>
                <w:szCs w:val="17"/>
              </w:rPr>
              <w:t>4</w:t>
            </w:r>
          </w:p>
        </w:tc>
        <w:tc>
          <w:tcPr>
            <w:tcW w:w="631" w:type="dxa"/>
            <w:shd w:val="clear" w:color="auto" w:fill="auto"/>
            <w:noWrap/>
            <w:hideMark/>
          </w:tcPr>
          <w:p w:rsidR="0099601D" w:rsidRPr="00355CF9" w:rsidRDefault="0099601D" w:rsidP="0099601D">
            <w:pPr>
              <w:jc w:val="center"/>
              <w:rPr>
                <w:sz w:val="17"/>
                <w:szCs w:val="17"/>
              </w:rPr>
            </w:pPr>
            <w:r w:rsidRPr="00355CF9">
              <w:rPr>
                <w:sz w:val="17"/>
                <w:szCs w:val="17"/>
              </w:rPr>
              <w:t>5</w:t>
            </w:r>
          </w:p>
        </w:tc>
        <w:tc>
          <w:tcPr>
            <w:tcW w:w="461" w:type="dxa"/>
            <w:shd w:val="clear" w:color="auto" w:fill="auto"/>
            <w:noWrap/>
            <w:hideMark/>
          </w:tcPr>
          <w:p w:rsidR="0099601D" w:rsidRPr="00355CF9" w:rsidRDefault="0099601D" w:rsidP="0099601D">
            <w:pPr>
              <w:jc w:val="center"/>
              <w:rPr>
                <w:sz w:val="17"/>
                <w:szCs w:val="17"/>
              </w:rPr>
            </w:pPr>
            <w:r w:rsidRPr="00355CF9">
              <w:rPr>
                <w:sz w:val="17"/>
                <w:szCs w:val="17"/>
              </w:rPr>
              <w:t>6</w:t>
            </w:r>
          </w:p>
        </w:tc>
        <w:tc>
          <w:tcPr>
            <w:tcW w:w="561" w:type="dxa"/>
            <w:shd w:val="clear" w:color="auto" w:fill="auto"/>
            <w:noWrap/>
            <w:hideMark/>
          </w:tcPr>
          <w:p w:rsidR="0099601D" w:rsidRPr="00355CF9" w:rsidRDefault="0099601D" w:rsidP="0099601D">
            <w:pPr>
              <w:jc w:val="center"/>
              <w:rPr>
                <w:sz w:val="17"/>
                <w:szCs w:val="17"/>
              </w:rPr>
            </w:pPr>
            <w:r w:rsidRPr="00355CF9">
              <w:rPr>
                <w:sz w:val="17"/>
                <w:szCs w:val="17"/>
              </w:rPr>
              <w:t>7</w:t>
            </w:r>
          </w:p>
        </w:tc>
        <w:tc>
          <w:tcPr>
            <w:tcW w:w="685" w:type="dxa"/>
            <w:shd w:val="clear" w:color="auto" w:fill="auto"/>
            <w:noWrap/>
            <w:hideMark/>
          </w:tcPr>
          <w:p w:rsidR="0099601D" w:rsidRPr="00355CF9" w:rsidRDefault="0099601D" w:rsidP="0099601D">
            <w:pPr>
              <w:jc w:val="center"/>
              <w:rPr>
                <w:sz w:val="17"/>
                <w:szCs w:val="17"/>
              </w:rPr>
            </w:pPr>
            <w:r w:rsidRPr="00355CF9">
              <w:rPr>
                <w:sz w:val="17"/>
                <w:szCs w:val="17"/>
              </w:rPr>
              <w:t>8</w:t>
            </w:r>
          </w:p>
        </w:tc>
        <w:tc>
          <w:tcPr>
            <w:tcW w:w="572" w:type="dxa"/>
            <w:shd w:val="clear" w:color="auto" w:fill="auto"/>
            <w:noWrap/>
            <w:hideMark/>
          </w:tcPr>
          <w:p w:rsidR="0099601D" w:rsidRPr="00355CF9" w:rsidRDefault="0099601D" w:rsidP="0099601D">
            <w:pPr>
              <w:jc w:val="center"/>
              <w:rPr>
                <w:sz w:val="17"/>
                <w:szCs w:val="17"/>
              </w:rPr>
            </w:pPr>
            <w:r w:rsidRPr="00355CF9">
              <w:rPr>
                <w:sz w:val="17"/>
                <w:szCs w:val="17"/>
              </w:rPr>
              <w:t>9</w:t>
            </w:r>
          </w:p>
        </w:tc>
        <w:tc>
          <w:tcPr>
            <w:tcW w:w="1033" w:type="dxa"/>
            <w:shd w:val="clear" w:color="auto" w:fill="auto"/>
            <w:noWrap/>
            <w:hideMark/>
          </w:tcPr>
          <w:p w:rsidR="0099601D" w:rsidRPr="00355CF9" w:rsidRDefault="0099601D" w:rsidP="0099601D">
            <w:pPr>
              <w:jc w:val="center"/>
              <w:rPr>
                <w:sz w:val="17"/>
                <w:szCs w:val="17"/>
              </w:rPr>
            </w:pPr>
            <w:r w:rsidRPr="00355CF9">
              <w:rPr>
                <w:sz w:val="17"/>
                <w:szCs w:val="17"/>
              </w:rPr>
              <w:t>10</w:t>
            </w:r>
          </w:p>
        </w:tc>
        <w:tc>
          <w:tcPr>
            <w:tcW w:w="1033" w:type="dxa"/>
            <w:shd w:val="clear" w:color="auto" w:fill="auto"/>
            <w:noWrap/>
            <w:hideMark/>
          </w:tcPr>
          <w:p w:rsidR="0099601D" w:rsidRPr="00355CF9" w:rsidRDefault="0099601D" w:rsidP="0099601D">
            <w:pPr>
              <w:jc w:val="center"/>
              <w:rPr>
                <w:sz w:val="17"/>
                <w:szCs w:val="17"/>
              </w:rPr>
            </w:pPr>
            <w:r w:rsidRPr="00355CF9">
              <w:rPr>
                <w:sz w:val="17"/>
                <w:szCs w:val="17"/>
              </w:rPr>
              <w:t>11</w:t>
            </w:r>
          </w:p>
        </w:tc>
        <w:tc>
          <w:tcPr>
            <w:tcW w:w="1033" w:type="dxa"/>
            <w:shd w:val="clear" w:color="auto" w:fill="auto"/>
            <w:noWrap/>
            <w:hideMark/>
          </w:tcPr>
          <w:p w:rsidR="0099601D" w:rsidRPr="00355CF9" w:rsidRDefault="0099601D" w:rsidP="0099601D">
            <w:pPr>
              <w:jc w:val="center"/>
              <w:rPr>
                <w:sz w:val="17"/>
                <w:szCs w:val="17"/>
              </w:rPr>
            </w:pPr>
            <w:r w:rsidRPr="00355CF9">
              <w:rPr>
                <w:sz w:val="17"/>
                <w:szCs w:val="17"/>
              </w:rPr>
              <w:t>12</w:t>
            </w:r>
          </w:p>
        </w:tc>
      </w:tr>
      <w:tr w:rsidR="00355CF9" w:rsidRPr="00355CF9" w:rsidTr="00812285">
        <w:trPr>
          <w:trHeight w:val="170"/>
        </w:trPr>
        <w:tc>
          <w:tcPr>
            <w:tcW w:w="2830" w:type="dxa"/>
            <w:shd w:val="clear" w:color="auto" w:fill="auto"/>
            <w:hideMark/>
          </w:tcPr>
          <w:p w:rsidR="0099601D" w:rsidRPr="00355CF9" w:rsidRDefault="00ED2E9E" w:rsidP="00ED2E9E">
            <w:pPr>
              <w:rPr>
                <w:sz w:val="17"/>
                <w:szCs w:val="17"/>
              </w:rPr>
            </w:pPr>
            <w:r w:rsidRPr="00355CF9">
              <w:rPr>
                <w:sz w:val="17"/>
                <w:szCs w:val="17"/>
              </w:rPr>
              <w:t>ВСЕГО</w:t>
            </w:r>
            <w:r w:rsidRPr="00355CF9">
              <w:rPr>
                <w:noProof/>
                <w:sz w:val="17"/>
                <w:szCs w:val="17"/>
              </w:rPr>
              <w:t xml:space="preserve"> </w:t>
            </w:r>
            <w:r w:rsidR="0099601D" w:rsidRPr="00355CF9">
              <w:rPr>
                <w:noProof/>
                <w:sz w:val="17"/>
                <w:szCs w:val="17"/>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0"/>
                  <wp:effectExtent l="0" t="0" r="0" b="0"/>
                  <wp:wrapNone/>
                  <wp:docPr id="51558" name="Рисунок 5155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318A53-6C7F-4B3E-9031-60F0F79DE197}"/>
                      </a:ext>
                    </a:extLst>
                  </wp:docPr>
                  <wp:cNvGraphicFramePr/>
                  <a:graphic xmlns:a="http://schemas.openxmlformats.org/drawingml/2006/main">
                    <a:graphicData uri="http://schemas.openxmlformats.org/drawingml/2006/picture">
                      <pic:pic xmlns:pic="http://schemas.openxmlformats.org/drawingml/2006/picture">
                        <pic:nvPicPr>
                          <pic:cNvPr id="51558" name="Picture 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318A53-6C7F-4B3E-9031-60F0F79DE19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99601D" w:rsidRPr="00355CF9">
              <w:rPr>
                <w:noProof/>
                <w:sz w:val="17"/>
                <w:szCs w:val="17"/>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52400" cy="0"/>
                  <wp:effectExtent l="0" t="0" r="0" b="0"/>
                  <wp:wrapNone/>
                  <wp:docPr id="51559" name="Рисунок 5155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D6C8D1-F8AF-4D92-9DC1-7CC4757C1DE0}"/>
                      </a:ext>
                    </a:extLst>
                  </wp:docPr>
                  <wp:cNvGraphicFramePr/>
                  <a:graphic xmlns:a="http://schemas.openxmlformats.org/drawingml/2006/main">
                    <a:graphicData uri="http://schemas.openxmlformats.org/drawingml/2006/picture">
                      <pic:pic xmlns:pic="http://schemas.openxmlformats.org/drawingml/2006/picture">
                        <pic:nvPicPr>
                          <pic:cNvPr id="51559" name="Picture 1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D6C8D1-F8AF-4D92-9DC1-7CC4757C1DE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99601D" w:rsidRPr="00355CF9">
              <w:rPr>
                <w:noProof/>
                <w:sz w:val="17"/>
                <w:szCs w:val="17"/>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0" cy="0"/>
                  <wp:effectExtent l="0" t="0" r="0" b="0"/>
                  <wp:wrapNone/>
                  <wp:docPr id="51561" name="Рисунок 5156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40C988-6FA2-457D-ACB5-0D2611C58BCF}"/>
                      </a:ext>
                    </a:extLst>
                  </wp:docPr>
                  <wp:cNvGraphicFramePr/>
                  <a:graphic xmlns:a="http://schemas.openxmlformats.org/drawingml/2006/main">
                    <a:graphicData uri="http://schemas.openxmlformats.org/drawingml/2006/picture">
                      <pic:pic xmlns:pic="http://schemas.openxmlformats.org/drawingml/2006/picture">
                        <pic:nvPicPr>
                          <pic:cNvPr id="51561" name="Picture 1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40C988-6FA2-457D-ACB5-0D2611C58BC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99601D" w:rsidRPr="00355CF9">
              <w:rPr>
                <w:noProof/>
                <w:sz w:val="17"/>
                <w:szCs w:val="17"/>
              </w:rPr>
              <w:drawing>
                <wp:anchor distT="0" distB="0" distL="114300" distR="114300" simplePos="0" relativeHeight="251663360" behindDoc="0" locked="0" layoutInCell="1" allowOverlap="1">
                  <wp:simplePos x="0" y="0"/>
                  <wp:positionH relativeFrom="column">
                    <wp:posOffset>38100</wp:posOffset>
                  </wp:positionH>
                  <wp:positionV relativeFrom="paragraph">
                    <wp:posOffset>133350</wp:posOffset>
                  </wp:positionV>
                  <wp:extent cx="152400" cy="0"/>
                  <wp:effectExtent l="0" t="0" r="0" b="0"/>
                  <wp:wrapNone/>
                  <wp:docPr id="51562" name="Рисунок 5156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D5D55-2C20-4627-ABAE-B7F79CB2DFB3}"/>
                      </a:ext>
                    </a:extLst>
                  </wp:docPr>
                  <wp:cNvGraphicFramePr/>
                  <a:graphic xmlns:a="http://schemas.openxmlformats.org/drawingml/2006/main">
                    <a:graphicData uri="http://schemas.openxmlformats.org/drawingml/2006/picture">
                      <pic:pic xmlns:pic="http://schemas.openxmlformats.org/drawingml/2006/picture">
                        <pic:nvPicPr>
                          <pic:cNvPr id="51562" name="Picture 1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D5D55-2C20-4627-ABAE-B7F79CB2DFB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67" w:type="dxa"/>
            <w:shd w:val="clear" w:color="auto" w:fill="auto"/>
            <w:noWrap/>
            <w:hideMark/>
          </w:tcPr>
          <w:p w:rsidR="0099601D" w:rsidRPr="00355CF9" w:rsidRDefault="0099601D" w:rsidP="0099601D">
            <w:pPr>
              <w:rPr>
                <w:sz w:val="17"/>
                <w:szCs w:val="17"/>
              </w:rPr>
            </w:pPr>
            <w:r w:rsidRPr="00355CF9">
              <w:rPr>
                <w:sz w:val="17"/>
                <w:szCs w:val="17"/>
              </w:rPr>
              <w:t> </w:t>
            </w:r>
          </w:p>
        </w:tc>
        <w:tc>
          <w:tcPr>
            <w:tcW w:w="468" w:type="dxa"/>
            <w:shd w:val="clear" w:color="auto" w:fill="auto"/>
            <w:noWrap/>
            <w:hideMark/>
          </w:tcPr>
          <w:p w:rsidR="0099601D" w:rsidRPr="00355CF9" w:rsidRDefault="0099601D" w:rsidP="0099601D">
            <w:pPr>
              <w:rPr>
                <w:sz w:val="17"/>
                <w:szCs w:val="17"/>
              </w:rPr>
            </w:pPr>
            <w:r w:rsidRPr="00355CF9">
              <w:rPr>
                <w:sz w:val="17"/>
                <w:szCs w:val="17"/>
              </w:rPr>
              <w:t> </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407 092,9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396 996,9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300 679,5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Администрация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 </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95 913,7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146 873,2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48 451,0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Общегосударственные вопросы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26 762,1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19 721,2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18 676,8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1 433,0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Обеспечение деятельности Администрации муниципального образования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1 433,0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Высшее должностное лицо муниципального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1 433,0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1 433,0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1 160,9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функций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55CF9">
              <w:rPr>
                <w:sz w:val="17"/>
                <w:szCs w:val="17"/>
              </w:rPr>
              <w:lastRenderedPageBreak/>
              <w:t>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по оплате труда высшего должностного лица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41150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1 264,5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41150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1 264,5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41150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1 264,5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12 434,2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11 469,1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муниципальной службы в Чамзинском муниципальном районе Республики Мордовия (2015-2022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функций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"Обеспечение условий реализации муниципальной программы"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функций муниципального архива"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Единая субвенция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77500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77510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77510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77510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98,1</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формирования информационного общества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Z0820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Z0820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Z0820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Z0820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r w:rsidRPr="00355CF9">
              <w:rPr>
                <w:sz w:val="17"/>
                <w:szCs w:val="17"/>
              </w:rPr>
              <w:br w:type="page"/>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Z0820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lastRenderedPageBreak/>
              <w:t>Муниципальная программа "Укрепление общественного порядка и обеспечение общественной безопасности в Чамзинском муниципальном районе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690,3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691,3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692,5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429,0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Единая субвенция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77500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429,0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N 26-З "Об организации деятельности комиссий по делам несовершеннолетних и защите их прав в Республике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77530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429,0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77530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390,2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77530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390,2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77530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77530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"Реализация государственных полномочий в области законодательства об административных правонарушениях"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77150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77150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77150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Единая субвенция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77500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254,7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Осуществление государственных полномочий Республики Мордовия по созданию, материально-техническому и организационному </w:t>
            </w:r>
            <w:r w:rsidRPr="00355CF9">
              <w:rPr>
                <w:sz w:val="17"/>
                <w:szCs w:val="17"/>
              </w:rPr>
              <w:lastRenderedPageBreak/>
              <w:t>обеспечению деятельности административных комиссий</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77520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254,7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77520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254,7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10</w:t>
            </w:r>
          </w:p>
        </w:tc>
        <w:tc>
          <w:tcPr>
            <w:tcW w:w="685" w:type="dxa"/>
            <w:shd w:val="clear" w:color="auto" w:fill="auto"/>
            <w:noWrap/>
            <w:hideMark/>
          </w:tcPr>
          <w:p w:rsidR="0099601D" w:rsidRPr="00355CF9" w:rsidRDefault="0099601D" w:rsidP="0099601D">
            <w:pPr>
              <w:rPr>
                <w:sz w:val="17"/>
                <w:szCs w:val="17"/>
              </w:rPr>
            </w:pPr>
            <w:r w:rsidRPr="00355CF9">
              <w:rPr>
                <w:sz w:val="17"/>
                <w:szCs w:val="17"/>
              </w:rPr>
              <w:t>77520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254,7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Обеспечение деятельности Администрации муниципального образования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11 214,4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10 248,9</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Непрограммные расходы в рамках обеспечения деятельности Администрации муниципального образования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11 214,4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10 248,9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11 214,4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10 248,9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12 549,8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10 250,2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9 180,7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12 549,8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10 250,2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9 180,7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12 549,8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10 250,2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9 180,7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функций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1 007,4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1 068,2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970,5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970,5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Социальные выплаты гражданам, кроме публичных нормативных социальных выплат</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320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Уплата налогов, сборов и иных платежей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850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Единая субвенция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338,1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Осуществление государственных полномочий Республики Мордовия по ведению учета в качестве </w:t>
            </w:r>
            <w:r w:rsidRPr="00355CF9">
              <w:rPr>
                <w:sz w:val="17"/>
                <w:szCs w:val="17"/>
              </w:rPr>
              <w:lastRenderedPageBreak/>
              <w:t>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310,2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311,2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77540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77540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77560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77560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№25-ФЗ О жилищных субсидиях гражданам, выезжающим из районов Крайнего Севера и приравненных к ним местностей"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77570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77570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Судебная система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51200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51200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51200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Обеспечение проведения выборов и референдумов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1 705,9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1 705,9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1 705,9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W0</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1 243,1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Оказание содействия избирательным комиссиям в подготовке и проведении общероссийского голосования, а также в информировании граждан Российской Федерации о такой подготовке и его проведении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W0</w:t>
            </w:r>
          </w:p>
        </w:tc>
        <w:tc>
          <w:tcPr>
            <w:tcW w:w="685" w:type="dxa"/>
            <w:shd w:val="clear" w:color="auto" w:fill="auto"/>
            <w:noWrap/>
            <w:hideMark/>
          </w:tcPr>
          <w:p w:rsidR="0099601D" w:rsidRPr="00355CF9" w:rsidRDefault="0099601D" w:rsidP="0099601D">
            <w:pPr>
              <w:rPr>
                <w:sz w:val="17"/>
                <w:szCs w:val="17"/>
              </w:rPr>
            </w:pPr>
            <w:r w:rsidRPr="00355CF9">
              <w:rPr>
                <w:sz w:val="17"/>
                <w:szCs w:val="17"/>
              </w:rPr>
              <w:t>41260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1 243,1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W0</w:t>
            </w:r>
          </w:p>
        </w:tc>
        <w:tc>
          <w:tcPr>
            <w:tcW w:w="685" w:type="dxa"/>
            <w:shd w:val="clear" w:color="auto" w:fill="auto"/>
            <w:noWrap/>
            <w:hideMark/>
          </w:tcPr>
          <w:p w:rsidR="0099601D" w:rsidRPr="00355CF9" w:rsidRDefault="0099601D" w:rsidP="0099601D">
            <w:pPr>
              <w:rPr>
                <w:sz w:val="17"/>
                <w:szCs w:val="17"/>
              </w:rPr>
            </w:pPr>
            <w:r w:rsidRPr="00355CF9">
              <w:rPr>
                <w:sz w:val="17"/>
                <w:szCs w:val="17"/>
              </w:rPr>
              <w:t>41260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1 243,1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W0</w:t>
            </w:r>
          </w:p>
        </w:tc>
        <w:tc>
          <w:tcPr>
            <w:tcW w:w="685" w:type="dxa"/>
            <w:shd w:val="clear" w:color="auto" w:fill="auto"/>
            <w:noWrap/>
            <w:hideMark/>
          </w:tcPr>
          <w:p w:rsidR="0099601D" w:rsidRPr="00355CF9" w:rsidRDefault="0099601D" w:rsidP="0099601D">
            <w:pPr>
              <w:rPr>
                <w:sz w:val="17"/>
                <w:szCs w:val="17"/>
              </w:rPr>
            </w:pPr>
            <w:r w:rsidRPr="00355CF9">
              <w:rPr>
                <w:sz w:val="17"/>
                <w:szCs w:val="17"/>
              </w:rPr>
              <w:t>41260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1 243,1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Реализация мероприятий по закупке, хранению и доставке средств индивидуальной защиты и дезинфекции, средств для оборудования помещений (мест) для голосования и иных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W0</w:t>
            </w:r>
          </w:p>
        </w:tc>
        <w:tc>
          <w:tcPr>
            <w:tcW w:w="685" w:type="dxa"/>
            <w:shd w:val="clear" w:color="auto" w:fill="auto"/>
            <w:noWrap/>
            <w:hideMark/>
          </w:tcPr>
          <w:p w:rsidR="0099601D" w:rsidRPr="00355CF9" w:rsidRDefault="0099601D" w:rsidP="0099601D">
            <w:pPr>
              <w:rPr>
                <w:sz w:val="17"/>
                <w:szCs w:val="17"/>
              </w:rPr>
            </w:pPr>
            <w:r w:rsidRPr="00355CF9">
              <w:rPr>
                <w:sz w:val="17"/>
                <w:szCs w:val="17"/>
              </w:rPr>
              <w:t>58530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462,80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W0</w:t>
            </w:r>
          </w:p>
        </w:tc>
        <w:tc>
          <w:tcPr>
            <w:tcW w:w="685" w:type="dxa"/>
            <w:shd w:val="clear" w:color="auto" w:fill="auto"/>
            <w:noWrap/>
            <w:hideMark/>
          </w:tcPr>
          <w:p w:rsidR="0099601D" w:rsidRPr="00355CF9" w:rsidRDefault="0099601D" w:rsidP="0099601D">
            <w:pPr>
              <w:rPr>
                <w:sz w:val="17"/>
                <w:szCs w:val="17"/>
              </w:rPr>
            </w:pPr>
            <w:r w:rsidRPr="00355CF9">
              <w:rPr>
                <w:sz w:val="17"/>
                <w:szCs w:val="17"/>
              </w:rPr>
              <w:t>58530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462,80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W0</w:t>
            </w:r>
          </w:p>
        </w:tc>
        <w:tc>
          <w:tcPr>
            <w:tcW w:w="685" w:type="dxa"/>
            <w:shd w:val="clear" w:color="auto" w:fill="auto"/>
            <w:noWrap/>
            <w:hideMark/>
          </w:tcPr>
          <w:p w:rsidR="0099601D" w:rsidRPr="00355CF9" w:rsidRDefault="0099601D" w:rsidP="0099601D">
            <w:pPr>
              <w:rPr>
                <w:sz w:val="17"/>
                <w:szCs w:val="17"/>
              </w:rPr>
            </w:pPr>
            <w:r w:rsidRPr="00355CF9">
              <w:rPr>
                <w:sz w:val="17"/>
                <w:szCs w:val="17"/>
              </w:rPr>
              <w:t>58530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462,80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Другие общегосударственные вопросы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8 844,6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6 126,1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6 000,2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213,7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"Обеспечение условий реализации муниципальной программы"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213,7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213,7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213,7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Архивные учреждения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61030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213,7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выплаты персоналу в целях обеспечения выполнения функций государственными </w:t>
            </w:r>
            <w:r w:rsidRPr="00355CF9">
              <w:rPr>
                <w:sz w:val="17"/>
                <w:szCs w:val="17"/>
              </w:rPr>
              <w:lastRenderedPageBreak/>
              <w:t>(муниципальными)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61030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61030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61030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75,5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61030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75,5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"Техническая и технологическая модернизация, инновационное развитие"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"Мероприятие по проведению коллегий, семинаров-совещаний, участию в сельскохозяйственных выставках, ярмарках"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связанные с муниципальным управлением</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395,0</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 xml:space="preserve">Подпрограмма «Эффективное использование бюджетного потенциала»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"Реализация мероприятий в сфере закупок"</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Учреждения по обеспечению хозяйственного обслуживания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395,0</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505,0</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Подпрограмма "Развитие информационной инфраструктуры в Чамзинском муниципальном районе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lastRenderedPageBreak/>
              <w:t>Основное мероприятие "Информационная инфраструктура"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формирования информационного общества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"Развитие электронного правительства в Чамзинском муниципальном районе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«Цифровое управление»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формирования информационного общества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«Информационная безопасность»</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формирования информационного общества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18</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42070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направленные на развитие межнациональных отношений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42310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42310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42310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670,0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«Проведение кадастровых работ по формированию и постановке на ГКУ земельных участков»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2</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2</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2</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253,9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253,9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253,9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253,9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253,9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Основное мероприятие «Кадастровые работы по формированию земельных участков, находящихся в муниципальной собственности Чамзинского муниципального </w:t>
            </w:r>
            <w:r w:rsidRPr="00355CF9">
              <w:rPr>
                <w:sz w:val="17"/>
                <w:szCs w:val="17"/>
              </w:rPr>
              <w:lastRenderedPageBreak/>
              <w:t>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08</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"Повышение безопасности дорожного движения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"Совершенствование работы по устранению причин детского дорожно-транспортного травматизма"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"Формирование у детей навыков безопасного поведения на дорогах"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6 904,1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4 096,3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3 938,5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6 904,1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4 096,3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3 938,5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Прочие публичные нормативные обязательства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02000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Выплаты лицам, удостоенным звания «Почетный гражданин»</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02060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02060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Публичные нормативные выплаты гражданам несоциального характера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02060</w:t>
            </w:r>
          </w:p>
        </w:tc>
        <w:tc>
          <w:tcPr>
            <w:tcW w:w="572" w:type="dxa"/>
            <w:shd w:val="clear" w:color="auto" w:fill="auto"/>
            <w:noWrap/>
            <w:hideMark/>
          </w:tcPr>
          <w:p w:rsidR="0099601D" w:rsidRPr="00355CF9" w:rsidRDefault="0099601D" w:rsidP="0099601D">
            <w:pPr>
              <w:rPr>
                <w:sz w:val="17"/>
                <w:szCs w:val="17"/>
              </w:rPr>
            </w:pPr>
            <w:r w:rsidRPr="00355CF9">
              <w:rPr>
                <w:sz w:val="17"/>
                <w:szCs w:val="17"/>
              </w:rPr>
              <w:t>330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связанные с муниципальным управлением</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Уплата налогов, сборов и иных платежей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41210</w:t>
            </w:r>
          </w:p>
        </w:tc>
        <w:tc>
          <w:tcPr>
            <w:tcW w:w="572" w:type="dxa"/>
            <w:shd w:val="clear" w:color="auto" w:fill="auto"/>
            <w:noWrap/>
            <w:hideMark/>
          </w:tcPr>
          <w:p w:rsidR="0099601D" w:rsidRPr="00355CF9" w:rsidRDefault="0099601D" w:rsidP="0099601D">
            <w:pPr>
              <w:rPr>
                <w:sz w:val="17"/>
                <w:szCs w:val="17"/>
              </w:rPr>
            </w:pPr>
            <w:r w:rsidRPr="00355CF9">
              <w:rPr>
                <w:sz w:val="17"/>
                <w:szCs w:val="17"/>
              </w:rPr>
              <w:t>850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6 614,1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3 806,3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Учреждения по обеспечению хозяйственного обслуживания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6 614,1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3 806,3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1 582,5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1 387,7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1 582,5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1 387,7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4 120,3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1 931,6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1 968,6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4 120,3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1 931,6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1 968,6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292,2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Уплата налогов, сборов и иных платежей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850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292,2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Национальная безопасность и правоохранительная деятельность</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3 829,8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2 846,4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2 761,0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Органы юстиции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2 607,2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1 899,1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1 917,2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2 607,2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1 899,1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1 917,2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2 607,2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1 899,1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1 917,2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59303</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2 022,9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1 899,1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1 917,2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55CF9">
              <w:rPr>
                <w:sz w:val="17"/>
                <w:szCs w:val="17"/>
              </w:rPr>
              <w:lastRenderedPageBreak/>
              <w:t>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59303</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1 227,8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1 228,0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59303</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1 227,8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1 228,0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59303</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655,0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601,4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59303</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655,0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601,4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59303</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Уплата налогов, сборов и иных платежей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59303</w:t>
            </w:r>
          </w:p>
        </w:tc>
        <w:tc>
          <w:tcPr>
            <w:tcW w:w="572" w:type="dxa"/>
            <w:shd w:val="clear" w:color="auto" w:fill="auto"/>
            <w:noWrap/>
            <w:hideMark/>
          </w:tcPr>
          <w:p w:rsidR="0099601D" w:rsidRPr="00355CF9" w:rsidRDefault="0099601D" w:rsidP="0099601D">
            <w:pPr>
              <w:rPr>
                <w:sz w:val="17"/>
                <w:szCs w:val="17"/>
              </w:rPr>
            </w:pPr>
            <w:r w:rsidRPr="00355CF9">
              <w:rPr>
                <w:sz w:val="17"/>
                <w:szCs w:val="17"/>
              </w:rPr>
              <w:t>850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в части перевода книг государственной регистрации актов гражданского состояния (актовых книг) в электронную форму)</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59304</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59304</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59304</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5930F</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5930F</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5930F</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897,3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897,3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"Развитие единой дежурно-диспетчерской службы Чамзинского муниципального района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09</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897,3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09</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897,3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09</w:t>
            </w:r>
          </w:p>
        </w:tc>
        <w:tc>
          <w:tcPr>
            <w:tcW w:w="685" w:type="dxa"/>
            <w:shd w:val="clear" w:color="auto" w:fill="auto"/>
            <w:noWrap/>
            <w:hideMark/>
          </w:tcPr>
          <w:p w:rsidR="0099601D" w:rsidRPr="00355CF9" w:rsidRDefault="0099601D" w:rsidP="0099601D">
            <w:pPr>
              <w:rPr>
                <w:sz w:val="17"/>
                <w:szCs w:val="17"/>
              </w:rPr>
            </w:pPr>
            <w:r w:rsidRPr="00355CF9">
              <w:rPr>
                <w:sz w:val="17"/>
                <w:szCs w:val="17"/>
              </w:rPr>
              <w:t>61040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897,3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793,8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09</w:t>
            </w:r>
          </w:p>
        </w:tc>
        <w:tc>
          <w:tcPr>
            <w:tcW w:w="685" w:type="dxa"/>
            <w:shd w:val="clear" w:color="auto" w:fill="auto"/>
            <w:noWrap/>
            <w:hideMark/>
          </w:tcPr>
          <w:p w:rsidR="0099601D" w:rsidRPr="00355CF9" w:rsidRDefault="0099601D" w:rsidP="0099601D">
            <w:pPr>
              <w:rPr>
                <w:sz w:val="17"/>
                <w:szCs w:val="17"/>
              </w:rPr>
            </w:pPr>
            <w:r w:rsidRPr="00355CF9">
              <w:rPr>
                <w:sz w:val="17"/>
                <w:szCs w:val="17"/>
              </w:rPr>
              <w:t>61040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1 063,6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852,6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747,3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09</w:t>
            </w:r>
          </w:p>
        </w:tc>
        <w:tc>
          <w:tcPr>
            <w:tcW w:w="685" w:type="dxa"/>
            <w:shd w:val="clear" w:color="auto" w:fill="auto"/>
            <w:noWrap/>
            <w:hideMark/>
          </w:tcPr>
          <w:p w:rsidR="0099601D" w:rsidRPr="00355CF9" w:rsidRDefault="0099601D" w:rsidP="0099601D">
            <w:pPr>
              <w:rPr>
                <w:sz w:val="17"/>
                <w:szCs w:val="17"/>
              </w:rPr>
            </w:pPr>
            <w:r w:rsidRPr="00355CF9">
              <w:rPr>
                <w:sz w:val="17"/>
                <w:szCs w:val="17"/>
              </w:rPr>
              <w:t>61040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1 063,6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852,6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747,3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09</w:t>
            </w:r>
          </w:p>
        </w:tc>
        <w:tc>
          <w:tcPr>
            <w:tcW w:w="685" w:type="dxa"/>
            <w:shd w:val="clear" w:color="auto" w:fill="auto"/>
            <w:noWrap/>
            <w:hideMark/>
          </w:tcPr>
          <w:p w:rsidR="0099601D" w:rsidRPr="00355CF9" w:rsidRDefault="0099601D" w:rsidP="0099601D">
            <w:pPr>
              <w:rPr>
                <w:sz w:val="17"/>
                <w:szCs w:val="17"/>
              </w:rPr>
            </w:pPr>
            <w:r w:rsidRPr="00355CF9">
              <w:rPr>
                <w:sz w:val="17"/>
                <w:szCs w:val="17"/>
              </w:rPr>
              <w:t>61040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09</w:t>
            </w:r>
          </w:p>
        </w:tc>
        <w:tc>
          <w:tcPr>
            <w:tcW w:w="685" w:type="dxa"/>
            <w:shd w:val="clear" w:color="auto" w:fill="auto"/>
            <w:noWrap/>
            <w:hideMark/>
          </w:tcPr>
          <w:p w:rsidR="0099601D" w:rsidRPr="00355CF9" w:rsidRDefault="0099601D" w:rsidP="0099601D">
            <w:pPr>
              <w:rPr>
                <w:sz w:val="17"/>
                <w:szCs w:val="17"/>
              </w:rPr>
            </w:pPr>
            <w:r w:rsidRPr="00355CF9">
              <w:rPr>
                <w:sz w:val="17"/>
                <w:szCs w:val="17"/>
              </w:rPr>
              <w:t>61040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14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14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14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14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14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14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03</w:t>
            </w:r>
          </w:p>
        </w:tc>
        <w:tc>
          <w:tcPr>
            <w:tcW w:w="596" w:type="dxa"/>
            <w:shd w:val="clear" w:color="auto" w:fill="auto"/>
            <w:noWrap/>
            <w:hideMark/>
          </w:tcPr>
          <w:p w:rsidR="0099601D" w:rsidRPr="00355CF9" w:rsidRDefault="0099601D" w:rsidP="0099601D">
            <w:pPr>
              <w:rPr>
                <w:sz w:val="17"/>
                <w:szCs w:val="17"/>
              </w:rPr>
            </w:pPr>
            <w:r w:rsidRPr="00355CF9">
              <w:rPr>
                <w:sz w:val="17"/>
                <w:szCs w:val="17"/>
              </w:rPr>
              <w:t>14</w:t>
            </w:r>
          </w:p>
        </w:tc>
        <w:tc>
          <w:tcPr>
            <w:tcW w:w="631" w:type="dxa"/>
            <w:shd w:val="clear" w:color="auto" w:fill="auto"/>
            <w:noWrap/>
            <w:hideMark/>
          </w:tcPr>
          <w:p w:rsidR="0099601D" w:rsidRPr="00355CF9" w:rsidRDefault="0099601D" w:rsidP="0099601D">
            <w:pPr>
              <w:rPr>
                <w:sz w:val="17"/>
                <w:szCs w:val="17"/>
              </w:rPr>
            </w:pPr>
            <w:r w:rsidRPr="00355CF9">
              <w:rPr>
                <w:sz w:val="17"/>
                <w:szCs w:val="17"/>
              </w:rPr>
              <w:t>36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Национальная экономика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10 782,5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7 972,7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Сельское хозяйство и рыболовство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4 787,6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3 841,0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4 914,1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2 723,3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3 836,3</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Подпрограмма "Поддержка и развитие кадрового потенциала в АПК"</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2 723,3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3 836,3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"Стимулирование обучения и закрепления молодых специалистов в сельскохозяйственном производстве"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2 723,3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3 836,3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Осуществление государственных полномочий Республики Мордовия по предоставлению стипендии </w:t>
            </w:r>
            <w:r w:rsidRPr="00355CF9">
              <w:rPr>
                <w:sz w:val="17"/>
                <w:szCs w:val="17"/>
              </w:rPr>
              <w:lastRenderedPageBreak/>
              <w:t>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77160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162,2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77160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162,2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77160</w:t>
            </w:r>
          </w:p>
        </w:tc>
        <w:tc>
          <w:tcPr>
            <w:tcW w:w="572" w:type="dxa"/>
            <w:shd w:val="clear" w:color="auto" w:fill="auto"/>
            <w:noWrap/>
            <w:hideMark/>
          </w:tcPr>
          <w:p w:rsidR="0099601D" w:rsidRPr="00355CF9" w:rsidRDefault="0099601D" w:rsidP="0099601D">
            <w:pPr>
              <w:rPr>
                <w:sz w:val="17"/>
                <w:szCs w:val="17"/>
              </w:rPr>
            </w:pPr>
            <w:r w:rsidRPr="00355CF9">
              <w:rPr>
                <w:sz w:val="17"/>
                <w:szCs w:val="17"/>
              </w:rPr>
              <w:t>360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162,2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77190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1 656,1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943,1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1 554,7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77190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1 656,1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943,1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1 554,7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Публичные нормативные выплаты гражданам несоциального характера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77190</w:t>
            </w:r>
          </w:p>
        </w:tc>
        <w:tc>
          <w:tcPr>
            <w:tcW w:w="572" w:type="dxa"/>
            <w:shd w:val="clear" w:color="auto" w:fill="auto"/>
            <w:noWrap/>
            <w:hideMark/>
          </w:tcPr>
          <w:p w:rsidR="0099601D" w:rsidRPr="00355CF9" w:rsidRDefault="0099601D" w:rsidP="0099601D">
            <w:pPr>
              <w:rPr>
                <w:sz w:val="17"/>
                <w:szCs w:val="17"/>
              </w:rPr>
            </w:pPr>
            <w:r w:rsidRPr="00355CF9">
              <w:rPr>
                <w:sz w:val="17"/>
                <w:szCs w:val="17"/>
              </w:rPr>
              <w:t>330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1 656,1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943,1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1 554,7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w:t>
            </w:r>
            <w:r w:rsidRPr="00355CF9">
              <w:rPr>
                <w:sz w:val="17"/>
                <w:szCs w:val="17"/>
              </w:rPr>
              <w:lastRenderedPageBreak/>
              <w:t>производстве", и оказанию содействия в трудоустройстве молодого специалиста</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1 819,5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1 626,1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77200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1 819,5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1 626,1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Публичные нормативные выплаты гражданам несоциального характера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09</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77200</w:t>
            </w:r>
          </w:p>
        </w:tc>
        <w:tc>
          <w:tcPr>
            <w:tcW w:w="572" w:type="dxa"/>
            <w:shd w:val="clear" w:color="auto" w:fill="auto"/>
            <w:noWrap/>
            <w:hideMark/>
          </w:tcPr>
          <w:p w:rsidR="0099601D" w:rsidRPr="00355CF9" w:rsidRDefault="0099601D" w:rsidP="0099601D">
            <w:pPr>
              <w:rPr>
                <w:sz w:val="17"/>
                <w:szCs w:val="17"/>
              </w:rPr>
            </w:pPr>
            <w:r w:rsidRPr="00355CF9">
              <w:rPr>
                <w:sz w:val="17"/>
                <w:szCs w:val="17"/>
              </w:rPr>
              <w:t>330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1 819,5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1 626,1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1 157,6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1 117,7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1 077,8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1 157,6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1 117,7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1 077,8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77220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1 157,6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1 117,7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1 077,8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77220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1 157,6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1 117,7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1 077,8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77220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1 157,6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1 117,7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1 077,8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Дорожное хозяйство (дорожные фонды)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5 934,9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"Развитие автомобильных дорог на 2015-2025 годы в Чамзинском муниципальном районе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5 934,9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5 271,2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5 271,2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Капитальный ремонт автомобильных дорог общего пользования местного значения и искусственных сооружений на них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5 271,2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5 271,2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5 271,2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«Другие мероприятия за счет средств муниципальных дорожных фондов (проведение кадастровых работ по постановке на государственный кадастровый учет и регистрация права собственности на сооружения автомобильных дорог)»</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Оформление дорог общего пользования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42180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42180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Иные закупки товаров, работ и услуг для обеспечения </w:t>
            </w:r>
            <w:r w:rsidRPr="00355CF9">
              <w:rPr>
                <w:sz w:val="17"/>
                <w:szCs w:val="17"/>
              </w:rPr>
              <w:lastRenderedPageBreak/>
              <w:t>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42180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Другие вопросы в области национальной экономики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развития и поддержки малого и среднего предпринимательства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"Информационное, консультационное обеспечение малого и среднего бизнеса, повышение квалификации кадров"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поддержке субъектов малого и среднего предпринимательства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42060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42060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субъектам малого и среднего предпринимательства на возмещение части затрат, связанных с повышением квалификации кадров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91310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91310</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91310</w:t>
            </w:r>
          </w:p>
        </w:tc>
        <w:tc>
          <w:tcPr>
            <w:tcW w:w="572" w:type="dxa"/>
            <w:shd w:val="clear" w:color="auto" w:fill="auto"/>
            <w:noWrap/>
            <w:hideMark/>
          </w:tcPr>
          <w:p w:rsidR="0099601D" w:rsidRPr="00355CF9" w:rsidRDefault="0099601D" w:rsidP="0099601D">
            <w:pPr>
              <w:rPr>
                <w:sz w:val="17"/>
                <w:szCs w:val="17"/>
              </w:rPr>
            </w:pPr>
            <w:r w:rsidRPr="00355CF9">
              <w:rPr>
                <w:sz w:val="17"/>
                <w:szCs w:val="17"/>
              </w:rPr>
              <w:t>810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"Формирование благоприятной социальной среды для малого и среднего предпринимательства"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поддержке субъектов малого и среднего предпринимательства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42060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12</w:t>
            </w:r>
          </w:p>
        </w:tc>
        <w:tc>
          <w:tcPr>
            <w:tcW w:w="631" w:type="dxa"/>
            <w:shd w:val="clear" w:color="auto" w:fill="auto"/>
            <w:noWrap/>
            <w:hideMark/>
          </w:tcPr>
          <w:p w:rsidR="0099601D" w:rsidRPr="00355CF9" w:rsidRDefault="0099601D" w:rsidP="0099601D">
            <w:pPr>
              <w:rPr>
                <w:sz w:val="17"/>
                <w:szCs w:val="17"/>
              </w:rPr>
            </w:pPr>
            <w:r w:rsidRPr="00355CF9">
              <w:rPr>
                <w:sz w:val="17"/>
                <w:szCs w:val="17"/>
              </w:rPr>
              <w:t>29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42060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Жилищно-коммунальное хозяйство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34 532,2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98 478,0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Жилищное хозяйство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на 2016-2022 годы в Чамзинском муниципальном районе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"Капитальный ремонт МКД"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Взнос на капитальный ремонт общего имущества в многоквартирном доме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42360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42360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42360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Коммунальное хозяйство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34 270,2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98 206,2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"Модернизация и реформирование жилищно-коммунального хозяйства" на 2016-2022 годы в Чамзинском муниципальном районе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34 270,2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98 206,2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«Модернизация объектов теплоснабжения»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91000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муниципальному унитарному предприятию Чамзинского муниципального района «Теплоснабжение» на увеличение уставного фонда предприятия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91510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91510</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91510</w:t>
            </w:r>
          </w:p>
        </w:tc>
        <w:tc>
          <w:tcPr>
            <w:tcW w:w="572" w:type="dxa"/>
            <w:shd w:val="clear" w:color="auto" w:fill="auto"/>
            <w:noWrap/>
            <w:hideMark/>
          </w:tcPr>
          <w:p w:rsidR="0099601D" w:rsidRPr="00355CF9" w:rsidRDefault="0099601D" w:rsidP="0099601D">
            <w:pPr>
              <w:rPr>
                <w:sz w:val="17"/>
                <w:szCs w:val="17"/>
              </w:rPr>
            </w:pPr>
            <w:r w:rsidRPr="00355CF9">
              <w:rPr>
                <w:sz w:val="17"/>
                <w:szCs w:val="17"/>
              </w:rPr>
              <w:t>810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"Модернизация объектов водоснабжения"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Cубсидии на возмещение части затрат, связанных с производством и предоставлением потребителям услуг по водоснабжению и водоотведению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91280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91280</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91280</w:t>
            </w:r>
          </w:p>
        </w:tc>
        <w:tc>
          <w:tcPr>
            <w:tcW w:w="572" w:type="dxa"/>
            <w:shd w:val="clear" w:color="auto" w:fill="auto"/>
            <w:noWrap/>
            <w:hideMark/>
          </w:tcPr>
          <w:p w:rsidR="0099601D" w:rsidRPr="00355CF9" w:rsidRDefault="0099601D" w:rsidP="0099601D">
            <w:pPr>
              <w:rPr>
                <w:sz w:val="17"/>
                <w:szCs w:val="17"/>
              </w:rPr>
            </w:pPr>
            <w:r w:rsidRPr="00355CF9">
              <w:rPr>
                <w:sz w:val="17"/>
                <w:szCs w:val="17"/>
              </w:rPr>
              <w:t>810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Региональный проект "Чистая вода"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33 170,2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98 206,2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Проектно-изыскательские работы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42570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Капитальные вложения в объекты государственной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42570</w:t>
            </w:r>
          </w:p>
        </w:tc>
        <w:tc>
          <w:tcPr>
            <w:tcW w:w="572" w:type="dxa"/>
            <w:shd w:val="clear" w:color="auto" w:fill="auto"/>
            <w:noWrap/>
            <w:hideMark/>
          </w:tcPr>
          <w:p w:rsidR="0099601D" w:rsidRPr="00355CF9" w:rsidRDefault="0099601D" w:rsidP="0099601D">
            <w:pPr>
              <w:rPr>
                <w:sz w:val="17"/>
                <w:szCs w:val="17"/>
              </w:rPr>
            </w:pPr>
            <w:r w:rsidRPr="00355CF9">
              <w:rPr>
                <w:sz w:val="17"/>
                <w:szCs w:val="17"/>
              </w:rPr>
              <w:t>400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Бюджетные инвестиции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42570</w:t>
            </w:r>
          </w:p>
        </w:tc>
        <w:tc>
          <w:tcPr>
            <w:tcW w:w="572" w:type="dxa"/>
            <w:shd w:val="clear" w:color="auto" w:fill="auto"/>
            <w:noWrap/>
            <w:hideMark/>
          </w:tcPr>
          <w:p w:rsidR="0099601D" w:rsidRPr="00355CF9" w:rsidRDefault="0099601D" w:rsidP="0099601D">
            <w:pPr>
              <w:rPr>
                <w:sz w:val="17"/>
                <w:szCs w:val="17"/>
              </w:rPr>
            </w:pPr>
            <w:r w:rsidRPr="00355CF9">
              <w:rPr>
                <w:sz w:val="17"/>
                <w:szCs w:val="17"/>
              </w:rPr>
              <w:t>410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918,2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w:t>
            </w:r>
            <w:r w:rsidRPr="00355CF9">
              <w:rPr>
                <w:sz w:val="17"/>
                <w:szCs w:val="17"/>
              </w:rPr>
              <w:lastRenderedPageBreak/>
              <w:t>полномочий, установленных законодательством Российской Федерации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44502</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Капитальные вложения в объекты государственной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44502</w:t>
            </w:r>
          </w:p>
        </w:tc>
        <w:tc>
          <w:tcPr>
            <w:tcW w:w="572" w:type="dxa"/>
            <w:shd w:val="clear" w:color="auto" w:fill="auto"/>
            <w:noWrap/>
            <w:hideMark/>
          </w:tcPr>
          <w:p w:rsidR="0099601D" w:rsidRPr="00355CF9" w:rsidRDefault="0099601D" w:rsidP="0099601D">
            <w:pPr>
              <w:rPr>
                <w:sz w:val="17"/>
                <w:szCs w:val="17"/>
              </w:rPr>
            </w:pPr>
            <w:r w:rsidRPr="00355CF9">
              <w:rPr>
                <w:sz w:val="17"/>
                <w:szCs w:val="17"/>
              </w:rPr>
              <w:t>400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Бюджетные инвестиции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44502</w:t>
            </w:r>
          </w:p>
        </w:tc>
        <w:tc>
          <w:tcPr>
            <w:tcW w:w="572" w:type="dxa"/>
            <w:shd w:val="clear" w:color="auto" w:fill="auto"/>
            <w:noWrap/>
            <w:hideMark/>
          </w:tcPr>
          <w:p w:rsidR="0099601D" w:rsidRPr="00355CF9" w:rsidRDefault="0099601D" w:rsidP="0099601D">
            <w:pPr>
              <w:rPr>
                <w:sz w:val="17"/>
                <w:szCs w:val="17"/>
              </w:rPr>
            </w:pPr>
            <w:r w:rsidRPr="00355CF9">
              <w:rPr>
                <w:sz w:val="17"/>
                <w:szCs w:val="17"/>
              </w:rPr>
              <w:t>410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Строительство и реконструкция (модернизация) объектов питьевого водоснабжения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52430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31 802,0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98 206,2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Капитальные вложения в объекты государственной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52430</w:t>
            </w:r>
          </w:p>
        </w:tc>
        <w:tc>
          <w:tcPr>
            <w:tcW w:w="572" w:type="dxa"/>
            <w:shd w:val="clear" w:color="auto" w:fill="auto"/>
            <w:noWrap/>
            <w:hideMark/>
          </w:tcPr>
          <w:p w:rsidR="0099601D" w:rsidRPr="00355CF9" w:rsidRDefault="0099601D" w:rsidP="0099601D">
            <w:pPr>
              <w:rPr>
                <w:sz w:val="17"/>
                <w:szCs w:val="17"/>
              </w:rPr>
            </w:pPr>
            <w:r w:rsidRPr="00355CF9">
              <w:rPr>
                <w:sz w:val="17"/>
                <w:szCs w:val="17"/>
              </w:rPr>
              <w:t>400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31 802,0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98 206,2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Бюджетные инвестиции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G5</w:t>
            </w:r>
          </w:p>
        </w:tc>
        <w:tc>
          <w:tcPr>
            <w:tcW w:w="685" w:type="dxa"/>
            <w:shd w:val="clear" w:color="auto" w:fill="auto"/>
            <w:noWrap/>
            <w:hideMark/>
          </w:tcPr>
          <w:p w:rsidR="0099601D" w:rsidRPr="00355CF9" w:rsidRDefault="0099601D" w:rsidP="0099601D">
            <w:pPr>
              <w:rPr>
                <w:sz w:val="17"/>
                <w:szCs w:val="17"/>
              </w:rPr>
            </w:pPr>
            <w:r w:rsidRPr="00355CF9">
              <w:rPr>
                <w:sz w:val="17"/>
                <w:szCs w:val="17"/>
              </w:rPr>
              <w:t>52430</w:t>
            </w:r>
          </w:p>
        </w:tc>
        <w:tc>
          <w:tcPr>
            <w:tcW w:w="572" w:type="dxa"/>
            <w:shd w:val="clear" w:color="auto" w:fill="auto"/>
            <w:noWrap/>
            <w:hideMark/>
          </w:tcPr>
          <w:p w:rsidR="0099601D" w:rsidRPr="00355CF9" w:rsidRDefault="0099601D" w:rsidP="0099601D">
            <w:pPr>
              <w:rPr>
                <w:sz w:val="17"/>
                <w:szCs w:val="17"/>
              </w:rPr>
            </w:pPr>
            <w:r w:rsidRPr="00355CF9">
              <w:rPr>
                <w:sz w:val="17"/>
                <w:szCs w:val="17"/>
              </w:rPr>
              <w:t>410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31 802,0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98 206,2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Образование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Профессиональная подготовка, переподготовка и повышение квалификации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муниципальной службы в Чамзинском муниципальном районе Республики Мордовия (2015-2022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функций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"Повышение энергоэффективности в бюджетной сфере"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энергосбережению и повышению энергоэффективности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05</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Культура, кинематография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4 058,7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2 724,7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Другие вопросы в области культуры, кинематографии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4 058,7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2 724,7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4 058,7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2 724,7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Подпрограмма "Культура"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4 058,7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2 724,7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3 610,2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2 712,7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2 375,8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3 610,2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2 712,7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2 375,8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Учреждения по обеспечению хозяйственного обслуживания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3 610,2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2 712,7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2 375,8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3 584,6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2 361,9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3 584,6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2 699,4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2 361,9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"Развитие библиотечного дела"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Учреждения по обеспечению хозяйственного обслуживания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61020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Социальная политика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14 726,5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14 774,2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14 822,0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Пенсионное обеспечение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1 540,3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муниципальной службы в Чамзинском муниципальном районе Республики Мордовия (2015-2022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1 540,3</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Основное мероприятие "Обеспечение государственных гарантий муниципальных служащих"</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1 540,3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меры социальной поддержки граждан, кроме публичных нормативных обязательств</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03000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1 540,3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Доплаты к пенсиям муниципальных служащих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03010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1 540,3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03010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1 540,3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Публичные нормативные социальные выплаты гражданам</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01</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03010</w:t>
            </w:r>
          </w:p>
        </w:tc>
        <w:tc>
          <w:tcPr>
            <w:tcW w:w="572" w:type="dxa"/>
            <w:shd w:val="clear" w:color="auto" w:fill="auto"/>
            <w:noWrap/>
            <w:hideMark/>
          </w:tcPr>
          <w:p w:rsidR="0099601D" w:rsidRPr="00355CF9" w:rsidRDefault="0099601D" w:rsidP="0099601D">
            <w:pPr>
              <w:rPr>
                <w:sz w:val="17"/>
                <w:szCs w:val="17"/>
              </w:rPr>
            </w:pPr>
            <w:r w:rsidRPr="00355CF9">
              <w:rPr>
                <w:sz w:val="17"/>
                <w:szCs w:val="17"/>
              </w:rPr>
              <w:t>310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1 540,3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населения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"Обеспечение жильем молодых семей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Основное мероприятие "Обеспечение жильем молодых семей"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Софинансирование расходных обязательств по вопросам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L0000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Предоставление молодым семьям социальных выплат на строительство или приобретение жилья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L4970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L4970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Социальные выплаты гражданам, кроме публичных нормативных социальных выплат</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L4970</w:t>
            </w:r>
          </w:p>
        </w:tc>
        <w:tc>
          <w:tcPr>
            <w:tcW w:w="572" w:type="dxa"/>
            <w:shd w:val="clear" w:color="auto" w:fill="auto"/>
            <w:noWrap/>
            <w:hideMark/>
          </w:tcPr>
          <w:p w:rsidR="0099601D" w:rsidRPr="00355CF9" w:rsidRDefault="0099601D" w:rsidP="0099601D">
            <w:pPr>
              <w:rPr>
                <w:sz w:val="17"/>
                <w:szCs w:val="17"/>
              </w:rPr>
            </w:pPr>
            <w:r w:rsidRPr="00355CF9">
              <w:rPr>
                <w:sz w:val="17"/>
                <w:szCs w:val="17"/>
              </w:rPr>
              <w:t>320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11 778,6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Охрана семьи и детства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1 403,1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1 403,1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1 403,1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R0820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Капитальные вложения в объекты государственной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R0820</w:t>
            </w:r>
          </w:p>
        </w:tc>
        <w:tc>
          <w:tcPr>
            <w:tcW w:w="572" w:type="dxa"/>
            <w:shd w:val="clear" w:color="auto" w:fill="auto"/>
            <w:noWrap/>
            <w:hideMark/>
          </w:tcPr>
          <w:p w:rsidR="0099601D" w:rsidRPr="00355CF9" w:rsidRDefault="0099601D" w:rsidP="0099601D">
            <w:pPr>
              <w:rPr>
                <w:sz w:val="17"/>
                <w:szCs w:val="17"/>
              </w:rPr>
            </w:pPr>
            <w:r w:rsidRPr="00355CF9">
              <w:rPr>
                <w:sz w:val="17"/>
                <w:szCs w:val="17"/>
              </w:rPr>
              <w:t>400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Бюджетные инвестиции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26</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R0820</w:t>
            </w:r>
          </w:p>
        </w:tc>
        <w:tc>
          <w:tcPr>
            <w:tcW w:w="572" w:type="dxa"/>
            <w:shd w:val="clear" w:color="auto" w:fill="auto"/>
            <w:noWrap/>
            <w:hideMark/>
          </w:tcPr>
          <w:p w:rsidR="0099601D" w:rsidRPr="00355CF9" w:rsidRDefault="0099601D" w:rsidP="0099601D">
            <w:pPr>
              <w:rPr>
                <w:sz w:val="17"/>
                <w:szCs w:val="17"/>
              </w:rPr>
            </w:pPr>
            <w:r w:rsidRPr="00355CF9">
              <w:rPr>
                <w:sz w:val="17"/>
                <w:szCs w:val="17"/>
              </w:rPr>
              <w:t>410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1 303,5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77110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Публичные нормативные социальные выплаты гражданам</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77110</w:t>
            </w:r>
          </w:p>
        </w:tc>
        <w:tc>
          <w:tcPr>
            <w:tcW w:w="572" w:type="dxa"/>
            <w:shd w:val="clear" w:color="auto" w:fill="auto"/>
            <w:noWrap/>
            <w:hideMark/>
          </w:tcPr>
          <w:p w:rsidR="0099601D" w:rsidRPr="00355CF9" w:rsidRDefault="0099601D" w:rsidP="0099601D">
            <w:pPr>
              <w:rPr>
                <w:sz w:val="17"/>
                <w:szCs w:val="17"/>
              </w:rPr>
            </w:pPr>
            <w:r w:rsidRPr="00355CF9">
              <w:rPr>
                <w:sz w:val="17"/>
                <w:szCs w:val="17"/>
              </w:rPr>
              <w:t>310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Другие вопросы в области социальной политики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"Социальная поддержка граждан" на 2017-2022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"Повышение эффективности государственной поддержки социально </w:t>
            </w:r>
            <w:r w:rsidRPr="00355CF9">
              <w:rPr>
                <w:sz w:val="17"/>
                <w:szCs w:val="17"/>
              </w:rPr>
              <w:lastRenderedPageBreak/>
              <w:t>ориентированных некоммерческих организаций"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"Оказание финансовой поддержки СОНКО"</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поддержку социально ориентированных некоммерческих организаций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91010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91010</w:t>
            </w:r>
          </w:p>
        </w:tc>
        <w:tc>
          <w:tcPr>
            <w:tcW w:w="572" w:type="dxa"/>
            <w:shd w:val="clear" w:color="auto" w:fill="auto"/>
            <w:noWrap/>
            <w:hideMark/>
          </w:tcPr>
          <w:p w:rsidR="0099601D" w:rsidRPr="00355CF9" w:rsidRDefault="0099601D" w:rsidP="0099601D">
            <w:pPr>
              <w:rPr>
                <w:sz w:val="17"/>
                <w:szCs w:val="17"/>
              </w:rPr>
            </w:pPr>
            <w:r w:rsidRPr="00355CF9">
              <w:rPr>
                <w:sz w:val="17"/>
                <w:szCs w:val="17"/>
              </w:rPr>
              <w:t>630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Средства массовой информации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Периодическая печать и издательства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"Социальная поддержка граждан" на 2017-2022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"Повышение эффективности государственной поддержки социально ориентированных некоммерческих организаций"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"Оказание финансовой поддержки СОНКО"</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поддержку социально ориентированных некоммерческих организаций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91010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91010</w:t>
            </w:r>
          </w:p>
        </w:tc>
        <w:tc>
          <w:tcPr>
            <w:tcW w:w="572" w:type="dxa"/>
            <w:shd w:val="clear" w:color="auto" w:fill="auto"/>
            <w:noWrap/>
            <w:hideMark/>
          </w:tcPr>
          <w:p w:rsidR="0099601D" w:rsidRPr="00355CF9" w:rsidRDefault="0099601D" w:rsidP="0099601D">
            <w:pPr>
              <w:rPr>
                <w:sz w:val="17"/>
                <w:szCs w:val="17"/>
              </w:rPr>
            </w:pPr>
            <w:r w:rsidRPr="00355CF9">
              <w:rPr>
                <w:sz w:val="17"/>
                <w:szCs w:val="17"/>
              </w:rPr>
              <w:t>630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"Повышение безопасности дорожного движения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"Совершенствование работы по устранению причин детского дорожно-транспортного травматизма"</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укреплению общественного порядка и обеспечению общественной безопасности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Иные закупки товаров, работ и услуг для обеспечения </w:t>
            </w:r>
            <w:r w:rsidRPr="00355CF9">
              <w:rPr>
                <w:sz w:val="17"/>
                <w:szCs w:val="17"/>
              </w:rPr>
              <w:lastRenderedPageBreak/>
              <w:t>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900</w:t>
            </w:r>
          </w:p>
        </w:tc>
        <w:tc>
          <w:tcPr>
            <w:tcW w:w="468" w:type="dxa"/>
            <w:shd w:val="clear" w:color="auto" w:fill="auto"/>
            <w:noWrap/>
            <w:hideMark/>
          </w:tcPr>
          <w:p w:rsidR="0099601D" w:rsidRPr="00355CF9" w:rsidRDefault="0099601D" w:rsidP="0099601D">
            <w:pPr>
              <w:rPr>
                <w:sz w:val="17"/>
                <w:szCs w:val="17"/>
              </w:rPr>
            </w:pPr>
            <w:r w:rsidRPr="00355CF9">
              <w:rPr>
                <w:sz w:val="17"/>
                <w:szCs w:val="17"/>
              </w:rPr>
              <w:t>12</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38</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42300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Финансовое управление администрации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 </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16 665,8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11 196,5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11 463,5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Общегосударственные вопросы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6 225,5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4 813,5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4 720,7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"Повышение эффективности межбюджетных отношений"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осуществления органами местного самоуправления отдельных государственных полномочий"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139,7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44105</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44105</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44105</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44108</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44108</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44108</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44109</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44109</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44109</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4 703,7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3 094,9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4 703,7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3 094,9</w:t>
            </w:r>
          </w:p>
        </w:tc>
      </w:tr>
      <w:tr w:rsidR="00355CF9" w:rsidRPr="00355CF9" w:rsidTr="00812285">
        <w:trPr>
          <w:trHeight w:val="170"/>
        </w:trPr>
        <w:tc>
          <w:tcPr>
            <w:tcW w:w="2830" w:type="dxa"/>
            <w:shd w:val="clear" w:color="auto" w:fill="auto"/>
            <w:hideMark/>
          </w:tcPr>
          <w:p w:rsidR="0099601D" w:rsidRPr="00355CF9" w:rsidRDefault="00D34217" w:rsidP="00D34217">
            <w:pPr>
              <w:rPr>
                <w:sz w:val="17"/>
                <w:szCs w:val="17"/>
              </w:rPr>
            </w:pPr>
            <w:r w:rsidRPr="00355CF9">
              <w:rPr>
                <w:sz w:val="17"/>
                <w:szCs w:val="17"/>
              </w:rPr>
              <w:lastRenderedPageBreak/>
              <w:t>Подпрограмма "Эффективное использование бюджетного потенциала"</w:t>
            </w:r>
            <w:r w:rsidR="0099601D" w:rsidRPr="00355CF9">
              <w:rPr>
                <w:noProof/>
                <w:sz w:val="17"/>
                <w:szCs w:val="17"/>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52400" cy="0"/>
                  <wp:effectExtent l="0" t="0" r="0" b="0"/>
                  <wp:wrapNone/>
                  <wp:docPr id="51560" name="Рисунок 5156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010487-A9A8-4592-B6AB-6565FBB9CB7E}"/>
                      </a:ext>
                    </a:extLst>
                  </wp:docPr>
                  <wp:cNvGraphicFramePr/>
                  <a:graphic xmlns:a="http://schemas.openxmlformats.org/drawingml/2006/main">
                    <a:graphicData uri="http://schemas.openxmlformats.org/drawingml/2006/picture">
                      <pic:pic xmlns:pic="http://schemas.openxmlformats.org/drawingml/2006/picture">
                        <pic:nvPicPr>
                          <pic:cNvPr id="51560" name="Picture 1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010487-A9A8-4592-B6AB-6565FBB9CB7E}"/>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99601D" w:rsidRPr="00355CF9">
              <w:rPr>
                <w:noProof/>
                <w:sz w:val="17"/>
                <w:szCs w:val="17"/>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0" cy="0"/>
                  <wp:effectExtent l="0" t="0" r="0" b="0"/>
                  <wp:wrapNone/>
                  <wp:docPr id="51563" name="Рисунок 5156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FFB4E2-73CE-4F12-9132-5A60344650E0}"/>
                      </a:ext>
                    </a:extLst>
                  </wp:docPr>
                  <wp:cNvGraphicFramePr/>
                  <a:graphic xmlns:a="http://schemas.openxmlformats.org/drawingml/2006/main">
                    <a:graphicData uri="http://schemas.openxmlformats.org/drawingml/2006/picture">
                      <pic:pic xmlns:pic="http://schemas.openxmlformats.org/drawingml/2006/picture">
                        <pic:nvPicPr>
                          <pic:cNvPr id="51563" name="Picture 1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FFB4E2-73CE-4F12-9132-5A60344650E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4 703,7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3 094,9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4 658,9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3 041,5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3 045,3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4 658,9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3 041,5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3 045,3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4 446,0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2 930,7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2 930,7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4 446,0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2 930,7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2 930,7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4 446,0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2 930,7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2 930,7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функций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212,9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212,9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212,9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44501</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44501</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06</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44501</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Резервные фонды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Резервный фонд администрации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41180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41180</w:t>
            </w:r>
          </w:p>
        </w:tc>
        <w:tc>
          <w:tcPr>
            <w:tcW w:w="572" w:type="dxa"/>
            <w:shd w:val="clear" w:color="auto" w:fill="auto"/>
            <w:noWrap/>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Резервные средства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41180</w:t>
            </w:r>
          </w:p>
        </w:tc>
        <w:tc>
          <w:tcPr>
            <w:tcW w:w="572" w:type="dxa"/>
            <w:shd w:val="clear" w:color="auto" w:fill="auto"/>
            <w:noWrap/>
            <w:hideMark/>
          </w:tcPr>
          <w:p w:rsidR="0099601D" w:rsidRPr="00355CF9" w:rsidRDefault="0099601D" w:rsidP="0099601D">
            <w:pPr>
              <w:rPr>
                <w:sz w:val="17"/>
                <w:szCs w:val="17"/>
              </w:rPr>
            </w:pPr>
            <w:r w:rsidRPr="00355CF9">
              <w:rPr>
                <w:sz w:val="17"/>
                <w:szCs w:val="17"/>
              </w:rPr>
              <w:t>870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1 000,0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Другие общегосударственные вопросы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486,1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w:t>
            </w:r>
            <w:r w:rsidRPr="00355CF9">
              <w:rPr>
                <w:sz w:val="17"/>
                <w:szCs w:val="17"/>
              </w:rPr>
              <w:lastRenderedPageBreak/>
              <w:t xml:space="preserve">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"Повышение эффективности межбюджетных отношений"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осуществления органами местного самоуправления отдельных государственных полномочий"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44107</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44107</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44107</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87,1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399,0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софинансирование расходных обязательств поселений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выполнение кадастровых работ</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44204</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44204</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44204</w:t>
            </w:r>
          </w:p>
        </w:tc>
        <w:tc>
          <w:tcPr>
            <w:tcW w:w="572" w:type="dxa"/>
            <w:shd w:val="clear" w:color="auto" w:fill="auto"/>
            <w:noWrap/>
            <w:hideMark/>
          </w:tcPr>
          <w:p w:rsidR="0099601D" w:rsidRPr="00355CF9" w:rsidRDefault="0099601D" w:rsidP="0099601D">
            <w:pPr>
              <w:rPr>
                <w:sz w:val="17"/>
                <w:szCs w:val="17"/>
              </w:rPr>
            </w:pPr>
            <w:r w:rsidRPr="00355CF9">
              <w:rPr>
                <w:sz w:val="17"/>
                <w:szCs w:val="17"/>
              </w:rPr>
              <w:t>520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«Проведение кадастровых работ по формированию и постановке на ГКУ земельных участков»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софинансирование расходных обязательств поселений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выполнение кадастровых работ</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44204</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44204</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44204</w:t>
            </w:r>
          </w:p>
        </w:tc>
        <w:tc>
          <w:tcPr>
            <w:tcW w:w="572" w:type="dxa"/>
            <w:shd w:val="clear" w:color="auto" w:fill="auto"/>
            <w:noWrap/>
            <w:hideMark/>
          </w:tcPr>
          <w:p w:rsidR="0099601D" w:rsidRPr="00355CF9" w:rsidRDefault="0099601D" w:rsidP="0099601D">
            <w:pPr>
              <w:rPr>
                <w:sz w:val="17"/>
                <w:szCs w:val="17"/>
              </w:rPr>
            </w:pPr>
            <w:r w:rsidRPr="00355CF9">
              <w:rPr>
                <w:sz w:val="17"/>
                <w:szCs w:val="17"/>
              </w:rPr>
              <w:t>520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256,5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Национальная экономика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Дорожное хозяйство (дорожные фонды)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"Развитие автомобильных дорог на 2015-2025 годы в Чамзинском муниципальном районе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"Капитальный ремонт, ремонт и содержание автомобильных дорог общего пользования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Иные межбюджетные трансферты на финансовое обеспечение </w:t>
            </w:r>
            <w:r w:rsidRPr="00355CF9">
              <w:rPr>
                <w:sz w:val="17"/>
                <w:szCs w:val="17"/>
              </w:rPr>
              <w:lastRenderedPageBreak/>
              <w:t>расходных обязательств поселений по переданным полномочиям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осуществление части переданных полномочий по финансовому обеспечению расходов по текущему ремонту и содержанию автомобильных дорог местного значения и искусственных сооружений на них в границах населенных пунктов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44102</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44102</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04</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13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44102</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3 028,6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Жилищно-коммунальное хозяйство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4 383,7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Коммунальное хозяйство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4 203,7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2 059,6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"Создание и развитие инфраструктуры на сельских территориях"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2 059,6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"Развитие инженерной инфраструктуры на сельских территориях"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2 059,6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Софинансирование расходных обязательств по вопросам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L0000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2 059,6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Развитие водоснабжения на сельских территориях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L5767</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2 059,6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L5767</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2 059,6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L5767</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2 059,6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000000" w:fill="FFFFFF"/>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2 144,1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000000" w:fill="FFFFFF"/>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2 144,1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44100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2 144,1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осуществление переданных полномочий по организации в границах поселения электро-, тепло-, газо- и водоснабжения населения, водоотведения, снабжения населения топливом</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44101</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2 144,1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44101</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2 144,1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44101</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2 144,1</w:t>
            </w:r>
          </w:p>
        </w:tc>
        <w:tc>
          <w:tcPr>
            <w:tcW w:w="1033"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rPr>
                <w:sz w:val="17"/>
                <w:szCs w:val="17"/>
              </w:rPr>
            </w:pPr>
            <w:r w:rsidRPr="00355CF9">
              <w:rPr>
                <w:sz w:val="17"/>
                <w:szCs w:val="17"/>
              </w:rPr>
              <w:t> </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Благоустройство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"Повышение эффективности межбюджетных отношений"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осуществления органами местного самоуправления отдельных государственных полномочий"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Иные межбюджетные трансферты на финансовое обеспечение расходных обязательств поселений </w:t>
            </w:r>
            <w:r w:rsidRPr="00355CF9">
              <w:rPr>
                <w:sz w:val="17"/>
                <w:szCs w:val="17"/>
              </w:rPr>
              <w:lastRenderedPageBreak/>
              <w:t>по переданным полномочиям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44104</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44104</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05</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44104</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Охрана окружающей среды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Охрана объектов растительного и животного мира и среды их обитания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"Охрана окружающей среды и повышение экологической безопасности на 2018-2022 годы"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«Создание инфраструктуры для накопления (в том числе раздельного) и вывоза твердых коммунальных отходов»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 на осуществление части полномочий в сфере участия в организации деятельности по сбору (в том числе раздельному сбору) и транспортированию твердых бытовых отходов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44106</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44106</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06</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44106</w:t>
            </w:r>
          </w:p>
        </w:tc>
        <w:tc>
          <w:tcPr>
            <w:tcW w:w="572" w:type="dxa"/>
            <w:shd w:val="clear" w:color="auto" w:fill="auto"/>
            <w:noWrap/>
            <w:hideMark/>
          </w:tcPr>
          <w:p w:rsidR="0099601D" w:rsidRPr="00355CF9" w:rsidRDefault="0099601D" w:rsidP="0099601D">
            <w:pPr>
              <w:rPr>
                <w:sz w:val="17"/>
                <w:szCs w:val="17"/>
              </w:rPr>
            </w:pPr>
            <w:r w:rsidRPr="00355CF9">
              <w:rPr>
                <w:sz w:val="17"/>
                <w:szCs w:val="17"/>
              </w:rPr>
              <w:t>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Социальная политика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населения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"Создание условий для обеспечения доступным и комфортным жильем сельского населения"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"Улучшение жилищных условий граждан, проживающих на сельских территориях"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Прочие публичные нормативные обязательства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02000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Улучшение жилищных условий граждан, проживающих на сельских территориях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02040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02040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Социальные выплаты гражданам, кроме публичных нормативных социальных выплат</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22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02040</w:t>
            </w:r>
          </w:p>
        </w:tc>
        <w:tc>
          <w:tcPr>
            <w:tcW w:w="572" w:type="dxa"/>
            <w:shd w:val="clear" w:color="auto" w:fill="auto"/>
            <w:noWrap/>
            <w:hideMark/>
          </w:tcPr>
          <w:p w:rsidR="0099601D" w:rsidRPr="00355CF9" w:rsidRDefault="0099601D" w:rsidP="0099601D">
            <w:pPr>
              <w:rPr>
                <w:sz w:val="17"/>
                <w:szCs w:val="17"/>
              </w:rPr>
            </w:pPr>
            <w:r w:rsidRPr="00355CF9">
              <w:rPr>
                <w:sz w:val="17"/>
                <w:szCs w:val="17"/>
              </w:rPr>
              <w:t>320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Обслуживание государственного (муниципального) долга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Обслуживание государственного (муниципального) внутреннего долга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управления муниципальными </w:t>
            </w:r>
            <w:r w:rsidRPr="00355CF9">
              <w:rPr>
                <w:sz w:val="17"/>
                <w:szCs w:val="17"/>
              </w:rPr>
              <w:lastRenderedPageBreak/>
              <w:t xml:space="preserve">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"Управление муниципальным долгом Чамзинского муниципального района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Процентные платежи по муниципальному долгу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41240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Обслуживание государственного (муниципального) долга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41240</w:t>
            </w:r>
          </w:p>
        </w:tc>
        <w:tc>
          <w:tcPr>
            <w:tcW w:w="572" w:type="dxa"/>
            <w:shd w:val="clear" w:color="auto" w:fill="auto"/>
            <w:noWrap/>
            <w:hideMark/>
          </w:tcPr>
          <w:p w:rsidR="0099601D" w:rsidRPr="00355CF9" w:rsidRDefault="0099601D" w:rsidP="0099601D">
            <w:pPr>
              <w:rPr>
                <w:sz w:val="17"/>
                <w:szCs w:val="17"/>
              </w:rPr>
            </w:pPr>
            <w:r w:rsidRPr="00355CF9">
              <w:rPr>
                <w:sz w:val="17"/>
                <w:szCs w:val="17"/>
              </w:rPr>
              <w:t>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Обслуживание муниципального долга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13</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41240</w:t>
            </w:r>
          </w:p>
        </w:tc>
        <w:tc>
          <w:tcPr>
            <w:tcW w:w="572" w:type="dxa"/>
            <w:shd w:val="clear" w:color="auto" w:fill="auto"/>
            <w:noWrap/>
            <w:hideMark/>
          </w:tcPr>
          <w:p w:rsidR="0099601D" w:rsidRPr="00355CF9" w:rsidRDefault="0099601D" w:rsidP="0099601D">
            <w:pPr>
              <w:rPr>
                <w:sz w:val="17"/>
                <w:szCs w:val="17"/>
              </w:rPr>
            </w:pPr>
            <w:r w:rsidRPr="00355CF9">
              <w:rPr>
                <w:sz w:val="17"/>
                <w:szCs w:val="17"/>
              </w:rPr>
              <w:t>730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 общего характера бюджетам бюджетной системы Российской Федерации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2 821,9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2 821,9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2 821,9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"Повышение эффективности межбюджетных отношений"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"Выравнивание бюджетной обеспеченности поселений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Дотации на выравнивание бюджетной обеспеченности поселений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44010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44010</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Дотации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44010</w:t>
            </w:r>
          </w:p>
        </w:tc>
        <w:tc>
          <w:tcPr>
            <w:tcW w:w="572" w:type="dxa"/>
            <w:shd w:val="clear" w:color="auto" w:fill="auto"/>
            <w:noWrap/>
            <w:hideMark/>
          </w:tcPr>
          <w:p w:rsidR="0099601D" w:rsidRPr="00355CF9" w:rsidRDefault="0099601D" w:rsidP="0099601D">
            <w:pPr>
              <w:rPr>
                <w:sz w:val="17"/>
                <w:szCs w:val="17"/>
              </w:rPr>
            </w:pPr>
            <w:r w:rsidRPr="00355CF9">
              <w:rPr>
                <w:sz w:val="17"/>
                <w:szCs w:val="17"/>
              </w:rPr>
              <w:t>510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Прочие межбюджетные трансферты общего характера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"Повышение эффективности межбюджетных отношений"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софинансирование расходных обязательств поселений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44205</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Межбюджетные трансферты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44205</w:t>
            </w:r>
          </w:p>
        </w:tc>
        <w:tc>
          <w:tcPr>
            <w:tcW w:w="572" w:type="dxa"/>
            <w:shd w:val="clear" w:color="auto" w:fill="auto"/>
            <w:noWrap/>
            <w:hideMark/>
          </w:tcPr>
          <w:p w:rsidR="0099601D" w:rsidRPr="00355CF9" w:rsidRDefault="0099601D" w:rsidP="0099601D">
            <w:pPr>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44205</w:t>
            </w:r>
          </w:p>
        </w:tc>
        <w:tc>
          <w:tcPr>
            <w:tcW w:w="572" w:type="dxa"/>
            <w:shd w:val="clear" w:color="auto" w:fill="auto"/>
            <w:noWrap/>
            <w:hideMark/>
          </w:tcPr>
          <w:p w:rsidR="0099601D" w:rsidRPr="00355CF9" w:rsidRDefault="0099601D" w:rsidP="0099601D">
            <w:pPr>
              <w:rPr>
                <w:sz w:val="17"/>
                <w:szCs w:val="17"/>
              </w:rPr>
            </w:pPr>
            <w:r w:rsidRPr="00355CF9">
              <w:rPr>
                <w:sz w:val="17"/>
                <w:szCs w:val="17"/>
              </w:rPr>
              <w:t>520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Субсидии, за исключением субсидий на софинансирование капитальных вложений в объекты </w:t>
            </w:r>
            <w:r w:rsidRPr="00355CF9">
              <w:rPr>
                <w:sz w:val="17"/>
                <w:szCs w:val="17"/>
              </w:rPr>
              <w:lastRenderedPageBreak/>
              <w:t>государственной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901</w:t>
            </w:r>
          </w:p>
        </w:tc>
        <w:tc>
          <w:tcPr>
            <w:tcW w:w="468" w:type="dxa"/>
            <w:shd w:val="clear" w:color="auto" w:fill="auto"/>
            <w:noWrap/>
            <w:hideMark/>
          </w:tcPr>
          <w:p w:rsidR="0099601D" w:rsidRPr="00355CF9" w:rsidRDefault="0099601D" w:rsidP="0099601D">
            <w:pPr>
              <w:rPr>
                <w:sz w:val="17"/>
                <w:szCs w:val="17"/>
              </w:rPr>
            </w:pPr>
            <w:r w:rsidRPr="00355CF9">
              <w:rPr>
                <w:sz w:val="17"/>
                <w:szCs w:val="17"/>
              </w:rPr>
              <w:t>14</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17</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44205</w:t>
            </w:r>
          </w:p>
        </w:tc>
        <w:tc>
          <w:tcPr>
            <w:tcW w:w="572" w:type="dxa"/>
            <w:shd w:val="clear" w:color="auto" w:fill="auto"/>
            <w:noWrap/>
            <w:hideMark/>
          </w:tcPr>
          <w:p w:rsidR="0099601D" w:rsidRPr="00355CF9" w:rsidRDefault="0099601D" w:rsidP="0099601D">
            <w:pPr>
              <w:rPr>
                <w:sz w:val="17"/>
                <w:szCs w:val="17"/>
              </w:rPr>
            </w:pPr>
            <w:r w:rsidRPr="00355CF9">
              <w:rPr>
                <w:sz w:val="17"/>
                <w:szCs w:val="17"/>
              </w:rPr>
              <w:t>521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2 812,4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Управление по социальной работе администрации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 </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294 513,4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238 927,1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240 765,0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Общегосударственные вопросы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10 536,2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8 062,9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8 018,5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3 034,9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2 139,5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2 141,8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реализации государственных полномочий по опеке и попечительству"</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Единая субвенция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77500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77550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287,9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77550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77550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77550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77550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Обеспечение деятельности Администрации муниципального образования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1 851,2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1 853,0</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Непрограммные расходы в рамках обеспечения деятельности Администрации муниципального образования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1 851,2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1 853,0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2 747,0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1 851,2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1 853,0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выплаты по оплате труда работников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1 750,5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1 750,5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государственных (муниципальных) органов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41110</w:t>
            </w:r>
          </w:p>
        </w:tc>
        <w:tc>
          <w:tcPr>
            <w:tcW w:w="572" w:type="dxa"/>
            <w:shd w:val="clear" w:color="auto" w:fill="auto"/>
            <w:noWrap/>
            <w:hideMark/>
          </w:tcPr>
          <w:p w:rsidR="0099601D" w:rsidRPr="00355CF9" w:rsidRDefault="0099601D" w:rsidP="0099601D">
            <w:pPr>
              <w:rPr>
                <w:sz w:val="17"/>
                <w:szCs w:val="17"/>
              </w:rPr>
            </w:pPr>
            <w:r w:rsidRPr="00355CF9">
              <w:rPr>
                <w:sz w:val="17"/>
                <w:szCs w:val="17"/>
              </w:rPr>
              <w:t>120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2 624,9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1 750,5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функций органов местного самоуправления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65</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41120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Другие общегосударственные вопросы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7 501,3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5 923,4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5 876,7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6 579,1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5 093,6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5 044,8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6 579,1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5 093,6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5 044,8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6 579,1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5 093,6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5 044,8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6 579,1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5 093,6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5 044,8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Централизованные бухгалтерии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6 579,1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5 093,6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5 044,8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6 098,3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4 763,4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4 701,4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6 098,3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4 763,4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4 701,4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480,8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343,4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480,8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343,4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922,2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829,8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922,2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829,8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922,2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829,8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Централизованные бухгалтерии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922,2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829,8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847,2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777,8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777,8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847,2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777,8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777,8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01</w:t>
            </w:r>
          </w:p>
        </w:tc>
        <w:tc>
          <w:tcPr>
            <w:tcW w:w="596" w:type="dxa"/>
            <w:shd w:val="clear" w:color="auto" w:fill="auto"/>
            <w:noWrap/>
            <w:hideMark/>
          </w:tcPr>
          <w:p w:rsidR="0099601D" w:rsidRPr="00355CF9" w:rsidRDefault="0099601D" w:rsidP="0099601D">
            <w:pPr>
              <w:rPr>
                <w:sz w:val="17"/>
                <w:szCs w:val="17"/>
              </w:rPr>
            </w:pPr>
            <w:r w:rsidRPr="00355CF9">
              <w:rPr>
                <w:sz w:val="17"/>
                <w:szCs w:val="17"/>
              </w:rPr>
              <w:t>13</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61230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Образование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236 812,5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182 408,5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177 822,1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Дошкольное образование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74 780,0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63 673,3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62 211,5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74 746,5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63 646,3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62 161,5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"Развитие дошкольного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73 431,2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63 646,3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62 161,5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современного качества дошкольного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Прочие публичные нормативные обязательства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Ежегодная премия для поощрения лучших педагогических работников дошкольных образовательных организаций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02020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Премии и гранты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02020</w:t>
            </w:r>
          </w:p>
        </w:tc>
        <w:tc>
          <w:tcPr>
            <w:tcW w:w="572" w:type="dxa"/>
            <w:shd w:val="clear" w:color="auto" w:fill="auto"/>
            <w:noWrap/>
            <w:hideMark/>
          </w:tcPr>
          <w:p w:rsidR="0099601D" w:rsidRPr="00355CF9" w:rsidRDefault="0099601D" w:rsidP="0099601D">
            <w:pPr>
              <w:rPr>
                <w:sz w:val="17"/>
                <w:szCs w:val="17"/>
              </w:rPr>
            </w:pPr>
            <w:r w:rsidRPr="00355CF9">
              <w:rPr>
                <w:sz w:val="17"/>
                <w:szCs w:val="17"/>
              </w:rPr>
              <w:t>350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59 177,6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54 628,5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52 815,6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59 177,6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54 628,5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52 815,6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77090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59 177,6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54 628,5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52 815,6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77090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59 177,6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54 628,5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52 815,6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14 227,1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8 991,3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9 319,4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14 227,1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8 991,3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9 319,4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Дошкольные образовательные организации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14 227,1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8 991,3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9 319,4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61100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14 227,1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8 991,3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9 319,4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61100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14 227,1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8 991,3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9 319,4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"Укрепление материально-технической базы организаций образования Чамзинского муниципального района"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1 315,3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1 315,3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1 315,3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Дошкольные образовательные организации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61100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1 315,3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61100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1 315,3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61100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1 315,3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"Повышение энергоэффективности в бюджетной сфере"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энергосбережению и повышению энергоэффективности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Общее образование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109 892,8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98 913,8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100 141,9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109 855,8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98 842,8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100 095,9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"Развитие общего образования в Чамзинском муниципальном районе" на 2016-2025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106 941,5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97 445,6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96 612,8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89 810,1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84 182,1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83 023,2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sidRPr="00355CF9">
              <w:rPr>
                <w:sz w:val="17"/>
                <w:szCs w:val="17"/>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77080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89 810,1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84 182,1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83 023,2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77080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89 810,1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84 182,1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83 023,2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77080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89 810,1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84 182,1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83 023,2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"Изменение школьной инфраструктуры"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17 093,4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13 225,5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17 093,4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13 225,5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Школы-детские сады, школы начальные, неполные средние и средние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17 093,4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13 225,5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17 093,4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13 225,5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17 093,4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13 225,5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13 551,6</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Основное мероприятие "Развитие системы работы с кадрами"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Прочие публичные нормативные обязательства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02000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Поощрение лучших учителей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02010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02010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Премии и гранты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02010</w:t>
            </w:r>
          </w:p>
        </w:tc>
        <w:tc>
          <w:tcPr>
            <w:tcW w:w="572" w:type="dxa"/>
            <w:shd w:val="clear" w:color="auto" w:fill="auto"/>
            <w:noWrap/>
            <w:hideMark/>
          </w:tcPr>
          <w:p w:rsidR="0099601D" w:rsidRPr="00355CF9" w:rsidRDefault="0099601D" w:rsidP="0099601D">
            <w:pPr>
              <w:rPr>
                <w:sz w:val="17"/>
                <w:szCs w:val="17"/>
              </w:rPr>
            </w:pPr>
            <w:r w:rsidRPr="00355CF9">
              <w:rPr>
                <w:sz w:val="17"/>
                <w:szCs w:val="17"/>
              </w:rPr>
              <w:t>350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"Выявление и поддержка одаренных детей и молодежи в Чамзинском муниципальном районе" на 2016-2025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 xml:space="preserve">4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Основное мероприятие "Выявление и поддержка одаренных детей и молодежи"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 xml:space="preserve">4 </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направленные на выявление и поддержку одаренных детей и молодежи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42220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Премии и гранты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42220</w:t>
            </w:r>
          </w:p>
        </w:tc>
        <w:tc>
          <w:tcPr>
            <w:tcW w:w="572" w:type="dxa"/>
            <w:shd w:val="clear" w:color="auto" w:fill="auto"/>
            <w:noWrap/>
            <w:hideMark/>
          </w:tcPr>
          <w:p w:rsidR="0099601D" w:rsidRPr="00355CF9" w:rsidRDefault="0099601D" w:rsidP="0099601D">
            <w:pPr>
              <w:rPr>
                <w:sz w:val="17"/>
                <w:szCs w:val="17"/>
              </w:rPr>
            </w:pPr>
            <w:r w:rsidRPr="00355CF9">
              <w:rPr>
                <w:sz w:val="17"/>
                <w:szCs w:val="17"/>
              </w:rPr>
              <w:t>350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Предоставление субсидий бюджетным, автономным </w:t>
            </w:r>
            <w:r w:rsidRPr="00355CF9">
              <w:rPr>
                <w:sz w:val="17"/>
                <w:szCs w:val="17"/>
              </w:rPr>
              <w:lastRenderedPageBreak/>
              <w:t>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"Укрепление материально-технической базы организаций образования Чамзинского муниципального района"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1 353,0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3 438,8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"Укрепление материально-технической базы организаций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Школы-детские сады, школы начальные, неполные средние и средние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2 870,0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Региональный проект «Успех каждого ребенка»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Е2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1 353,0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3 438,8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 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Е2</w:t>
            </w:r>
          </w:p>
        </w:tc>
        <w:tc>
          <w:tcPr>
            <w:tcW w:w="685" w:type="dxa"/>
            <w:shd w:val="clear" w:color="auto" w:fill="auto"/>
            <w:noWrap/>
            <w:hideMark/>
          </w:tcPr>
          <w:p w:rsidR="0099601D" w:rsidRPr="00355CF9" w:rsidRDefault="0099601D" w:rsidP="0099601D">
            <w:pPr>
              <w:rPr>
                <w:sz w:val="17"/>
                <w:szCs w:val="17"/>
              </w:rPr>
            </w:pPr>
            <w:r w:rsidRPr="00355CF9">
              <w:rPr>
                <w:sz w:val="17"/>
                <w:szCs w:val="17"/>
              </w:rPr>
              <w:t>50970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1 353,0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3 438,8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Е2</w:t>
            </w:r>
          </w:p>
        </w:tc>
        <w:tc>
          <w:tcPr>
            <w:tcW w:w="685" w:type="dxa"/>
            <w:shd w:val="clear" w:color="auto" w:fill="auto"/>
            <w:noWrap/>
            <w:hideMark/>
          </w:tcPr>
          <w:p w:rsidR="0099601D" w:rsidRPr="00355CF9" w:rsidRDefault="0099601D" w:rsidP="0099601D">
            <w:pPr>
              <w:rPr>
                <w:sz w:val="17"/>
                <w:szCs w:val="17"/>
              </w:rPr>
            </w:pPr>
            <w:r w:rsidRPr="00355CF9">
              <w:rPr>
                <w:sz w:val="17"/>
                <w:szCs w:val="17"/>
              </w:rPr>
              <w:t>50970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1 353,0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3 438,8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5</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S6120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1 353,0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3 438,8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"Повышение энергоэффективности в бюджетной сфере"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энергосбережению и повышению энергоэффективности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02</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46,0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Дополнительное образование детей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49 018,8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17 205,2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12 838,8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20 906,6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10 710,4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8 464,7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"Развитие дополнительного образования детей в Чамзинском муниципальном районе" на 2016-2025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20 906,6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10 710,4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8 464,7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качества дополнительного образования детей"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19 304,8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8 811,2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6 565,5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19 304,8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8 811,2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6 565,5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Учреждения по внешкольной работе с детьми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61080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19 304,8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8 811,2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6 565,5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61080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19 304,8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8 811,2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6 565,5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61080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19 304,8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8 811,2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6 565,5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"Развитие кадрового потенциала организаций дополнительного образования детей"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Прочие публичные нормативные обязательства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Поощрение лучших тренеров-преподавателей и педагогов дополнительного образования детей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02030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02030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Премии и гранты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02030</w:t>
            </w:r>
          </w:p>
        </w:tc>
        <w:tc>
          <w:tcPr>
            <w:tcW w:w="572" w:type="dxa"/>
            <w:shd w:val="clear" w:color="auto" w:fill="auto"/>
            <w:noWrap/>
            <w:hideMark/>
          </w:tcPr>
          <w:p w:rsidR="0099601D" w:rsidRPr="00355CF9" w:rsidRDefault="0099601D" w:rsidP="0099601D">
            <w:pPr>
              <w:rPr>
                <w:sz w:val="17"/>
                <w:szCs w:val="17"/>
              </w:rPr>
            </w:pPr>
            <w:r w:rsidRPr="00355CF9">
              <w:rPr>
                <w:sz w:val="17"/>
                <w:szCs w:val="17"/>
              </w:rPr>
              <w:t>350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42320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персонифицированного финансирования дополнительного образования детей"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91560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91560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91560</w:t>
            </w:r>
          </w:p>
        </w:tc>
        <w:tc>
          <w:tcPr>
            <w:tcW w:w="572" w:type="dxa"/>
            <w:shd w:val="clear" w:color="auto" w:fill="auto"/>
            <w:noWrap/>
            <w:hideMark/>
          </w:tcPr>
          <w:p w:rsidR="0099601D" w:rsidRPr="00355CF9" w:rsidRDefault="0099601D" w:rsidP="0099601D">
            <w:pPr>
              <w:rPr>
                <w:sz w:val="17"/>
                <w:szCs w:val="17"/>
              </w:rPr>
            </w:pPr>
            <w:r w:rsidRPr="00355CF9">
              <w:rPr>
                <w:sz w:val="17"/>
                <w:szCs w:val="17"/>
              </w:rPr>
              <w:t>630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1 580,3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1 877,7</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28 054,0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6 333,8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4 370,1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Подпрограмма "Культура"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28 054,0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6 333,8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4 370,1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"Дополнительное образование детей"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10 214,8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6 333,8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4 370,1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10 214,8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6 333,8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4 370,1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Учреждения по внешкольной работе с детьми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61080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10 214,8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6 333,8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4 370,1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61080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10 214,8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6 333,8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4 370,1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61080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10 214,8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6 333,8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4 370,1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12 855,7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Софинансирование расходных обязательств по вопросам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L0000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12 855,7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Модернизация (капитальный ремонт, реконструкция) муниципальных детских школ искусств по видам искусств</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L3062</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12 855,7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L3062</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12 855,7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L3062</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12 855,7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Региональный проект "Культурная среда"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А1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4 983,5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Приобретение музыкальных инструментов, оборудования и материалов для детских школ искусств по видам искусств, находящихся в ведении муниципальных образований в сфере культуры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А1</w:t>
            </w:r>
          </w:p>
        </w:tc>
        <w:tc>
          <w:tcPr>
            <w:tcW w:w="685" w:type="dxa"/>
            <w:shd w:val="clear" w:color="auto" w:fill="auto"/>
            <w:noWrap/>
            <w:hideMark/>
          </w:tcPr>
          <w:p w:rsidR="0099601D" w:rsidRPr="00355CF9" w:rsidRDefault="0099601D" w:rsidP="0099601D">
            <w:pPr>
              <w:rPr>
                <w:sz w:val="17"/>
                <w:szCs w:val="17"/>
              </w:rPr>
            </w:pPr>
            <w:r w:rsidRPr="00355CF9">
              <w:rPr>
                <w:sz w:val="17"/>
                <w:szCs w:val="17"/>
              </w:rPr>
              <w:t>55192</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4 983,5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А1</w:t>
            </w:r>
          </w:p>
        </w:tc>
        <w:tc>
          <w:tcPr>
            <w:tcW w:w="685" w:type="dxa"/>
            <w:shd w:val="clear" w:color="auto" w:fill="auto"/>
            <w:noWrap/>
            <w:hideMark/>
          </w:tcPr>
          <w:p w:rsidR="0099601D" w:rsidRPr="00355CF9" w:rsidRDefault="0099601D" w:rsidP="0099601D">
            <w:pPr>
              <w:rPr>
                <w:sz w:val="17"/>
                <w:szCs w:val="17"/>
              </w:rPr>
            </w:pPr>
            <w:r w:rsidRPr="00355CF9">
              <w:rPr>
                <w:sz w:val="17"/>
                <w:szCs w:val="17"/>
              </w:rPr>
              <w:t>55192</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4 983,5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А1</w:t>
            </w:r>
          </w:p>
        </w:tc>
        <w:tc>
          <w:tcPr>
            <w:tcW w:w="685" w:type="dxa"/>
            <w:shd w:val="clear" w:color="auto" w:fill="auto"/>
            <w:noWrap/>
            <w:hideMark/>
          </w:tcPr>
          <w:p w:rsidR="0099601D" w:rsidRPr="00355CF9" w:rsidRDefault="0099601D" w:rsidP="0099601D">
            <w:pPr>
              <w:rPr>
                <w:sz w:val="17"/>
                <w:szCs w:val="17"/>
              </w:rPr>
            </w:pPr>
            <w:r w:rsidRPr="00355CF9">
              <w:rPr>
                <w:sz w:val="17"/>
                <w:szCs w:val="17"/>
              </w:rPr>
              <w:t>55192</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4 983,5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"Повышение энергоэффективности в бюджетной сфере"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энергосбережению и повышению энергоэффективности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Молодежная политика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1 204,9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"Социальная поддержка граждан" на 2017-2022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"Организация отдыха и оздоровления детей"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"Мероприятия по сохранению и развитию инфраструктуры системы детского отдыха и оздоровления"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Осуществление государственных полномочий Республики Мордовия по финансовому обеспечению отдыха и оздоровления детей в </w:t>
            </w:r>
            <w:r w:rsidRPr="00355CF9">
              <w:rPr>
                <w:sz w:val="17"/>
                <w:szCs w:val="17"/>
              </w:rPr>
              <w:lastRenderedPageBreak/>
              <w:t>Республике Мордовия в каникулярное время</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77210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77210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03</w:t>
            </w:r>
          </w:p>
        </w:tc>
        <w:tc>
          <w:tcPr>
            <w:tcW w:w="461" w:type="dxa"/>
            <w:shd w:val="clear" w:color="auto" w:fill="auto"/>
            <w:noWrap/>
            <w:hideMark/>
          </w:tcPr>
          <w:p w:rsidR="0099601D" w:rsidRPr="00355CF9" w:rsidRDefault="0099601D" w:rsidP="0099601D">
            <w:pPr>
              <w:rPr>
                <w:sz w:val="17"/>
                <w:szCs w:val="17"/>
              </w:rPr>
            </w:pPr>
            <w:r w:rsidRPr="00355CF9">
              <w:rPr>
                <w:sz w:val="17"/>
                <w:szCs w:val="17"/>
              </w:rPr>
              <w:t>3</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77210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1 102,8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 на 2016-2024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102,1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"Патриотическое воспитание"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молодежной политики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"Поддержка молодежи в сфере науки 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молодежной политики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22,3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молодежной политики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55CF9">
              <w:rPr>
                <w:sz w:val="17"/>
                <w:szCs w:val="17"/>
              </w:rPr>
              <w:lastRenderedPageBreak/>
              <w:t>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"Укрепление здоровья, формирование здорового образа жизни молодых граждан"</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молодежной политики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8,9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Основное мероприятие "Вовлечение в предпринимательскую деятельность"</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молодежной политики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"Молодежная культура и творчество"</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молодежной политики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07</w:t>
            </w:r>
          </w:p>
        </w:tc>
        <w:tc>
          <w:tcPr>
            <w:tcW w:w="631" w:type="dxa"/>
            <w:shd w:val="clear" w:color="auto" w:fill="auto"/>
            <w:noWrap/>
            <w:hideMark/>
          </w:tcPr>
          <w:p w:rsidR="0099601D" w:rsidRPr="00355CF9" w:rsidRDefault="0099601D" w:rsidP="0099601D">
            <w:pPr>
              <w:rPr>
                <w:sz w:val="17"/>
                <w:szCs w:val="17"/>
              </w:rPr>
            </w:pPr>
            <w:r w:rsidRPr="00355CF9">
              <w:rPr>
                <w:sz w:val="17"/>
                <w:szCs w:val="17"/>
              </w:rPr>
              <w:t>32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42110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Другие вопросы в области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1 916,0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1 411,3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1 425,0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1 902,2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1 397,5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1 410,9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"Развитие дошкольного образования в Чамзинском муниципальном районе" на 2016-2025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современного качества дошкольного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Подпрограмма "Развитие общего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129,7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98,5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"Изменение школьной инфраструктуры"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05</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78,1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72,0</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Основное мероприятие "Развитие системы работы с кадрами"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"Сохранение и укрепление здоровья школьников"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"Выявление и поддержка одаренных детей и молодежи в Чамзинском муниципальном районе" на 2016-2025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131,5</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lastRenderedPageBreak/>
              <w:t>Основное мероприятие "Выявление и поддержка одаренных детей и молодежи"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4</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278,7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127,6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131,5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1 177,9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методического, информационного и  организационного сопровождения сферы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1 177,9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1 177,9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61120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1 490,8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1 177,9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61120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1 374,8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1 123,3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1 123,3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61120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1 374,8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1 123,3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1 123,3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61120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61120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116,0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54,6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Мероприятия по духовно- нравственному воспитанию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Муниципальная программа "Патриотическое воспитание граждан, проживающих на территории Чамзинского </w:t>
            </w:r>
            <w:r w:rsidRPr="00355CF9">
              <w:rPr>
                <w:sz w:val="17"/>
                <w:szCs w:val="17"/>
              </w:rPr>
              <w:lastRenderedPageBreak/>
              <w:t>муниципального района на 2017-2025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3,8</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Мероприятия по духовно- нравственному воспитанию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0,5</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Мероприятия по духовно- нравственному воспитанию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Мероприятия по духовно- нравственному воспитанию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07</w:t>
            </w:r>
          </w:p>
        </w:tc>
        <w:tc>
          <w:tcPr>
            <w:tcW w:w="596" w:type="dxa"/>
            <w:shd w:val="clear" w:color="auto" w:fill="auto"/>
            <w:noWrap/>
            <w:hideMark/>
          </w:tcPr>
          <w:p w:rsidR="0099601D" w:rsidRPr="00355CF9" w:rsidRDefault="0099601D" w:rsidP="0099601D">
            <w:pPr>
              <w:rPr>
                <w:sz w:val="17"/>
                <w:szCs w:val="17"/>
              </w:rPr>
            </w:pPr>
            <w:r w:rsidRPr="00355CF9">
              <w:rPr>
                <w:sz w:val="17"/>
                <w:szCs w:val="17"/>
              </w:rPr>
              <w:t>09</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Культура, кинематография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30 912,5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21 899,6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23 329,2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Культура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30 912,5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21 899,6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23 329,2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29 032,0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21 774,9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23 218,4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Подпрограмма "Культура"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29 032,0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21 774,9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23 218,4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"Музыкальное искусство, культурно-массовые мероприятия"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культуры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42250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42250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42250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17 443,2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13 874,4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14 788,3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17 380,1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13 874,4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14 788,3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Дворцы и дома культуры, другие учреждения культуры и средств массовой информации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61140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17 380,1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13 874,4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14 788,3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61140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17 380,1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13 874,4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14 788,3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61140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17 380,1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13 874,4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14 788,3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Софинансирование расходных обязательств по вопросам местного значения</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L0000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Поддержка лучших работников сельских учреждений культуры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hideMark/>
          </w:tcPr>
          <w:p w:rsidR="0099601D" w:rsidRPr="00355CF9" w:rsidRDefault="0099601D" w:rsidP="0099601D">
            <w:pPr>
              <w:rPr>
                <w:sz w:val="17"/>
                <w:szCs w:val="17"/>
              </w:rPr>
            </w:pPr>
            <w:r w:rsidRPr="00355CF9">
              <w:rPr>
                <w:sz w:val="17"/>
                <w:szCs w:val="17"/>
              </w:rPr>
              <w:t>L5192</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hideMark/>
          </w:tcPr>
          <w:p w:rsidR="0099601D" w:rsidRPr="00355CF9" w:rsidRDefault="0099601D" w:rsidP="0099601D">
            <w:pPr>
              <w:rPr>
                <w:sz w:val="17"/>
                <w:szCs w:val="17"/>
              </w:rPr>
            </w:pPr>
            <w:r w:rsidRPr="00355CF9">
              <w:rPr>
                <w:sz w:val="17"/>
                <w:szCs w:val="17"/>
              </w:rPr>
              <w:t>L5192</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63,1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Премии и гранты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hideMark/>
          </w:tcPr>
          <w:p w:rsidR="0099601D" w:rsidRPr="00355CF9" w:rsidRDefault="0099601D" w:rsidP="0099601D">
            <w:pPr>
              <w:rPr>
                <w:sz w:val="17"/>
                <w:szCs w:val="17"/>
              </w:rPr>
            </w:pPr>
            <w:r w:rsidRPr="00355CF9">
              <w:rPr>
                <w:sz w:val="17"/>
                <w:szCs w:val="17"/>
              </w:rPr>
              <w:t>L5192</w:t>
            </w:r>
          </w:p>
        </w:tc>
        <w:tc>
          <w:tcPr>
            <w:tcW w:w="572" w:type="dxa"/>
            <w:shd w:val="clear" w:color="auto" w:fill="auto"/>
            <w:noWrap/>
            <w:hideMark/>
          </w:tcPr>
          <w:p w:rsidR="0099601D" w:rsidRPr="00355CF9" w:rsidRDefault="0099601D" w:rsidP="0099601D">
            <w:pPr>
              <w:rPr>
                <w:sz w:val="17"/>
                <w:szCs w:val="17"/>
              </w:rPr>
            </w:pPr>
            <w:r w:rsidRPr="00355CF9">
              <w:rPr>
                <w:sz w:val="17"/>
                <w:szCs w:val="17"/>
              </w:rPr>
              <w:t>350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63,1</w:t>
            </w:r>
          </w:p>
        </w:tc>
        <w:tc>
          <w:tcPr>
            <w:tcW w:w="1033"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rPr>
                <w:sz w:val="17"/>
                <w:szCs w:val="17"/>
              </w:rPr>
            </w:pPr>
            <w:r w:rsidRPr="00355CF9">
              <w:rPr>
                <w:sz w:val="17"/>
                <w:szCs w:val="17"/>
              </w:rPr>
              <w:t> </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"Развитие библиотечного дела"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9 497,2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7 350,5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7 880,1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9 169,0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7 350,5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7 880,1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Библиотеки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61160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9 169,0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7 350,5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7 880,1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61160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9 169,0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7 350,5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7 880,1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61160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9 169,0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7 350,5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7 880,1</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Софинансирование расходных обязательств по вопросам местного значения</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L0000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328,3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Поддержка лучших сельских учреждений культуры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hideMark/>
          </w:tcPr>
          <w:p w:rsidR="0099601D" w:rsidRPr="00355CF9" w:rsidRDefault="0099601D" w:rsidP="0099601D">
            <w:pPr>
              <w:rPr>
                <w:sz w:val="17"/>
                <w:szCs w:val="17"/>
              </w:rPr>
            </w:pPr>
            <w:r w:rsidRPr="00355CF9">
              <w:rPr>
                <w:sz w:val="17"/>
                <w:szCs w:val="17"/>
              </w:rPr>
              <w:t>L5191</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hideMark/>
          </w:tcPr>
          <w:p w:rsidR="0099601D" w:rsidRPr="00355CF9" w:rsidRDefault="0099601D" w:rsidP="0099601D">
            <w:pPr>
              <w:rPr>
                <w:sz w:val="17"/>
                <w:szCs w:val="17"/>
              </w:rPr>
            </w:pPr>
            <w:r w:rsidRPr="00355CF9">
              <w:rPr>
                <w:sz w:val="17"/>
                <w:szCs w:val="17"/>
              </w:rPr>
              <w:t>L5191</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hideMark/>
          </w:tcPr>
          <w:p w:rsidR="0099601D" w:rsidRPr="00355CF9" w:rsidRDefault="0099601D" w:rsidP="0099601D">
            <w:pPr>
              <w:rPr>
                <w:sz w:val="17"/>
                <w:szCs w:val="17"/>
              </w:rPr>
            </w:pPr>
            <w:r w:rsidRPr="00355CF9">
              <w:rPr>
                <w:sz w:val="17"/>
                <w:szCs w:val="17"/>
              </w:rPr>
              <w:t>L5191</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126,3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Подключение общедоступных библиотек к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hideMark/>
          </w:tcPr>
          <w:p w:rsidR="0099601D" w:rsidRPr="00355CF9" w:rsidRDefault="0099601D" w:rsidP="0099601D">
            <w:pPr>
              <w:rPr>
                <w:sz w:val="17"/>
                <w:szCs w:val="17"/>
              </w:rPr>
            </w:pPr>
            <w:r w:rsidRPr="00355CF9">
              <w:rPr>
                <w:sz w:val="17"/>
                <w:szCs w:val="17"/>
              </w:rPr>
              <w:t>L5194</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hideMark/>
          </w:tcPr>
          <w:p w:rsidR="0099601D" w:rsidRPr="00355CF9" w:rsidRDefault="0099601D" w:rsidP="0099601D">
            <w:pPr>
              <w:rPr>
                <w:sz w:val="17"/>
                <w:szCs w:val="17"/>
              </w:rPr>
            </w:pPr>
            <w:r w:rsidRPr="00355CF9">
              <w:rPr>
                <w:sz w:val="17"/>
                <w:szCs w:val="17"/>
              </w:rPr>
              <w:t>L5194</w:t>
            </w:r>
          </w:p>
        </w:tc>
        <w:tc>
          <w:tcPr>
            <w:tcW w:w="572" w:type="dxa"/>
            <w:shd w:val="clear" w:color="auto" w:fill="auto"/>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hideMark/>
          </w:tcPr>
          <w:p w:rsidR="0099601D" w:rsidRPr="00355CF9" w:rsidRDefault="0099601D" w:rsidP="0099601D">
            <w:pPr>
              <w:rPr>
                <w:sz w:val="17"/>
                <w:szCs w:val="17"/>
              </w:rPr>
            </w:pPr>
            <w:r w:rsidRPr="00355CF9">
              <w:rPr>
                <w:sz w:val="17"/>
                <w:szCs w:val="17"/>
              </w:rPr>
              <w:t>L5194</w:t>
            </w:r>
          </w:p>
        </w:tc>
        <w:tc>
          <w:tcPr>
            <w:tcW w:w="572" w:type="dxa"/>
            <w:shd w:val="clear" w:color="auto" w:fill="auto"/>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202,0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1 541,6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Проектно-изыскательские работы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42570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42570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42570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Софинансирование расходных обязательств по вопросам местного значения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L0000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1 251,6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L4670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1 251,6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L4670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1 251,6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05</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06</w:t>
            </w:r>
          </w:p>
        </w:tc>
        <w:tc>
          <w:tcPr>
            <w:tcW w:w="685" w:type="dxa"/>
            <w:shd w:val="clear" w:color="auto" w:fill="auto"/>
            <w:noWrap/>
            <w:hideMark/>
          </w:tcPr>
          <w:p w:rsidR="0099601D" w:rsidRPr="00355CF9" w:rsidRDefault="0099601D" w:rsidP="0099601D">
            <w:pPr>
              <w:rPr>
                <w:sz w:val="17"/>
                <w:szCs w:val="17"/>
              </w:rPr>
            </w:pPr>
            <w:r w:rsidRPr="00355CF9">
              <w:rPr>
                <w:sz w:val="17"/>
                <w:szCs w:val="17"/>
              </w:rPr>
              <w:t>L4670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1 251,6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"Повышение энергоэффективности в бюджетной сфере"</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энергосбережению и повышению энергоэффективности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12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42090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направленные на развитие межнациональных отношений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42310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42310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24</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42310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"Информационно-просветительская и культурно-просветительская деятельность"</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lastRenderedPageBreak/>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Мероприятия по духовно- нравственному воспитанию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33</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345,0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оценке недвижимости, признанию прав и регулированию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299,9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«Проведение кадастровых работ по формированию и постановке на ГКУ земельных участков»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Оценка недвижимости, признание прав и регулирование отношений по муниципальной собственности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35</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42200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Мероприятия по духовно- нравственному воспитанию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Иные закупки товаров, работ и услуг для обеспечения </w:t>
            </w:r>
            <w:r w:rsidRPr="00355CF9">
              <w:rPr>
                <w:sz w:val="17"/>
                <w:szCs w:val="17"/>
              </w:rPr>
              <w:lastRenderedPageBreak/>
              <w:t>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37</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01</w:t>
            </w:r>
          </w:p>
        </w:tc>
        <w:tc>
          <w:tcPr>
            <w:tcW w:w="685" w:type="dxa"/>
            <w:shd w:val="clear" w:color="auto" w:fill="auto"/>
            <w:noWrap/>
            <w:hideMark/>
          </w:tcPr>
          <w:p w:rsidR="0099601D" w:rsidRPr="00355CF9" w:rsidRDefault="0099601D" w:rsidP="0099601D">
            <w:pPr>
              <w:rPr>
                <w:sz w:val="17"/>
                <w:szCs w:val="17"/>
              </w:rPr>
            </w:pPr>
            <w:r w:rsidRPr="00355CF9">
              <w:rPr>
                <w:sz w:val="17"/>
                <w:szCs w:val="17"/>
              </w:rPr>
              <w:t>42290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5,8</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на обеспечение деятельности (оказания услуг) муниципальных учреждений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Библиотеки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61160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61160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08</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89</w:t>
            </w:r>
          </w:p>
        </w:tc>
        <w:tc>
          <w:tcPr>
            <w:tcW w:w="461" w:type="dxa"/>
            <w:shd w:val="clear" w:color="auto" w:fill="auto"/>
            <w:noWrap/>
            <w:hideMark/>
          </w:tcPr>
          <w:p w:rsidR="0099601D" w:rsidRPr="00355CF9" w:rsidRDefault="0099601D" w:rsidP="0099601D">
            <w:pPr>
              <w:rPr>
                <w:sz w:val="17"/>
                <w:szCs w:val="17"/>
              </w:rPr>
            </w:pPr>
            <w:r w:rsidRPr="00355CF9">
              <w:rPr>
                <w:sz w:val="17"/>
                <w:szCs w:val="17"/>
              </w:rPr>
              <w:t>1</w:t>
            </w:r>
          </w:p>
        </w:tc>
        <w:tc>
          <w:tcPr>
            <w:tcW w:w="561" w:type="dxa"/>
            <w:shd w:val="clear" w:color="auto" w:fill="auto"/>
            <w:noWrap/>
            <w:hideMark/>
          </w:tcPr>
          <w:p w:rsidR="0099601D" w:rsidRPr="00355CF9" w:rsidRDefault="0099601D" w:rsidP="0099601D">
            <w:pPr>
              <w:rPr>
                <w:sz w:val="17"/>
                <w:szCs w:val="17"/>
              </w:rPr>
            </w:pPr>
            <w:r w:rsidRPr="00355CF9">
              <w:rPr>
                <w:sz w:val="17"/>
                <w:szCs w:val="17"/>
              </w:rPr>
              <w:t>00</w:t>
            </w:r>
          </w:p>
        </w:tc>
        <w:tc>
          <w:tcPr>
            <w:tcW w:w="685" w:type="dxa"/>
            <w:shd w:val="clear" w:color="auto" w:fill="auto"/>
            <w:noWrap/>
            <w:hideMark/>
          </w:tcPr>
          <w:p w:rsidR="0099601D" w:rsidRPr="00355CF9" w:rsidRDefault="0099601D" w:rsidP="0099601D">
            <w:pPr>
              <w:rPr>
                <w:sz w:val="17"/>
                <w:szCs w:val="17"/>
              </w:rPr>
            </w:pPr>
            <w:r w:rsidRPr="00355CF9">
              <w:rPr>
                <w:sz w:val="17"/>
                <w:szCs w:val="17"/>
              </w:rPr>
              <w:t>61160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1 410,7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Социальная политика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15 752,2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16 131,1</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16 061,2</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населения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4 275,6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4 311,2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4 241,3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"Развитие общего образования в Чамзинском муниципальном районе" на 2016-2025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594,3</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Основное мероприятие "Сохранение и укрепление здоровья школьников"</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 Организация предоставления обучающимся в муниципальных общеобразовательных организациях из числа детей-инвалидов питания с освобождением от оплаты его стоимости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42470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42470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42470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628,6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664,2</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594,3</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77070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77070</w:t>
            </w:r>
          </w:p>
        </w:tc>
        <w:tc>
          <w:tcPr>
            <w:tcW w:w="572" w:type="dxa"/>
            <w:shd w:val="clear" w:color="auto" w:fill="auto"/>
            <w:noWrap/>
            <w:hideMark/>
          </w:tcPr>
          <w:p w:rsidR="0099601D" w:rsidRPr="00355CF9" w:rsidRDefault="0099601D" w:rsidP="0099601D">
            <w:pPr>
              <w:rPr>
                <w:sz w:val="17"/>
                <w:szCs w:val="17"/>
              </w:rPr>
            </w:pPr>
            <w:r w:rsidRPr="00355CF9">
              <w:rPr>
                <w:sz w:val="17"/>
                <w:szCs w:val="17"/>
              </w:rPr>
              <w:t>600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Субсидии бюджетным учреждениям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03</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2</w:t>
            </w:r>
          </w:p>
        </w:tc>
        <w:tc>
          <w:tcPr>
            <w:tcW w:w="561" w:type="dxa"/>
            <w:shd w:val="clear" w:color="auto" w:fill="auto"/>
            <w:noWrap/>
            <w:hideMark/>
          </w:tcPr>
          <w:p w:rsidR="0099601D" w:rsidRPr="00355CF9" w:rsidRDefault="0099601D" w:rsidP="0099601D">
            <w:pPr>
              <w:rPr>
                <w:sz w:val="17"/>
                <w:szCs w:val="17"/>
              </w:rPr>
            </w:pPr>
            <w:r w:rsidRPr="00355CF9">
              <w:rPr>
                <w:sz w:val="17"/>
                <w:szCs w:val="17"/>
              </w:rPr>
              <w:t>07</w:t>
            </w:r>
          </w:p>
        </w:tc>
        <w:tc>
          <w:tcPr>
            <w:tcW w:w="685" w:type="dxa"/>
            <w:shd w:val="clear" w:color="auto" w:fill="auto"/>
            <w:noWrap/>
            <w:hideMark/>
          </w:tcPr>
          <w:p w:rsidR="0099601D" w:rsidRPr="00355CF9" w:rsidRDefault="0099601D" w:rsidP="0099601D">
            <w:pPr>
              <w:rPr>
                <w:sz w:val="17"/>
                <w:szCs w:val="17"/>
              </w:rPr>
            </w:pPr>
            <w:r w:rsidRPr="00355CF9">
              <w:rPr>
                <w:sz w:val="17"/>
                <w:szCs w:val="17"/>
              </w:rPr>
              <w:t>77070</w:t>
            </w:r>
          </w:p>
        </w:tc>
        <w:tc>
          <w:tcPr>
            <w:tcW w:w="572" w:type="dxa"/>
            <w:shd w:val="clear" w:color="auto" w:fill="auto"/>
            <w:noWrap/>
            <w:hideMark/>
          </w:tcPr>
          <w:p w:rsidR="0099601D" w:rsidRPr="00355CF9" w:rsidRDefault="0099601D" w:rsidP="0099601D">
            <w:pPr>
              <w:rPr>
                <w:sz w:val="17"/>
                <w:szCs w:val="17"/>
              </w:rPr>
            </w:pPr>
            <w:r w:rsidRPr="00355CF9">
              <w:rPr>
                <w:sz w:val="17"/>
                <w:szCs w:val="17"/>
              </w:rPr>
              <w:t>610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3 647,0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Охрана семьи и детства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11 476,6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11 476,6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11 476,6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Основное мероприятие "Оказание мер государственной поддержки </w:t>
            </w:r>
            <w:r w:rsidRPr="00355CF9">
              <w:rPr>
                <w:sz w:val="17"/>
                <w:szCs w:val="17"/>
              </w:rPr>
              <w:lastRenderedPageBreak/>
              <w:t>детям-сиротам, детям, оставшимся без попечения родителей, а также гражданам, желающим взять детей на воспитание в семью"</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11 476,6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77180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11 476,6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Социальное обеспечение и иные выплаты населению</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77180</w:t>
            </w:r>
          </w:p>
        </w:tc>
        <w:tc>
          <w:tcPr>
            <w:tcW w:w="572" w:type="dxa"/>
            <w:shd w:val="clear" w:color="auto" w:fill="auto"/>
            <w:noWrap/>
            <w:hideMark/>
          </w:tcPr>
          <w:p w:rsidR="0099601D" w:rsidRPr="00355CF9" w:rsidRDefault="0099601D" w:rsidP="0099601D">
            <w:pPr>
              <w:rPr>
                <w:sz w:val="17"/>
                <w:szCs w:val="17"/>
              </w:rPr>
            </w:pPr>
            <w:r w:rsidRPr="00355CF9">
              <w:rPr>
                <w:sz w:val="17"/>
                <w:szCs w:val="17"/>
              </w:rPr>
              <w:t>300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11 476,6</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11 819,9</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Публичные нормативные социальные выплаты гражданам</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77180</w:t>
            </w:r>
          </w:p>
        </w:tc>
        <w:tc>
          <w:tcPr>
            <w:tcW w:w="572" w:type="dxa"/>
            <w:shd w:val="clear" w:color="auto" w:fill="auto"/>
            <w:noWrap/>
            <w:hideMark/>
          </w:tcPr>
          <w:p w:rsidR="0099601D" w:rsidRPr="00355CF9" w:rsidRDefault="0099601D" w:rsidP="0099601D">
            <w:pPr>
              <w:rPr>
                <w:sz w:val="17"/>
                <w:szCs w:val="17"/>
              </w:rPr>
            </w:pPr>
            <w:r w:rsidRPr="00355CF9">
              <w:rPr>
                <w:sz w:val="17"/>
                <w:szCs w:val="17"/>
              </w:rPr>
              <w:t>310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6 854,9</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6 936,5</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6 936,5</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Социальные выплаты гражданам, кроме публичных нормативных социальных выплат</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10</w:t>
            </w:r>
          </w:p>
        </w:tc>
        <w:tc>
          <w:tcPr>
            <w:tcW w:w="596" w:type="dxa"/>
            <w:shd w:val="clear" w:color="auto" w:fill="auto"/>
            <w:noWrap/>
            <w:hideMark/>
          </w:tcPr>
          <w:p w:rsidR="0099601D" w:rsidRPr="00355CF9" w:rsidRDefault="0099601D" w:rsidP="0099601D">
            <w:pPr>
              <w:rPr>
                <w:sz w:val="17"/>
                <w:szCs w:val="17"/>
              </w:rPr>
            </w:pPr>
            <w:r w:rsidRPr="00355CF9">
              <w:rPr>
                <w:sz w:val="17"/>
                <w:szCs w:val="17"/>
              </w:rPr>
              <w:t>04</w:t>
            </w:r>
          </w:p>
        </w:tc>
        <w:tc>
          <w:tcPr>
            <w:tcW w:w="631" w:type="dxa"/>
            <w:shd w:val="clear" w:color="auto" w:fill="auto"/>
            <w:noWrap/>
            <w:hideMark/>
          </w:tcPr>
          <w:p w:rsidR="0099601D" w:rsidRPr="00355CF9" w:rsidRDefault="0099601D" w:rsidP="0099601D">
            <w:pPr>
              <w:rPr>
                <w:sz w:val="17"/>
                <w:szCs w:val="17"/>
              </w:rPr>
            </w:pPr>
            <w:r w:rsidRPr="00355CF9">
              <w:rPr>
                <w:sz w:val="17"/>
                <w:szCs w:val="17"/>
              </w:rPr>
              <w:t>02</w:t>
            </w:r>
          </w:p>
        </w:tc>
        <w:tc>
          <w:tcPr>
            <w:tcW w:w="461" w:type="dxa"/>
            <w:shd w:val="clear" w:color="auto" w:fill="auto"/>
            <w:noWrap/>
            <w:hideMark/>
          </w:tcPr>
          <w:p w:rsidR="0099601D" w:rsidRPr="00355CF9" w:rsidRDefault="0099601D" w:rsidP="0099601D">
            <w:pPr>
              <w:rPr>
                <w:sz w:val="17"/>
                <w:szCs w:val="17"/>
              </w:rPr>
            </w:pPr>
            <w:r w:rsidRPr="00355CF9">
              <w:rPr>
                <w:sz w:val="17"/>
                <w:szCs w:val="17"/>
              </w:rPr>
              <w:t>6</w:t>
            </w:r>
          </w:p>
        </w:tc>
        <w:tc>
          <w:tcPr>
            <w:tcW w:w="561" w:type="dxa"/>
            <w:shd w:val="clear" w:color="auto" w:fill="auto"/>
            <w:noWrap/>
            <w:hideMark/>
          </w:tcPr>
          <w:p w:rsidR="0099601D" w:rsidRPr="00355CF9" w:rsidRDefault="0099601D" w:rsidP="0099601D">
            <w:pPr>
              <w:rPr>
                <w:sz w:val="17"/>
                <w:szCs w:val="17"/>
              </w:rPr>
            </w:pPr>
            <w:r w:rsidRPr="00355CF9">
              <w:rPr>
                <w:sz w:val="17"/>
                <w:szCs w:val="17"/>
              </w:rPr>
              <w:t>03</w:t>
            </w:r>
          </w:p>
        </w:tc>
        <w:tc>
          <w:tcPr>
            <w:tcW w:w="685" w:type="dxa"/>
            <w:shd w:val="clear" w:color="auto" w:fill="auto"/>
            <w:noWrap/>
            <w:hideMark/>
          </w:tcPr>
          <w:p w:rsidR="0099601D" w:rsidRPr="00355CF9" w:rsidRDefault="0099601D" w:rsidP="0099601D">
            <w:pPr>
              <w:rPr>
                <w:sz w:val="17"/>
                <w:szCs w:val="17"/>
              </w:rPr>
            </w:pPr>
            <w:r w:rsidRPr="00355CF9">
              <w:rPr>
                <w:sz w:val="17"/>
                <w:szCs w:val="17"/>
              </w:rPr>
              <w:t>77180</w:t>
            </w:r>
          </w:p>
        </w:tc>
        <w:tc>
          <w:tcPr>
            <w:tcW w:w="572" w:type="dxa"/>
            <w:shd w:val="clear" w:color="auto" w:fill="auto"/>
            <w:noWrap/>
            <w:hideMark/>
          </w:tcPr>
          <w:p w:rsidR="0099601D" w:rsidRPr="00355CF9" w:rsidRDefault="0099601D" w:rsidP="0099601D">
            <w:pPr>
              <w:rPr>
                <w:sz w:val="17"/>
                <w:szCs w:val="17"/>
              </w:rPr>
            </w:pPr>
            <w:r w:rsidRPr="00355CF9">
              <w:rPr>
                <w:sz w:val="17"/>
                <w:szCs w:val="17"/>
              </w:rPr>
              <w:t>320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4 621,7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4 883,4</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4 883,4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Физическая культура и спорт</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 </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Физическая культура</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 </w:t>
            </w:r>
          </w:p>
        </w:tc>
        <w:tc>
          <w:tcPr>
            <w:tcW w:w="461" w:type="dxa"/>
            <w:shd w:val="clear" w:color="auto" w:fill="auto"/>
            <w:noWrap/>
            <w:hideMark/>
          </w:tcPr>
          <w:p w:rsidR="0099601D" w:rsidRPr="00355CF9" w:rsidRDefault="0099601D" w:rsidP="0099601D">
            <w:pPr>
              <w:rPr>
                <w:sz w:val="17"/>
                <w:szCs w:val="17"/>
              </w:rPr>
            </w:pPr>
            <w:r w:rsidRPr="00355CF9">
              <w:rPr>
                <w:sz w:val="17"/>
                <w:szCs w:val="17"/>
              </w:rPr>
              <w:t> </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 на 2016-2024 годы"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 </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спорта и физической культуры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450,0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100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Расходы на выплаты персоналу казенных учреждений</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110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02</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300,0</w:t>
            </w:r>
          </w:p>
        </w:tc>
      </w:tr>
      <w:tr w:rsidR="00355CF9" w:rsidRPr="00355CF9" w:rsidTr="00812285">
        <w:trPr>
          <w:trHeight w:val="170"/>
        </w:trPr>
        <w:tc>
          <w:tcPr>
            <w:tcW w:w="2830" w:type="dxa"/>
            <w:shd w:val="clear" w:color="auto" w:fill="auto"/>
            <w:hideMark/>
          </w:tcPr>
          <w:p w:rsidR="0099601D" w:rsidRPr="00355CF9" w:rsidRDefault="0099601D" w:rsidP="0099601D">
            <w:pPr>
              <w:jc w:val="both"/>
              <w:rPr>
                <w:sz w:val="17"/>
                <w:szCs w:val="17"/>
              </w:rPr>
            </w:pPr>
            <w:r w:rsidRPr="00355CF9">
              <w:rPr>
                <w:sz w:val="17"/>
                <w:szCs w:val="17"/>
              </w:rPr>
              <w:t xml:space="preserve">Основное мероприятие "Совершенствование спортивной инфраструктуры и материально-технической базы для занятий </w:t>
            </w:r>
            <w:r w:rsidRPr="00355CF9">
              <w:rPr>
                <w:sz w:val="17"/>
                <w:szCs w:val="17"/>
              </w:rPr>
              <w:lastRenderedPageBreak/>
              <w:t>физической культурой и массовым спортом"</w:t>
            </w:r>
          </w:p>
        </w:tc>
        <w:tc>
          <w:tcPr>
            <w:tcW w:w="567" w:type="dxa"/>
            <w:shd w:val="clear" w:color="auto" w:fill="auto"/>
            <w:noWrap/>
            <w:hideMark/>
          </w:tcPr>
          <w:p w:rsidR="0099601D" w:rsidRPr="00355CF9" w:rsidRDefault="0099601D" w:rsidP="0099601D">
            <w:pPr>
              <w:rPr>
                <w:sz w:val="17"/>
                <w:szCs w:val="17"/>
              </w:rPr>
            </w:pPr>
            <w:r w:rsidRPr="00355CF9">
              <w:rPr>
                <w:sz w:val="17"/>
                <w:szCs w:val="17"/>
              </w:rPr>
              <w:lastRenderedPageBreak/>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 </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по реализации отдельных полномочий органов местного самоуправления</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42000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Мероприятия в области спорта и физической культуры</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Закупка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200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9601D" w:rsidRPr="00355CF9" w:rsidRDefault="0099601D" w:rsidP="0099601D">
            <w:pPr>
              <w:rPr>
                <w:sz w:val="17"/>
                <w:szCs w:val="17"/>
              </w:rPr>
            </w:pPr>
            <w:r w:rsidRPr="00355CF9">
              <w:rPr>
                <w:sz w:val="17"/>
                <w:szCs w:val="17"/>
              </w:rPr>
              <w:t>902</w:t>
            </w:r>
          </w:p>
        </w:tc>
        <w:tc>
          <w:tcPr>
            <w:tcW w:w="468" w:type="dxa"/>
            <w:shd w:val="clear" w:color="auto" w:fill="auto"/>
            <w:noWrap/>
            <w:hideMark/>
          </w:tcPr>
          <w:p w:rsidR="0099601D" w:rsidRPr="00355CF9" w:rsidRDefault="0099601D" w:rsidP="0099601D">
            <w:pPr>
              <w:rPr>
                <w:sz w:val="17"/>
                <w:szCs w:val="17"/>
              </w:rPr>
            </w:pPr>
            <w:r w:rsidRPr="00355CF9">
              <w:rPr>
                <w:sz w:val="17"/>
                <w:szCs w:val="17"/>
              </w:rPr>
              <w:t>11</w:t>
            </w:r>
          </w:p>
        </w:tc>
        <w:tc>
          <w:tcPr>
            <w:tcW w:w="596" w:type="dxa"/>
            <w:shd w:val="clear" w:color="auto" w:fill="auto"/>
            <w:noWrap/>
            <w:hideMark/>
          </w:tcPr>
          <w:p w:rsidR="0099601D" w:rsidRPr="00355CF9" w:rsidRDefault="0099601D" w:rsidP="0099601D">
            <w:pPr>
              <w:rPr>
                <w:sz w:val="17"/>
                <w:szCs w:val="17"/>
              </w:rPr>
            </w:pPr>
            <w:r w:rsidRPr="00355CF9">
              <w:rPr>
                <w:sz w:val="17"/>
                <w:szCs w:val="17"/>
              </w:rPr>
              <w:t>01</w:t>
            </w:r>
          </w:p>
        </w:tc>
        <w:tc>
          <w:tcPr>
            <w:tcW w:w="631" w:type="dxa"/>
            <w:shd w:val="clear" w:color="auto" w:fill="auto"/>
            <w:noWrap/>
            <w:hideMark/>
          </w:tcPr>
          <w:p w:rsidR="0099601D" w:rsidRPr="00355CF9" w:rsidRDefault="0099601D" w:rsidP="0099601D">
            <w:pPr>
              <w:rPr>
                <w:sz w:val="17"/>
                <w:szCs w:val="17"/>
              </w:rPr>
            </w:pPr>
            <w:r w:rsidRPr="00355CF9">
              <w:rPr>
                <w:sz w:val="17"/>
                <w:szCs w:val="17"/>
              </w:rPr>
              <w:t>06</w:t>
            </w:r>
          </w:p>
        </w:tc>
        <w:tc>
          <w:tcPr>
            <w:tcW w:w="461" w:type="dxa"/>
            <w:shd w:val="clear" w:color="auto" w:fill="auto"/>
            <w:noWrap/>
            <w:hideMark/>
          </w:tcPr>
          <w:p w:rsidR="0099601D" w:rsidRPr="00355CF9" w:rsidRDefault="0099601D" w:rsidP="0099601D">
            <w:pPr>
              <w:rPr>
                <w:sz w:val="17"/>
                <w:szCs w:val="17"/>
              </w:rPr>
            </w:pPr>
            <w:r w:rsidRPr="00355CF9">
              <w:rPr>
                <w:sz w:val="17"/>
                <w:szCs w:val="17"/>
              </w:rPr>
              <w:t>0</w:t>
            </w:r>
          </w:p>
        </w:tc>
        <w:tc>
          <w:tcPr>
            <w:tcW w:w="561" w:type="dxa"/>
            <w:shd w:val="clear" w:color="auto" w:fill="auto"/>
            <w:noWrap/>
            <w:hideMark/>
          </w:tcPr>
          <w:p w:rsidR="0099601D" w:rsidRPr="00355CF9" w:rsidRDefault="0099601D" w:rsidP="0099601D">
            <w:pPr>
              <w:rPr>
                <w:sz w:val="17"/>
                <w:szCs w:val="17"/>
              </w:rPr>
            </w:pPr>
            <w:r w:rsidRPr="00355CF9">
              <w:rPr>
                <w:sz w:val="17"/>
                <w:szCs w:val="17"/>
              </w:rPr>
              <w:t>04</w:t>
            </w:r>
          </w:p>
        </w:tc>
        <w:tc>
          <w:tcPr>
            <w:tcW w:w="685" w:type="dxa"/>
            <w:shd w:val="clear" w:color="auto" w:fill="auto"/>
            <w:noWrap/>
            <w:hideMark/>
          </w:tcPr>
          <w:p w:rsidR="0099601D" w:rsidRPr="00355CF9" w:rsidRDefault="0099601D" w:rsidP="0099601D">
            <w:pPr>
              <w:rPr>
                <w:sz w:val="17"/>
                <w:szCs w:val="17"/>
              </w:rPr>
            </w:pPr>
            <w:r w:rsidRPr="00355CF9">
              <w:rPr>
                <w:sz w:val="17"/>
                <w:szCs w:val="17"/>
              </w:rPr>
              <w:t>42040</w:t>
            </w:r>
          </w:p>
        </w:tc>
        <w:tc>
          <w:tcPr>
            <w:tcW w:w="572" w:type="dxa"/>
            <w:shd w:val="clear" w:color="auto" w:fill="auto"/>
            <w:noWrap/>
            <w:hideMark/>
          </w:tcPr>
          <w:p w:rsidR="0099601D" w:rsidRPr="00355CF9" w:rsidRDefault="0099601D" w:rsidP="0099601D">
            <w:pPr>
              <w:rPr>
                <w:sz w:val="17"/>
                <w:szCs w:val="17"/>
              </w:rPr>
            </w:pPr>
            <w:r w:rsidRPr="00355CF9">
              <w:rPr>
                <w:sz w:val="17"/>
                <w:szCs w:val="17"/>
              </w:rPr>
              <w:t>240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50,0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Условно утвержденные расходы</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 </w:t>
            </w:r>
          </w:p>
        </w:tc>
        <w:tc>
          <w:tcPr>
            <w:tcW w:w="631" w:type="dxa"/>
            <w:shd w:val="clear" w:color="auto" w:fill="auto"/>
            <w:hideMark/>
          </w:tcPr>
          <w:p w:rsidR="0099601D" w:rsidRPr="00355CF9" w:rsidRDefault="0099601D" w:rsidP="0099601D">
            <w:pPr>
              <w:rPr>
                <w:sz w:val="17"/>
                <w:szCs w:val="17"/>
              </w:rPr>
            </w:pPr>
            <w:r w:rsidRPr="00355CF9">
              <w:rPr>
                <w:sz w:val="17"/>
                <w:szCs w:val="17"/>
              </w:rPr>
              <w:t> </w:t>
            </w:r>
          </w:p>
        </w:tc>
        <w:tc>
          <w:tcPr>
            <w:tcW w:w="461" w:type="dxa"/>
            <w:shd w:val="clear" w:color="auto" w:fill="auto"/>
            <w:hideMark/>
          </w:tcPr>
          <w:p w:rsidR="0099601D" w:rsidRPr="00355CF9" w:rsidRDefault="0099601D" w:rsidP="0099601D">
            <w:pPr>
              <w:rPr>
                <w:sz w:val="17"/>
                <w:szCs w:val="17"/>
              </w:rPr>
            </w:pPr>
            <w:r w:rsidRPr="00355CF9">
              <w:rPr>
                <w:sz w:val="17"/>
                <w:szCs w:val="17"/>
              </w:rPr>
              <w:t> </w:t>
            </w:r>
          </w:p>
        </w:tc>
        <w:tc>
          <w:tcPr>
            <w:tcW w:w="561" w:type="dxa"/>
            <w:shd w:val="clear" w:color="auto" w:fill="auto"/>
            <w:hideMark/>
          </w:tcPr>
          <w:p w:rsidR="0099601D" w:rsidRPr="00355CF9" w:rsidRDefault="0099601D" w:rsidP="0099601D">
            <w:pPr>
              <w:rPr>
                <w:sz w:val="17"/>
                <w:szCs w:val="17"/>
              </w:rPr>
            </w:pPr>
            <w:r w:rsidRPr="00355CF9">
              <w:rPr>
                <w:sz w:val="17"/>
                <w:szCs w:val="17"/>
              </w:rPr>
              <w:t> </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9 925,0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15 034,0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Условно утвержденные расходы</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 </w:t>
            </w:r>
          </w:p>
        </w:tc>
        <w:tc>
          <w:tcPr>
            <w:tcW w:w="461" w:type="dxa"/>
            <w:shd w:val="clear" w:color="auto" w:fill="auto"/>
            <w:hideMark/>
          </w:tcPr>
          <w:p w:rsidR="0099601D" w:rsidRPr="00355CF9" w:rsidRDefault="0099601D" w:rsidP="0099601D">
            <w:pPr>
              <w:rPr>
                <w:sz w:val="17"/>
                <w:szCs w:val="17"/>
              </w:rPr>
            </w:pPr>
            <w:r w:rsidRPr="00355CF9">
              <w:rPr>
                <w:sz w:val="17"/>
                <w:szCs w:val="17"/>
              </w:rPr>
              <w:t> </w:t>
            </w:r>
          </w:p>
        </w:tc>
        <w:tc>
          <w:tcPr>
            <w:tcW w:w="561" w:type="dxa"/>
            <w:shd w:val="clear" w:color="auto" w:fill="auto"/>
            <w:hideMark/>
          </w:tcPr>
          <w:p w:rsidR="0099601D" w:rsidRPr="00355CF9" w:rsidRDefault="0099601D" w:rsidP="0099601D">
            <w:pPr>
              <w:rPr>
                <w:sz w:val="17"/>
                <w:szCs w:val="17"/>
              </w:rPr>
            </w:pPr>
            <w:r w:rsidRPr="00355CF9">
              <w:rPr>
                <w:sz w:val="17"/>
                <w:szCs w:val="17"/>
              </w:rPr>
              <w:t> </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9 925,0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15 034,0</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Муниципальная программа "Развитие образования в Чамзинском муниципальном районе" на 2016-2025 годы</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02</w:t>
            </w:r>
          </w:p>
        </w:tc>
        <w:tc>
          <w:tcPr>
            <w:tcW w:w="461" w:type="dxa"/>
            <w:shd w:val="clear" w:color="auto" w:fill="auto"/>
            <w:hideMark/>
          </w:tcPr>
          <w:p w:rsidR="0099601D" w:rsidRPr="00355CF9" w:rsidRDefault="0099601D" w:rsidP="0099601D">
            <w:pPr>
              <w:rPr>
                <w:sz w:val="17"/>
                <w:szCs w:val="17"/>
              </w:rPr>
            </w:pPr>
            <w:r w:rsidRPr="00355CF9">
              <w:rPr>
                <w:sz w:val="17"/>
                <w:szCs w:val="17"/>
              </w:rPr>
              <w:t>0</w:t>
            </w:r>
          </w:p>
        </w:tc>
        <w:tc>
          <w:tcPr>
            <w:tcW w:w="561" w:type="dxa"/>
            <w:shd w:val="clear" w:color="auto" w:fill="auto"/>
            <w:hideMark/>
          </w:tcPr>
          <w:p w:rsidR="0099601D" w:rsidRPr="00355CF9" w:rsidRDefault="0099601D" w:rsidP="0099601D">
            <w:pPr>
              <w:rPr>
                <w:sz w:val="17"/>
                <w:szCs w:val="17"/>
              </w:rPr>
            </w:pPr>
            <w:r w:rsidRPr="00355CF9">
              <w:rPr>
                <w:sz w:val="17"/>
                <w:szCs w:val="17"/>
              </w:rPr>
              <w:t> </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9 626,4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Подпрограмма "Развитие дополнительного образования детей в Чамзинском муниципальном районе" на 2016-2025 годы </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02</w:t>
            </w:r>
          </w:p>
        </w:tc>
        <w:tc>
          <w:tcPr>
            <w:tcW w:w="461" w:type="dxa"/>
            <w:shd w:val="clear" w:color="auto" w:fill="auto"/>
            <w:hideMark/>
          </w:tcPr>
          <w:p w:rsidR="0099601D" w:rsidRPr="00355CF9" w:rsidRDefault="0099601D" w:rsidP="0099601D">
            <w:pPr>
              <w:rPr>
                <w:sz w:val="17"/>
                <w:szCs w:val="17"/>
              </w:rPr>
            </w:pPr>
            <w:r w:rsidRPr="00355CF9">
              <w:rPr>
                <w:sz w:val="17"/>
                <w:szCs w:val="17"/>
              </w:rPr>
              <w:t>3</w:t>
            </w:r>
          </w:p>
        </w:tc>
        <w:tc>
          <w:tcPr>
            <w:tcW w:w="561" w:type="dxa"/>
            <w:shd w:val="clear" w:color="auto" w:fill="auto"/>
            <w:hideMark/>
          </w:tcPr>
          <w:p w:rsidR="0099601D" w:rsidRPr="00355CF9" w:rsidRDefault="0099601D" w:rsidP="0099601D">
            <w:pPr>
              <w:rPr>
                <w:sz w:val="17"/>
                <w:szCs w:val="17"/>
              </w:rPr>
            </w:pPr>
            <w:r w:rsidRPr="00355CF9">
              <w:rPr>
                <w:sz w:val="17"/>
                <w:szCs w:val="17"/>
              </w:rPr>
              <w:t> </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9 626,4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"Обеспечение качества дополнительного образования детей"</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02</w:t>
            </w:r>
          </w:p>
        </w:tc>
        <w:tc>
          <w:tcPr>
            <w:tcW w:w="461" w:type="dxa"/>
            <w:shd w:val="clear" w:color="auto" w:fill="auto"/>
            <w:hideMark/>
          </w:tcPr>
          <w:p w:rsidR="0099601D" w:rsidRPr="00355CF9" w:rsidRDefault="0099601D" w:rsidP="0099601D">
            <w:pPr>
              <w:rPr>
                <w:sz w:val="17"/>
                <w:szCs w:val="17"/>
              </w:rPr>
            </w:pPr>
            <w:r w:rsidRPr="00355CF9">
              <w:rPr>
                <w:sz w:val="17"/>
                <w:szCs w:val="17"/>
              </w:rPr>
              <w:t>3</w:t>
            </w:r>
          </w:p>
        </w:tc>
        <w:tc>
          <w:tcPr>
            <w:tcW w:w="561" w:type="dxa"/>
            <w:shd w:val="clear" w:color="auto" w:fill="auto"/>
            <w:hideMark/>
          </w:tcPr>
          <w:p w:rsidR="0099601D" w:rsidRPr="00355CF9" w:rsidRDefault="0099601D" w:rsidP="0099601D">
            <w:pPr>
              <w:rPr>
                <w:sz w:val="17"/>
                <w:szCs w:val="17"/>
              </w:rPr>
            </w:pPr>
            <w:r w:rsidRPr="00355CF9">
              <w:rPr>
                <w:sz w:val="17"/>
                <w:szCs w:val="17"/>
              </w:rPr>
              <w:t>01</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9 626,4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02</w:t>
            </w:r>
          </w:p>
        </w:tc>
        <w:tc>
          <w:tcPr>
            <w:tcW w:w="461" w:type="dxa"/>
            <w:shd w:val="clear" w:color="auto" w:fill="auto"/>
            <w:hideMark/>
          </w:tcPr>
          <w:p w:rsidR="0099601D" w:rsidRPr="00355CF9" w:rsidRDefault="0099601D" w:rsidP="0099601D">
            <w:pPr>
              <w:rPr>
                <w:sz w:val="17"/>
                <w:szCs w:val="17"/>
              </w:rPr>
            </w:pPr>
            <w:r w:rsidRPr="00355CF9">
              <w:rPr>
                <w:sz w:val="17"/>
                <w:szCs w:val="17"/>
              </w:rPr>
              <w:t>3</w:t>
            </w:r>
          </w:p>
        </w:tc>
        <w:tc>
          <w:tcPr>
            <w:tcW w:w="561" w:type="dxa"/>
            <w:shd w:val="clear" w:color="auto" w:fill="auto"/>
            <w:hideMark/>
          </w:tcPr>
          <w:p w:rsidR="0099601D" w:rsidRPr="00355CF9" w:rsidRDefault="0099601D" w:rsidP="0099601D">
            <w:pPr>
              <w:rPr>
                <w:sz w:val="17"/>
                <w:szCs w:val="17"/>
              </w:rPr>
            </w:pPr>
            <w:r w:rsidRPr="00355CF9">
              <w:rPr>
                <w:sz w:val="17"/>
                <w:szCs w:val="17"/>
              </w:rPr>
              <w:t>01</w:t>
            </w:r>
          </w:p>
        </w:tc>
        <w:tc>
          <w:tcPr>
            <w:tcW w:w="685" w:type="dxa"/>
            <w:shd w:val="clear" w:color="auto" w:fill="auto"/>
            <w:hideMark/>
          </w:tcPr>
          <w:p w:rsidR="0099601D" w:rsidRPr="00355CF9" w:rsidRDefault="0099601D" w:rsidP="0099601D">
            <w:pPr>
              <w:rPr>
                <w:sz w:val="17"/>
                <w:szCs w:val="17"/>
              </w:rPr>
            </w:pPr>
            <w:r w:rsidRPr="00355CF9">
              <w:rPr>
                <w:sz w:val="17"/>
                <w:szCs w:val="17"/>
              </w:rPr>
              <w:t>41000</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9 626,4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Условно утвержденные расходы</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02</w:t>
            </w:r>
          </w:p>
        </w:tc>
        <w:tc>
          <w:tcPr>
            <w:tcW w:w="461" w:type="dxa"/>
            <w:shd w:val="clear" w:color="auto" w:fill="auto"/>
            <w:hideMark/>
          </w:tcPr>
          <w:p w:rsidR="0099601D" w:rsidRPr="00355CF9" w:rsidRDefault="0099601D" w:rsidP="0099601D">
            <w:pPr>
              <w:rPr>
                <w:sz w:val="17"/>
                <w:szCs w:val="17"/>
              </w:rPr>
            </w:pPr>
            <w:r w:rsidRPr="00355CF9">
              <w:rPr>
                <w:sz w:val="17"/>
                <w:szCs w:val="17"/>
              </w:rPr>
              <w:t>3</w:t>
            </w:r>
          </w:p>
        </w:tc>
        <w:tc>
          <w:tcPr>
            <w:tcW w:w="561" w:type="dxa"/>
            <w:shd w:val="clear" w:color="auto" w:fill="auto"/>
            <w:hideMark/>
          </w:tcPr>
          <w:p w:rsidR="0099601D" w:rsidRPr="00355CF9" w:rsidRDefault="0099601D" w:rsidP="0099601D">
            <w:pPr>
              <w:rPr>
                <w:sz w:val="17"/>
                <w:szCs w:val="17"/>
              </w:rPr>
            </w:pPr>
            <w:r w:rsidRPr="00355CF9">
              <w:rPr>
                <w:sz w:val="17"/>
                <w:szCs w:val="17"/>
              </w:rPr>
              <w:t>01</w:t>
            </w:r>
          </w:p>
        </w:tc>
        <w:tc>
          <w:tcPr>
            <w:tcW w:w="685" w:type="dxa"/>
            <w:shd w:val="clear" w:color="auto" w:fill="auto"/>
            <w:hideMark/>
          </w:tcPr>
          <w:p w:rsidR="0099601D" w:rsidRPr="00355CF9" w:rsidRDefault="0099601D" w:rsidP="0099601D">
            <w:pPr>
              <w:rPr>
                <w:sz w:val="17"/>
                <w:szCs w:val="17"/>
              </w:rPr>
            </w:pPr>
            <w:r w:rsidRPr="00355CF9">
              <w:rPr>
                <w:sz w:val="17"/>
                <w:szCs w:val="17"/>
              </w:rPr>
              <w:t>41990</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9 626,4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02</w:t>
            </w:r>
          </w:p>
        </w:tc>
        <w:tc>
          <w:tcPr>
            <w:tcW w:w="461" w:type="dxa"/>
            <w:shd w:val="clear" w:color="auto" w:fill="auto"/>
            <w:hideMark/>
          </w:tcPr>
          <w:p w:rsidR="0099601D" w:rsidRPr="00355CF9" w:rsidRDefault="0099601D" w:rsidP="0099601D">
            <w:pPr>
              <w:rPr>
                <w:sz w:val="17"/>
                <w:szCs w:val="17"/>
              </w:rPr>
            </w:pPr>
            <w:r w:rsidRPr="00355CF9">
              <w:rPr>
                <w:sz w:val="17"/>
                <w:szCs w:val="17"/>
              </w:rPr>
              <w:t>3</w:t>
            </w:r>
          </w:p>
        </w:tc>
        <w:tc>
          <w:tcPr>
            <w:tcW w:w="561" w:type="dxa"/>
            <w:shd w:val="clear" w:color="auto" w:fill="auto"/>
            <w:hideMark/>
          </w:tcPr>
          <w:p w:rsidR="0099601D" w:rsidRPr="00355CF9" w:rsidRDefault="0099601D" w:rsidP="0099601D">
            <w:pPr>
              <w:rPr>
                <w:sz w:val="17"/>
                <w:szCs w:val="17"/>
              </w:rPr>
            </w:pPr>
            <w:r w:rsidRPr="00355CF9">
              <w:rPr>
                <w:sz w:val="17"/>
                <w:szCs w:val="17"/>
              </w:rPr>
              <w:t>01</w:t>
            </w:r>
          </w:p>
        </w:tc>
        <w:tc>
          <w:tcPr>
            <w:tcW w:w="685" w:type="dxa"/>
            <w:shd w:val="clear" w:color="auto" w:fill="auto"/>
            <w:hideMark/>
          </w:tcPr>
          <w:p w:rsidR="0099601D" w:rsidRPr="00355CF9" w:rsidRDefault="0099601D" w:rsidP="0099601D">
            <w:pPr>
              <w:rPr>
                <w:sz w:val="17"/>
                <w:szCs w:val="17"/>
              </w:rPr>
            </w:pPr>
            <w:r w:rsidRPr="00355CF9">
              <w:rPr>
                <w:sz w:val="17"/>
                <w:szCs w:val="17"/>
              </w:rPr>
              <w:t>41990</w:t>
            </w:r>
          </w:p>
        </w:tc>
        <w:tc>
          <w:tcPr>
            <w:tcW w:w="572" w:type="dxa"/>
            <w:shd w:val="clear" w:color="auto" w:fill="auto"/>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9 626,4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Резервные средства</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02</w:t>
            </w:r>
          </w:p>
        </w:tc>
        <w:tc>
          <w:tcPr>
            <w:tcW w:w="461" w:type="dxa"/>
            <w:shd w:val="clear" w:color="auto" w:fill="auto"/>
            <w:hideMark/>
          </w:tcPr>
          <w:p w:rsidR="0099601D" w:rsidRPr="00355CF9" w:rsidRDefault="0099601D" w:rsidP="0099601D">
            <w:pPr>
              <w:rPr>
                <w:sz w:val="17"/>
                <w:szCs w:val="17"/>
              </w:rPr>
            </w:pPr>
            <w:r w:rsidRPr="00355CF9">
              <w:rPr>
                <w:sz w:val="17"/>
                <w:szCs w:val="17"/>
              </w:rPr>
              <w:t>3</w:t>
            </w:r>
          </w:p>
        </w:tc>
        <w:tc>
          <w:tcPr>
            <w:tcW w:w="561" w:type="dxa"/>
            <w:shd w:val="clear" w:color="auto" w:fill="auto"/>
            <w:hideMark/>
          </w:tcPr>
          <w:p w:rsidR="0099601D" w:rsidRPr="00355CF9" w:rsidRDefault="0099601D" w:rsidP="0099601D">
            <w:pPr>
              <w:rPr>
                <w:sz w:val="17"/>
                <w:szCs w:val="17"/>
              </w:rPr>
            </w:pPr>
            <w:r w:rsidRPr="00355CF9">
              <w:rPr>
                <w:sz w:val="17"/>
                <w:szCs w:val="17"/>
              </w:rPr>
              <w:t>01</w:t>
            </w:r>
          </w:p>
        </w:tc>
        <w:tc>
          <w:tcPr>
            <w:tcW w:w="685" w:type="dxa"/>
            <w:shd w:val="clear" w:color="auto" w:fill="auto"/>
            <w:hideMark/>
          </w:tcPr>
          <w:p w:rsidR="0099601D" w:rsidRPr="00355CF9" w:rsidRDefault="0099601D" w:rsidP="0099601D">
            <w:pPr>
              <w:rPr>
                <w:sz w:val="17"/>
                <w:szCs w:val="17"/>
              </w:rPr>
            </w:pPr>
            <w:r w:rsidRPr="00355CF9">
              <w:rPr>
                <w:sz w:val="17"/>
                <w:szCs w:val="17"/>
              </w:rPr>
              <w:t>41990</w:t>
            </w:r>
          </w:p>
        </w:tc>
        <w:tc>
          <w:tcPr>
            <w:tcW w:w="572" w:type="dxa"/>
            <w:shd w:val="clear" w:color="auto" w:fill="auto"/>
            <w:hideMark/>
          </w:tcPr>
          <w:p w:rsidR="0099601D" w:rsidRPr="00355CF9" w:rsidRDefault="0099601D" w:rsidP="0099601D">
            <w:pPr>
              <w:rPr>
                <w:sz w:val="17"/>
                <w:szCs w:val="17"/>
              </w:rPr>
            </w:pPr>
            <w:r w:rsidRPr="00355CF9">
              <w:rPr>
                <w:sz w:val="17"/>
                <w:szCs w:val="17"/>
              </w:rPr>
              <w:t>870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6 798,3</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9 626,4</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05</w:t>
            </w:r>
          </w:p>
        </w:tc>
        <w:tc>
          <w:tcPr>
            <w:tcW w:w="461" w:type="dxa"/>
            <w:shd w:val="clear" w:color="auto" w:fill="auto"/>
            <w:hideMark/>
          </w:tcPr>
          <w:p w:rsidR="0099601D" w:rsidRPr="00355CF9" w:rsidRDefault="0099601D" w:rsidP="0099601D">
            <w:pPr>
              <w:rPr>
                <w:sz w:val="17"/>
                <w:szCs w:val="17"/>
              </w:rPr>
            </w:pPr>
            <w:r w:rsidRPr="00355CF9">
              <w:rPr>
                <w:sz w:val="17"/>
                <w:szCs w:val="17"/>
              </w:rPr>
              <w:t> </w:t>
            </w:r>
          </w:p>
        </w:tc>
        <w:tc>
          <w:tcPr>
            <w:tcW w:w="561" w:type="dxa"/>
            <w:shd w:val="clear" w:color="auto" w:fill="auto"/>
            <w:hideMark/>
          </w:tcPr>
          <w:p w:rsidR="0099601D" w:rsidRPr="00355CF9" w:rsidRDefault="0099601D" w:rsidP="0099601D">
            <w:pPr>
              <w:rPr>
                <w:sz w:val="17"/>
                <w:szCs w:val="17"/>
              </w:rPr>
            </w:pPr>
            <w:r w:rsidRPr="00355CF9">
              <w:rPr>
                <w:sz w:val="17"/>
                <w:szCs w:val="17"/>
              </w:rPr>
              <w:t> </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3 126,7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5 407,6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14:shadow w14:blurRad="50800" w14:dist="38100" w14:dir="2700000" w14:sx="100000" w14:sy="100000" w14:kx="0" w14:ky="0" w14:algn="tl">
                  <w14:srgbClr w14:val="000000">
                    <w14:alpha w14:val="60000"/>
                  </w14:srgbClr>
                </w14:shadow>
              </w:rPr>
            </w:pPr>
            <w:r w:rsidRPr="00355CF9">
              <w:rPr>
                <w:sz w:val="17"/>
                <w:szCs w:val="17"/>
                <w14:shadow w14:blurRad="50800" w14:dist="38100" w14:dir="2700000" w14:sx="100000" w14:sy="100000" w14:kx="0" w14:ky="0" w14:algn="tl">
                  <w14:srgbClr w14:val="000000">
                    <w14:alpha w14:val="60000"/>
                  </w14:srgbClr>
                </w14:shadow>
              </w:rPr>
              <w:t>Подпрограмма "Культура"</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05</w:t>
            </w:r>
          </w:p>
        </w:tc>
        <w:tc>
          <w:tcPr>
            <w:tcW w:w="461" w:type="dxa"/>
            <w:shd w:val="clear" w:color="auto" w:fill="auto"/>
            <w:hideMark/>
          </w:tcPr>
          <w:p w:rsidR="0099601D" w:rsidRPr="00355CF9" w:rsidRDefault="0099601D" w:rsidP="0099601D">
            <w:pPr>
              <w:rPr>
                <w:sz w:val="17"/>
                <w:szCs w:val="17"/>
              </w:rPr>
            </w:pPr>
            <w:r w:rsidRPr="00355CF9">
              <w:rPr>
                <w:sz w:val="17"/>
                <w:szCs w:val="17"/>
              </w:rPr>
              <w:t>1</w:t>
            </w:r>
          </w:p>
        </w:tc>
        <w:tc>
          <w:tcPr>
            <w:tcW w:w="561" w:type="dxa"/>
            <w:shd w:val="clear" w:color="auto" w:fill="auto"/>
            <w:hideMark/>
          </w:tcPr>
          <w:p w:rsidR="0099601D" w:rsidRPr="00355CF9" w:rsidRDefault="0099601D" w:rsidP="0099601D">
            <w:pPr>
              <w:rPr>
                <w:sz w:val="17"/>
                <w:szCs w:val="17"/>
              </w:rPr>
            </w:pPr>
            <w:r w:rsidRPr="00355CF9">
              <w:rPr>
                <w:sz w:val="17"/>
                <w:szCs w:val="17"/>
              </w:rPr>
              <w:t> </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3 126,7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5 407,6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Основное мероприятие "Дополнительное образование детей"</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05</w:t>
            </w:r>
          </w:p>
        </w:tc>
        <w:tc>
          <w:tcPr>
            <w:tcW w:w="461" w:type="dxa"/>
            <w:shd w:val="clear" w:color="auto" w:fill="auto"/>
            <w:hideMark/>
          </w:tcPr>
          <w:p w:rsidR="0099601D" w:rsidRPr="00355CF9" w:rsidRDefault="0099601D" w:rsidP="0099601D">
            <w:pPr>
              <w:rPr>
                <w:sz w:val="17"/>
                <w:szCs w:val="17"/>
              </w:rPr>
            </w:pPr>
            <w:r w:rsidRPr="00355CF9">
              <w:rPr>
                <w:sz w:val="17"/>
                <w:szCs w:val="17"/>
              </w:rPr>
              <w:t>1</w:t>
            </w:r>
          </w:p>
        </w:tc>
        <w:tc>
          <w:tcPr>
            <w:tcW w:w="561" w:type="dxa"/>
            <w:shd w:val="clear" w:color="auto" w:fill="auto"/>
            <w:hideMark/>
          </w:tcPr>
          <w:p w:rsidR="0099601D" w:rsidRPr="00355CF9" w:rsidRDefault="0099601D" w:rsidP="0099601D">
            <w:pPr>
              <w:rPr>
                <w:sz w:val="17"/>
                <w:szCs w:val="17"/>
              </w:rPr>
            </w:pPr>
            <w:r w:rsidRPr="00355CF9">
              <w:rPr>
                <w:sz w:val="17"/>
                <w:szCs w:val="17"/>
              </w:rPr>
              <w:t>05</w:t>
            </w:r>
          </w:p>
        </w:tc>
        <w:tc>
          <w:tcPr>
            <w:tcW w:w="685" w:type="dxa"/>
            <w:shd w:val="clear" w:color="auto" w:fill="auto"/>
            <w:hideMark/>
          </w:tcPr>
          <w:p w:rsidR="0099601D" w:rsidRPr="00355CF9" w:rsidRDefault="0099601D" w:rsidP="0099601D">
            <w:pPr>
              <w:rPr>
                <w:sz w:val="17"/>
                <w:szCs w:val="17"/>
              </w:rPr>
            </w:pPr>
            <w:r w:rsidRPr="00355CF9">
              <w:rPr>
                <w:sz w:val="17"/>
                <w:szCs w:val="17"/>
              </w:rPr>
              <w:t> </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3 126,7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5 407,6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 xml:space="preserve">Расходы, связанные с муниципальным управлением </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05</w:t>
            </w:r>
          </w:p>
        </w:tc>
        <w:tc>
          <w:tcPr>
            <w:tcW w:w="461" w:type="dxa"/>
            <w:shd w:val="clear" w:color="auto" w:fill="auto"/>
            <w:hideMark/>
          </w:tcPr>
          <w:p w:rsidR="0099601D" w:rsidRPr="00355CF9" w:rsidRDefault="0099601D" w:rsidP="0099601D">
            <w:pPr>
              <w:rPr>
                <w:sz w:val="17"/>
                <w:szCs w:val="17"/>
              </w:rPr>
            </w:pPr>
            <w:r w:rsidRPr="00355CF9">
              <w:rPr>
                <w:sz w:val="17"/>
                <w:szCs w:val="17"/>
              </w:rPr>
              <w:t>1</w:t>
            </w:r>
          </w:p>
        </w:tc>
        <w:tc>
          <w:tcPr>
            <w:tcW w:w="561" w:type="dxa"/>
            <w:shd w:val="clear" w:color="auto" w:fill="auto"/>
            <w:hideMark/>
          </w:tcPr>
          <w:p w:rsidR="0099601D" w:rsidRPr="00355CF9" w:rsidRDefault="0099601D" w:rsidP="0099601D">
            <w:pPr>
              <w:rPr>
                <w:sz w:val="17"/>
                <w:szCs w:val="17"/>
              </w:rPr>
            </w:pPr>
            <w:r w:rsidRPr="00355CF9">
              <w:rPr>
                <w:sz w:val="17"/>
                <w:szCs w:val="17"/>
              </w:rPr>
              <w:t>05</w:t>
            </w:r>
          </w:p>
        </w:tc>
        <w:tc>
          <w:tcPr>
            <w:tcW w:w="685" w:type="dxa"/>
            <w:shd w:val="clear" w:color="auto" w:fill="auto"/>
            <w:hideMark/>
          </w:tcPr>
          <w:p w:rsidR="0099601D" w:rsidRPr="00355CF9" w:rsidRDefault="0099601D" w:rsidP="0099601D">
            <w:pPr>
              <w:rPr>
                <w:sz w:val="17"/>
                <w:szCs w:val="17"/>
              </w:rPr>
            </w:pPr>
            <w:r w:rsidRPr="00355CF9">
              <w:rPr>
                <w:sz w:val="17"/>
                <w:szCs w:val="17"/>
              </w:rPr>
              <w:t>41000</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3 126,7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5 407,6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Условно утвержденные расходы</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05</w:t>
            </w:r>
          </w:p>
        </w:tc>
        <w:tc>
          <w:tcPr>
            <w:tcW w:w="461" w:type="dxa"/>
            <w:shd w:val="clear" w:color="auto" w:fill="auto"/>
            <w:hideMark/>
          </w:tcPr>
          <w:p w:rsidR="0099601D" w:rsidRPr="00355CF9" w:rsidRDefault="0099601D" w:rsidP="0099601D">
            <w:pPr>
              <w:rPr>
                <w:sz w:val="17"/>
                <w:szCs w:val="17"/>
              </w:rPr>
            </w:pPr>
            <w:r w:rsidRPr="00355CF9">
              <w:rPr>
                <w:sz w:val="17"/>
                <w:szCs w:val="17"/>
              </w:rPr>
              <w:t>1</w:t>
            </w:r>
          </w:p>
        </w:tc>
        <w:tc>
          <w:tcPr>
            <w:tcW w:w="561" w:type="dxa"/>
            <w:shd w:val="clear" w:color="auto" w:fill="auto"/>
            <w:hideMark/>
          </w:tcPr>
          <w:p w:rsidR="0099601D" w:rsidRPr="00355CF9" w:rsidRDefault="0099601D" w:rsidP="0099601D">
            <w:pPr>
              <w:rPr>
                <w:sz w:val="17"/>
                <w:szCs w:val="17"/>
              </w:rPr>
            </w:pPr>
            <w:r w:rsidRPr="00355CF9">
              <w:rPr>
                <w:sz w:val="17"/>
                <w:szCs w:val="17"/>
              </w:rPr>
              <w:t>05</w:t>
            </w:r>
          </w:p>
        </w:tc>
        <w:tc>
          <w:tcPr>
            <w:tcW w:w="685" w:type="dxa"/>
            <w:shd w:val="clear" w:color="auto" w:fill="auto"/>
            <w:hideMark/>
          </w:tcPr>
          <w:p w:rsidR="0099601D" w:rsidRPr="00355CF9" w:rsidRDefault="0099601D" w:rsidP="0099601D">
            <w:pPr>
              <w:rPr>
                <w:sz w:val="17"/>
                <w:szCs w:val="17"/>
              </w:rPr>
            </w:pPr>
            <w:r w:rsidRPr="00355CF9">
              <w:rPr>
                <w:sz w:val="17"/>
                <w:szCs w:val="17"/>
              </w:rPr>
              <w:t>41990</w:t>
            </w:r>
          </w:p>
        </w:tc>
        <w:tc>
          <w:tcPr>
            <w:tcW w:w="572" w:type="dxa"/>
            <w:shd w:val="clear" w:color="auto" w:fill="auto"/>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3 126,7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5 407,6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Иные бюджетные ассигнования</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05</w:t>
            </w:r>
          </w:p>
        </w:tc>
        <w:tc>
          <w:tcPr>
            <w:tcW w:w="461" w:type="dxa"/>
            <w:shd w:val="clear" w:color="auto" w:fill="auto"/>
            <w:hideMark/>
          </w:tcPr>
          <w:p w:rsidR="0099601D" w:rsidRPr="00355CF9" w:rsidRDefault="0099601D" w:rsidP="0099601D">
            <w:pPr>
              <w:rPr>
                <w:sz w:val="17"/>
                <w:szCs w:val="17"/>
              </w:rPr>
            </w:pPr>
            <w:r w:rsidRPr="00355CF9">
              <w:rPr>
                <w:sz w:val="17"/>
                <w:szCs w:val="17"/>
              </w:rPr>
              <w:t>1</w:t>
            </w:r>
          </w:p>
        </w:tc>
        <w:tc>
          <w:tcPr>
            <w:tcW w:w="561" w:type="dxa"/>
            <w:shd w:val="clear" w:color="auto" w:fill="auto"/>
            <w:hideMark/>
          </w:tcPr>
          <w:p w:rsidR="0099601D" w:rsidRPr="00355CF9" w:rsidRDefault="0099601D" w:rsidP="0099601D">
            <w:pPr>
              <w:rPr>
                <w:sz w:val="17"/>
                <w:szCs w:val="17"/>
              </w:rPr>
            </w:pPr>
            <w:r w:rsidRPr="00355CF9">
              <w:rPr>
                <w:sz w:val="17"/>
                <w:szCs w:val="17"/>
              </w:rPr>
              <w:t>05</w:t>
            </w:r>
          </w:p>
        </w:tc>
        <w:tc>
          <w:tcPr>
            <w:tcW w:w="685" w:type="dxa"/>
            <w:shd w:val="clear" w:color="auto" w:fill="auto"/>
            <w:hideMark/>
          </w:tcPr>
          <w:p w:rsidR="0099601D" w:rsidRPr="00355CF9" w:rsidRDefault="0099601D" w:rsidP="0099601D">
            <w:pPr>
              <w:rPr>
                <w:sz w:val="17"/>
                <w:szCs w:val="17"/>
              </w:rPr>
            </w:pPr>
            <w:r w:rsidRPr="00355CF9">
              <w:rPr>
                <w:sz w:val="17"/>
                <w:szCs w:val="17"/>
              </w:rPr>
              <w:t>41990</w:t>
            </w:r>
          </w:p>
        </w:tc>
        <w:tc>
          <w:tcPr>
            <w:tcW w:w="572" w:type="dxa"/>
            <w:shd w:val="clear" w:color="auto" w:fill="auto"/>
            <w:hideMark/>
          </w:tcPr>
          <w:p w:rsidR="0099601D" w:rsidRPr="00355CF9" w:rsidRDefault="0099601D" w:rsidP="0099601D">
            <w:pPr>
              <w:rPr>
                <w:sz w:val="17"/>
                <w:szCs w:val="17"/>
              </w:rPr>
            </w:pPr>
            <w:r w:rsidRPr="00355CF9">
              <w:rPr>
                <w:sz w:val="17"/>
                <w:szCs w:val="17"/>
              </w:rPr>
              <w:t>800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0,0</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3 126,7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5 407,6</w:t>
            </w:r>
          </w:p>
        </w:tc>
      </w:tr>
      <w:tr w:rsidR="00355CF9" w:rsidRPr="00355CF9" w:rsidTr="00812285">
        <w:trPr>
          <w:trHeight w:val="170"/>
        </w:trPr>
        <w:tc>
          <w:tcPr>
            <w:tcW w:w="2830" w:type="dxa"/>
            <w:shd w:val="clear" w:color="auto" w:fill="auto"/>
            <w:hideMark/>
          </w:tcPr>
          <w:p w:rsidR="0099601D" w:rsidRPr="00355CF9" w:rsidRDefault="0099601D" w:rsidP="0099601D">
            <w:pPr>
              <w:rPr>
                <w:sz w:val="17"/>
                <w:szCs w:val="17"/>
              </w:rPr>
            </w:pPr>
            <w:r w:rsidRPr="00355CF9">
              <w:rPr>
                <w:sz w:val="17"/>
                <w:szCs w:val="17"/>
              </w:rPr>
              <w:t>Резервные средства</w:t>
            </w:r>
          </w:p>
        </w:tc>
        <w:tc>
          <w:tcPr>
            <w:tcW w:w="567" w:type="dxa"/>
            <w:shd w:val="clear" w:color="auto" w:fill="auto"/>
            <w:hideMark/>
          </w:tcPr>
          <w:p w:rsidR="0099601D" w:rsidRPr="00355CF9" w:rsidRDefault="0099601D" w:rsidP="0099601D">
            <w:pPr>
              <w:rPr>
                <w:sz w:val="17"/>
                <w:szCs w:val="17"/>
              </w:rPr>
            </w:pPr>
            <w:r w:rsidRPr="00355CF9">
              <w:rPr>
                <w:sz w:val="17"/>
                <w:szCs w:val="17"/>
              </w:rPr>
              <w:t>902</w:t>
            </w:r>
          </w:p>
        </w:tc>
        <w:tc>
          <w:tcPr>
            <w:tcW w:w="468" w:type="dxa"/>
            <w:shd w:val="clear" w:color="auto" w:fill="auto"/>
            <w:hideMark/>
          </w:tcPr>
          <w:p w:rsidR="0099601D" w:rsidRPr="00355CF9" w:rsidRDefault="0099601D" w:rsidP="0099601D">
            <w:pPr>
              <w:rPr>
                <w:sz w:val="17"/>
                <w:szCs w:val="17"/>
              </w:rPr>
            </w:pPr>
            <w:r w:rsidRPr="00355CF9">
              <w:rPr>
                <w:sz w:val="17"/>
                <w:szCs w:val="17"/>
              </w:rPr>
              <w:t>99</w:t>
            </w:r>
          </w:p>
        </w:tc>
        <w:tc>
          <w:tcPr>
            <w:tcW w:w="596" w:type="dxa"/>
            <w:shd w:val="clear" w:color="auto" w:fill="auto"/>
            <w:hideMark/>
          </w:tcPr>
          <w:p w:rsidR="0099601D" w:rsidRPr="00355CF9" w:rsidRDefault="0099601D" w:rsidP="0099601D">
            <w:pPr>
              <w:rPr>
                <w:sz w:val="17"/>
                <w:szCs w:val="17"/>
              </w:rPr>
            </w:pPr>
            <w:r w:rsidRPr="00355CF9">
              <w:rPr>
                <w:sz w:val="17"/>
                <w:szCs w:val="17"/>
              </w:rPr>
              <w:t>99</w:t>
            </w:r>
          </w:p>
        </w:tc>
        <w:tc>
          <w:tcPr>
            <w:tcW w:w="631" w:type="dxa"/>
            <w:shd w:val="clear" w:color="auto" w:fill="auto"/>
            <w:hideMark/>
          </w:tcPr>
          <w:p w:rsidR="0099601D" w:rsidRPr="00355CF9" w:rsidRDefault="0099601D" w:rsidP="0099601D">
            <w:pPr>
              <w:rPr>
                <w:sz w:val="17"/>
                <w:szCs w:val="17"/>
              </w:rPr>
            </w:pPr>
            <w:r w:rsidRPr="00355CF9">
              <w:rPr>
                <w:sz w:val="17"/>
                <w:szCs w:val="17"/>
              </w:rPr>
              <w:t>05</w:t>
            </w:r>
          </w:p>
        </w:tc>
        <w:tc>
          <w:tcPr>
            <w:tcW w:w="461" w:type="dxa"/>
            <w:shd w:val="clear" w:color="auto" w:fill="auto"/>
            <w:hideMark/>
          </w:tcPr>
          <w:p w:rsidR="0099601D" w:rsidRPr="00355CF9" w:rsidRDefault="0099601D" w:rsidP="0099601D">
            <w:pPr>
              <w:rPr>
                <w:sz w:val="17"/>
                <w:szCs w:val="17"/>
              </w:rPr>
            </w:pPr>
            <w:r w:rsidRPr="00355CF9">
              <w:rPr>
                <w:sz w:val="17"/>
                <w:szCs w:val="17"/>
              </w:rPr>
              <w:t>1</w:t>
            </w:r>
          </w:p>
        </w:tc>
        <w:tc>
          <w:tcPr>
            <w:tcW w:w="561" w:type="dxa"/>
            <w:shd w:val="clear" w:color="auto" w:fill="auto"/>
            <w:hideMark/>
          </w:tcPr>
          <w:p w:rsidR="0099601D" w:rsidRPr="00355CF9" w:rsidRDefault="0099601D" w:rsidP="0099601D">
            <w:pPr>
              <w:rPr>
                <w:sz w:val="17"/>
                <w:szCs w:val="17"/>
              </w:rPr>
            </w:pPr>
            <w:r w:rsidRPr="00355CF9">
              <w:rPr>
                <w:sz w:val="17"/>
                <w:szCs w:val="17"/>
              </w:rPr>
              <w:t>05</w:t>
            </w:r>
          </w:p>
        </w:tc>
        <w:tc>
          <w:tcPr>
            <w:tcW w:w="685" w:type="dxa"/>
            <w:shd w:val="clear" w:color="auto" w:fill="auto"/>
            <w:hideMark/>
          </w:tcPr>
          <w:p w:rsidR="0099601D" w:rsidRPr="00355CF9" w:rsidRDefault="0099601D" w:rsidP="0099601D">
            <w:pPr>
              <w:rPr>
                <w:sz w:val="17"/>
                <w:szCs w:val="17"/>
              </w:rPr>
            </w:pPr>
            <w:r w:rsidRPr="00355CF9">
              <w:rPr>
                <w:sz w:val="17"/>
                <w:szCs w:val="17"/>
              </w:rPr>
              <w:t>41990</w:t>
            </w:r>
          </w:p>
        </w:tc>
        <w:tc>
          <w:tcPr>
            <w:tcW w:w="572" w:type="dxa"/>
            <w:shd w:val="clear" w:color="auto" w:fill="auto"/>
            <w:hideMark/>
          </w:tcPr>
          <w:p w:rsidR="0099601D" w:rsidRPr="00355CF9" w:rsidRDefault="0099601D" w:rsidP="0099601D">
            <w:pPr>
              <w:rPr>
                <w:sz w:val="17"/>
                <w:szCs w:val="17"/>
              </w:rPr>
            </w:pPr>
            <w:r w:rsidRPr="00355CF9">
              <w:rPr>
                <w:sz w:val="17"/>
                <w:szCs w:val="17"/>
              </w:rPr>
              <w:t>870</w:t>
            </w:r>
          </w:p>
        </w:tc>
        <w:tc>
          <w:tcPr>
            <w:tcW w:w="1033" w:type="dxa"/>
            <w:shd w:val="clear" w:color="auto" w:fill="auto"/>
            <w:noWrap/>
            <w:hideMark/>
          </w:tcPr>
          <w:p w:rsidR="0099601D" w:rsidRPr="00355CF9" w:rsidRDefault="0099601D" w:rsidP="0099601D">
            <w:pPr>
              <w:rPr>
                <w:sz w:val="17"/>
                <w:szCs w:val="17"/>
              </w:rPr>
            </w:pPr>
            <w:r w:rsidRPr="00355CF9">
              <w:rPr>
                <w:sz w:val="17"/>
                <w:szCs w:val="17"/>
              </w:rPr>
              <w:t> </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3 126,7</w:t>
            </w:r>
          </w:p>
        </w:tc>
        <w:tc>
          <w:tcPr>
            <w:tcW w:w="1033" w:type="dxa"/>
            <w:shd w:val="clear" w:color="auto" w:fill="auto"/>
            <w:noWrap/>
            <w:hideMark/>
          </w:tcPr>
          <w:p w:rsidR="0099601D" w:rsidRPr="00355CF9" w:rsidRDefault="0099601D" w:rsidP="0099601D">
            <w:pPr>
              <w:jc w:val="right"/>
              <w:rPr>
                <w:sz w:val="17"/>
                <w:szCs w:val="17"/>
              </w:rPr>
            </w:pPr>
            <w:r w:rsidRPr="00355CF9">
              <w:rPr>
                <w:sz w:val="17"/>
                <w:szCs w:val="17"/>
              </w:rPr>
              <w:t>5 407,6</w:t>
            </w:r>
          </w:p>
        </w:tc>
      </w:tr>
    </w:tbl>
    <w:p w:rsidR="00861509" w:rsidRPr="00FD7FFB" w:rsidRDefault="00861509" w:rsidP="0023210F">
      <w:pPr>
        <w:jc w:val="right"/>
      </w:pPr>
    </w:p>
    <w:p w:rsidR="00F413B9" w:rsidRPr="00FD7FFB" w:rsidRDefault="007B78E8" w:rsidP="00F413B9">
      <w:pPr>
        <w:ind w:left="540"/>
        <w:jc w:val="both"/>
      </w:pPr>
      <w:r w:rsidRPr="00FD7FFB">
        <w:t>1.</w:t>
      </w:r>
      <w:r w:rsidR="00391058">
        <w:t>6</w:t>
      </w:r>
      <w:r w:rsidRPr="00FD7FFB">
        <w:t xml:space="preserve">. </w:t>
      </w:r>
      <w:r w:rsidR="00F413B9" w:rsidRPr="00FD7FFB">
        <w:t>Приложение №7 изложить в следующей редакции:</w:t>
      </w:r>
    </w:p>
    <w:p w:rsidR="00EB6CF5" w:rsidRPr="00FD7FFB" w:rsidRDefault="00F413B9" w:rsidP="007A21F4">
      <w:pPr>
        <w:ind w:left="1416"/>
        <w:jc w:val="center"/>
      </w:pPr>
      <w:r w:rsidRPr="00FD7FFB">
        <w:t>«</w:t>
      </w:r>
      <w:r w:rsidR="00EB6CF5" w:rsidRPr="00FD7FFB">
        <w:t xml:space="preserve">Приложение 7 </w:t>
      </w:r>
    </w:p>
    <w:p w:rsidR="00EB6CF5" w:rsidRPr="00FD7FFB" w:rsidRDefault="00EB6CF5" w:rsidP="00EB6CF5">
      <w:pPr>
        <w:ind w:left="4956"/>
      </w:pPr>
      <w:r w:rsidRPr="00FD7FFB">
        <w:t>к решению Совета депутатов Чамзинского муниципального района Республики Мордовия</w:t>
      </w:r>
    </w:p>
    <w:p w:rsidR="00EB6CF5" w:rsidRPr="00FD7FFB" w:rsidRDefault="00EB6CF5" w:rsidP="00EB6CF5">
      <w:pPr>
        <w:ind w:left="4956"/>
      </w:pPr>
      <w:r w:rsidRPr="00FD7FFB">
        <w:t xml:space="preserve">«О бюджете Чамзинского муниципального района Республики Мордовия на 2020 год и на плановый период 2021 и 2022 годов»    </w:t>
      </w:r>
    </w:p>
    <w:p w:rsidR="009F4A9C" w:rsidRPr="00FD7FFB" w:rsidRDefault="009F4A9C" w:rsidP="00EB6CF5">
      <w:pPr>
        <w:ind w:left="4956"/>
      </w:pPr>
    </w:p>
    <w:p w:rsidR="009F4A9C" w:rsidRPr="00FD7FFB" w:rsidRDefault="009F4A9C" w:rsidP="009F4A9C">
      <w:pPr>
        <w:ind w:left="142"/>
        <w:jc w:val="center"/>
      </w:pPr>
      <w:r w:rsidRPr="00FD7FFB">
        <w:t>РАСПРЕДЕЛЕНИЕ БЮДЖЕТНЫХ АССИГНОВАНИЙ БЮДЖЕТА ЧАМЗИНСКОГО МУНИЦИПАЛЬНОГО РАЙОНА РЕСПУБЛИКИ МОРДОВИЯ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2020 ГОД И НА ПЛАНОВЫЙ ПЕРИОД 2021 И 2022 ГОДОВ</w:t>
      </w:r>
    </w:p>
    <w:p w:rsidR="009F4A9C" w:rsidRPr="00FD7FFB" w:rsidRDefault="009F4A9C" w:rsidP="009F4A9C">
      <w:pPr>
        <w:ind w:left="142"/>
        <w:jc w:val="right"/>
      </w:pPr>
      <w:r w:rsidRPr="00FD7FFB">
        <w:t>тыс.рублей</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6"/>
        <w:gridCol w:w="391"/>
        <w:gridCol w:w="475"/>
        <w:gridCol w:w="670"/>
        <w:gridCol w:w="688"/>
        <w:gridCol w:w="567"/>
        <w:gridCol w:w="596"/>
        <w:gridCol w:w="548"/>
        <w:gridCol w:w="874"/>
        <w:gridCol w:w="874"/>
        <w:gridCol w:w="875"/>
      </w:tblGrid>
      <w:tr w:rsidR="004563D8" w:rsidRPr="004563D8" w:rsidTr="00BA2127">
        <w:trPr>
          <w:trHeight w:val="170"/>
        </w:trPr>
        <w:tc>
          <w:tcPr>
            <w:tcW w:w="3256" w:type="dxa"/>
            <w:vMerge w:val="restart"/>
            <w:shd w:val="clear" w:color="000000" w:fill="FFFFFF"/>
            <w:hideMark/>
          </w:tcPr>
          <w:p w:rsidR="004563D8" w:rsidRPr="004563D8" w:rsidRDefault="004563D8" w:rsidP="004563D8">
            <w:pPr>
              <w:jc w:val="center"/>
              <w:rPr>
                <w:sz w:val="17"/>
                <w:szCs w:val="17"/>
              </w:rPr>
            </w:pPr>
            <w:r w:rsidRPr="004563D8">
              <w:rPr>
                <w:sz w:val="17"/>
                <w:szCs w:val="17"/>
              </w:rPr>
              <w:t>Наименование</w:t>
            </w:r>
          </w:p>
        </w:tc>
        <w:tc>
          <w:tcPr>
            <w:tcW w:w="2132" w:type="dxa"/>
            <w:gridSpan w:val="4"/>
            <w:vMerge w:val="restart"/>
            <w:shd w:val="clear" w:color="000000" w:fill="FFFFFF"/>
            <w:hideMark/>
          </w:tcPr>
          <w:p w:rsidR="004563D8" w:rsidRPr="004563D8" w:rsidRDefault="004563D8" w:rsidP="004563D8">
            <w:pPr>
              <w:jc w:val="center"/>
              <w:rPr>
                <w:sz w:val="17"/>
                <w:szCs w:val="17"/>
              </w:rPr>
            </w:pPr>
            <w:r w:rsidRPr="004563D8">
              <w:rPr>
                <w:sz w:val="17"/>
                <w:szCs w:val="17"/>
              </w:rPr>
              <w:t>Цср</w:t>
            </w:r>
          </w:p>
        </w:tc>
        <w:tc>
          <w:tcPr>
            <w:tcW w:w="688" w:type="dxa"/>
            <w:vMerge w:val="restart"/>
            <w:shd w:val="clear" w:color="000000" w:fill="FFFFFF"/>
            <w:noWrap/>
            <w:hideMark/>
          </w:tcPr>
          <w:p w:rsidR="004563D8" w:rsidRPr="004563D8" w:rsidRDefault="004563D8" w:rsidP="004563D8">
            <w:pPr>
              <w:jc w:val="center"/>
              <w:rPr>
                <w:sz w:val="17"/>
                <w:szCs w:val="17"/>
              </w:rPr>
            </w:pPr>
            <w:r w:rsidRPr="004563D8">
              <w:rPr>
                <w:sz w:val="17"/>
                <w:szCs w:val="17"/>
              </w:rPr>
              <w:t xml:space="preserve"> Вр </w:t>
            </w:r>
          </w:p>
        </w:tc>
        <w:tc>
          <w:tcPr>
            <w:tcW w:w="567" w:type="dxa"/>
            <w:vMerge w:val="restart"/>
            <w:shd w:val="clear" w:color="000000" w:fill="FFFFFF"/>
            <w:hideMark/>
          </w:tcPr>
          <w:p w:rsidR="004563D8" w:rsidRPr="004563D8" w:rsidRDefault="004563D8" w:rsidP="004563D8">
            <w:pPr>
              <w:jc w:val="center"/>
              <w:rPr>
                <w:sz w:val="17"/>
                <w:szCs w:val="17"/>
              </w:rPr>
            </w:pPr>
            <w:r w:rsidRPr="004563D8">
              <w:rPr>
                <w:sz w:val="17"/>
                <w:szCs w:val="17"/>
              </w:rPr>
              <w:t>Рз</w:t>
            </w:r>
          </w:p>
        </w:tc>
        <w:tc>
          <w:tcPr>
            <w:tcW w:w="596" w:type="dxa"/>
            <w:vMerge w:val="restart"/>
            <w:shd w:val="clear" w:color="000000" w:fill="FFFFFF"/>
            <w:hideMark/>
          </w:tcPr>
          <w:p w:rsidR="004563D8" w:rsidRPr="004563D8" w:rsidRDefault="004563D8" w:rsidP="004563D8">
            <w:pPr>
              <w:jc w:val="center"/>
              <w:rPr>
                <w:sz w:val="17"/>
                <w:szCs w:val="17"/>
              </w:rPr>
            </w:pPr>
            <w:r w:rsidRPr="004563D8">
              <w:rPr>
                <w:sz w:val="17"/>
                <w:szCs w:val="17"/>
              </w:rPr>
              <w:t>Прз</w:t>
            </w:r>
          </w:p>
        </w:tc>
        <w:tc>
          <w:tcPr>
            <w:tcW w:w="548" w:type="dxa"/>
            <w:vMerge w:val="restart"/>
            <w:shd w:val="clear" w:color="000000" w:fill="FFFFFF"/>
            <w:hideMark/>
          </w:tcPr>
          <w:p w:rsidR="004563D8" w:rsidRPr="004563D8" w:rsidRDefault="004563D8" w:rsidP="004563D8">
            <w:pPr>
              <w:jc w:val="center"/>
              <w:rPr>
                <w:sz w:val="17"/>
                <w:szCs w:val="17"/>
              </w:rPr>
            </w:pPr>
            <w:r w:rsidRPr="004563D8">
              <w:rPr>
                <w:sz w:val="17"/>
                <w:szCs w:val="17"/>
              </w:rPr>
              <w:t>Адм</w:t>
            </w:r>
          </w:p>
        </w:tc>
        <w:tc>
          <w:tcPr>
            <w:tcW w:w="2623" w:type="dxa"/>
            <w:gridSpan w:val="3"/>
            <w:shd w:val="clear" w:color="000000" w:fill="FFFFFF"/>
            <w:hideMark/>
          </w:tcPr>
          <w:p w:rsidR="004563D8" w:rsidRPr="004563D8" w:rsidRDefault="004563D8" w:rsidP="004563D8">
            <w:pPr>
              <w:jc w:val="center"/>
              <w:rPr>
                <w:color w:val="000000"/>
                <w:sz w:val="17"/>
                <w:szCs w:val="17"/>
              </w:rPr>
            </w:pPr>
            <w:r w:rsidRPr="004563D8">
              <w:rPr>
                <w:color w:val="000000"/>
                <w:sz w:val="17"/>
                <w:szCs w:val="17"/>
              </w:rPr>
              <w:t>Сумма</w:t>
            </w:r>
          </w:p>
        </w:tc>
      </w:tr>
      <w:tr w:rsidR="004563D8" w:rsidRPr="004563D8" w:rsidTr="00BA2127">
        <w:trPr>
          <w:trHeight w:val="170"/>
        </w:trPr>
        <w:tc>
          <w:tcPr>
            <w:tcW w:w="3256" w:type="dxa"/>
            <w:vMerge/>
            <w:hideMark/>
          </w:tcPr>
          <w:p w:rsidR="004563D8" w:rsidRPr="004563D8" w:rsidRDefault="004563D8" w:rsidP="004563D8">
            <w:pPr>
              <w:rPr>
                <w:sz w:val="17"/>
                <w:szCs w:val="17"/>
              </w:rPr>
            </w:pPr>
          </w:p>
        </w:tc>
        <w:tc>
          <w:tcPr>
            <w:tcW w:w="2132" w:type="dxa"/>
            <w:gridSpan w:val="4"/>
            <w:vMerge/>
            <w:hideMark/>
          </w:tcPr>
          <w:p w:rsidR="004563D8" w:rsidRPr="004563D8" w:rsidRDefault="004563D8" w:rsidP="004563D8">
            <w:pPr>
              <w:rPr>
                <w:sz w:val="17"/>
                <w:szCs w:val="17"/>
              </w:rPr>
            </w:pPr>
          </w:p>
        </w:tc>
        <w:tc>
          <w:tcPr>
            <w:tcW w:w="688" w:type="dxa"/>
            <w:vMerge/>
            <w:hideMark/>
          </w:tcPr>
          <w:p w:rsidR="004563D8" w:rsidRPr="004563D8" w:rsidRDefault="004563D8" w:rsidP="004563D8">
            <w:pPr>
              <w:rPr>
                <w:sz w:val="17"/>
                <w:szCs w:val="17"/>
              </w:rPr>
            </w:pPr>
          </w:p>
        </w:tc>
        <w:tc>
          <w:tcPr>
            <w:tcW w:w="567" w:type="dxa"/>
            <w:vMerge/>
            <w:hideMark/>
          </w:tcPr>
          <w:p w:rsidR="004563D8" w:rsidRPr="004563D8" w:rsidRDefault="004563D8" w:rsidP="004563D8">
            <w:pPr>
              <w:rPr>
                <w:sz w:val="17"/>
                <w:szCs w:val="17"/>
              </w:rPr>
            </w:pPr>
          </w:p>
        </w:tc>
        <w:tc>
          <w:tcPr>
            <w:tcW w:w="596" w:type="dxa"/>
            <w:vMerge/>
            <w:hideMark/>
          </w:tcPr>
          <w:p w:rsidR="004563D8" w:rsidRPr="004563D8" w:rsidRDefault="004563D8" w:rsidP="004563D8">
            <w:pPr>
              <w:rPr>
                <w:sz w:val="17"/>
                <w:szCs w:val="17"/>
              </w:rPr>
            </w:pPr>
          </w:p>
        </w:tc>
        <w:tc>
          <w:tcPr>
            <w:tcW w:w="548" w:type="dxa"/>
            <w:vMerge/>
            <w:hideMark/>
          </w:tcPr>
          <w:p w:rsidR="004563D8" w:rsidRPr="004563D8" w:rsidRDefault="004563D8" w:rsidP="004563D8">
            <w:pPr>
              <w:rPr>
                <w:sz w:val="17"/>
                <w:szCs w:val="17"/>
              </w:rPr>
            </w:pPr>
          </w:p>
        </w:tc>
        <w:tc>
          <w:tcPr>
            <w:tcW w:w="874" w:type="dxa"/>
            <w:shd w:val="clear" w:color="000000" w:fill="FFFFFF"/>
            <w:hideMark/>
          </w:tcPr>
          <w:p w:rsidR="004563D8" w:rsidRPr="004563D8" w:rsidRDefault="004563D8" w:rsidP="00BA2127">
            <w:pPr>
              <w:ind w:left="-100"/>
              <w:jc w:val="center"/>
              <w:rPr>
                <w:sz w:val="17"/>
                <w:szCs w:val="17"/>
              </w:rPr>
            </w:pPr>
            <w:r w:rsidRPr="004563D8">
              <w:rPr>
                <w:sz w:val="17"/>
                <w:szCs w:val="17"/>
              </w:rPr>
              <w:t>2020 ГОД</w:t>
            </w:r>
          </w:p>
        </w:tc>
        <w:tc>
          <w:tcPr>
            <w:tcW w:w="874" w:type="dxa"/>
            <w:shd w:val="clear" w:color="000000" w:fill="FFFFFF"/>
            <w:hideMark/>
          </w:tcPr>
          <w:p w:rsidR="004563D8" w:rsidRPr="004563D8" w:rsidRDefault="004563D8" w:rsidP="00BA2127">
            <w:pPr>
              <w:ind w:left="-100"/>
              <w:jc w:val="center"/>
              <w:rPr>
                <w:sz w:val="17"/>
                <w:szCs w:val="17"/>
              </w:rPr>
            </w:pPr>
            <w:r w:rsidRPr="004563D8">
              <w:rPr>
                <w:sz w:val="17"/>
                <w:szCs w:val="17"/>
              </w:rPr>
              <w:t>2021 ГОД</w:t>
            </w:r>
          </w:p>
        </w:tc>
        <w:tc>
          <w:tcPr>
            <w:tcW w:w="875" w:type="dxa"/>
            <w:shd w:val="clear" w:color="000000" w:fill="FFFFFF"/>
            <w:noWrap/>
            <w:hideMark/>
          </w:tcPr>
          <w:p w:rsidR="004563D8" w:rsidRPr="004563D8" w:rsidRDefault="004563D8" w:rsidP="00BA2127">
            <w:pPr>
              <w:ind w:left="-100"/>
              <w:jc w:val="center"/>
              <w:rPr>
                <w:sz w:val="17"/>
                <w:szCs w:val="17"/>
              </w:rPr>
            </w:pPr>
            <w:r w:rsidRPr="004563D8">
              <w:rPr>
                <w:sz w:val="17"/>
                <w:szCs w:val="17"/>
              </w:rPr>
              <w:t>2022 ГОД</w:t>
            </w:r>
          </w:p>
        </w:tc>
      </w:tr>
      <w:tr w:rsidR="004563D8" w:rsidRPr="004563D8" w:rsidTr="00BA2127">
        <w:trPr>
          <w:trHeight w:val="170"/>
        </w:trPr>
        <w:tc>
          <w:tcPr>
            <w:tcW w:w="3256" w:type="dxa"/>
            <w:shd w:val="clear" w:color="000000" w:fill="FFFFFF"/>
            <w:hideMark/>
          </w:tcPr>
          <w:p w:rsidR="004563D8" w:rsidRPr="004563D8" w:rsidRDefault="004563D8" w:rsidP="004563D8">
            <w:pPr>
              <w:jc w:val="center"/>
              <w:rPr>
                <w:sz w:val="17"/>
                <w:szCs w:val="17"/>
              </w:rPr>
            </w:pPr>
            <w:r w:rsidRPr="004563D8">
              <w:rPr>
                <w:sz w:val="17"/>
                <w:szCs w:val="17"/>
              </w:rPr>
              <w:t>1</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2</w:t>
            </w:r>
          </w:p>
        </w:tc>
        <w:tc>
          <w:tcPr>
            <w:tcW w:w="391" w:type="dxa"/>
            <w:shd w:val="clear" w:color="000000" w:fill="FFFFFF"/>
            <w:hideMark/>
          </w:tcPr>
          <w:p w:rsidR="004563D8" w:rsidRPr="004563D8" w:rsidRDefault="004563D8" w:rsidP="004563D8">
            <w:pPr>
              <w:jc w:val="center"/>
              <w:rPr>
                <w:sz w:val="17"/>
                <w:szCs w:val="17"/>
              </w:rPr>
            </w:pPr>
            <w:r w:rsidRPr="004563D8">
              <w:rPr>
                <w:sz w:val="17"/>
                <w:szCs w:val="17"/>
              </w:rPr>
              <w:t>3</w:t>
            </w:r>
          </w:p>
        </w:tc>
        <w:tc>
          <w:tcPr>
            <w:tcW w:w="475" w:type="dxa"/>
            <w:shd w:val="clear" w:color="000000" w:fill="FFFFFF"/>
            <w:hideMark/>
          </w:tcPr>
          <w:p w:rsidR="004563D8" w:rsidRPr="004563D8" w:rsidRDefault="004563D8" w:rsidP="004563D8">
            <w:pPr>
              <w:jc w:val="center"/>
              <w:rPr>
                <w:sz w:val="17"/>
                <w:szCs w:val="17"/>
              </w:rPr>
            </w:pPr>
            <w:r w:rsidRPr="004563D8">
              <w:rPr>
                <w:sz w:val="17"/>
                <w:szCs w:val="17"/>
              </w:rPr>
              <w:t>4</w:t>
            </w:r>
          </w:p>
        </w:tc>
        <w:tc>
          <w:tcPr>
            <w:tcW w:w="670" w:type="dxa"/>
            <w:shd w:val="clear" w:color="000000" w:fill="FFFFFF"/>
            <w:hideMark/>
          </w:tcPr>
          <w:p w:rsidR="004563D8" w:rsidRPr="004563D8" w:rsidRDefault="004563D8" w:rsidP="004563D8">
            <w:pPr>
              <w:jc w:val="center"/>
              <w:rPr>
                <w:sz w:val="17"/>
                <w:szCs w:val="17"/>
              </w:rPr>
            </w:pPr>
            <w:r w:rsidRPr="004563D8">
              <w:rPr>
                <w:sz w:val="17"/>
                <w:szCs w:val="17"/>
              </w:rPr>
              <w:t>5</w:t>
            </w:r>
          </w:p>
        </w:tc>
        <w:tc>
          <w:tcPr>
            <w:tcW w:w="688" w:type="dxa"/>
            <w:shd w:val="clear" w:color="000000" w:fill="FFFFFF"/>
            <w:hideMark/>
          </w:tcPr>
          <w:p w:rsidR="004563D8" w:rsidRPr="004563D8" w:rsidRDefault="004563D8" w:rsidP="004563D8">
            <w:pPr>
              <w:jc w:val="center"/>
              <w:rPr>
                <w:sz w:val="17"/>
                <w:szCs w:val="17"/>
              </w:rPr>
            </w:pPr>
            <w:r w:rsidRPr="004563D8">
              <w:rPr>
                <w:sz w:val="17"/>
                <w:szCs w:val="17"/>
              </w:rPr>
              <w:t>6</w:t>
            </w:r>
          </w:p>
        </w:tc>
        <w:tc>
          <w:tcPr>
            <w:tcW w:w="567" w:type="dxa"/>
            <w:shd w:val="clear" w:color="000000" w:fill="FFFFFF"/>
            <w:hideMark/>
          </w:tcPr>
          <w:p w:rsidR="004563D8" w:rsidRPr="004563D8" w:rsidRDefault="004563D8" w:rsidP="004563D8">
            <w:pPr>
              <w:jc w:val="center"/>
              <w:rPr>
                <w:sz w:val="17"/>
                <w:szCs w:val="17"/>
              </w:rPr>
            </w:pPr>
            <w:r w:rsidRPr="004563D8">
              <w:rPr>
                <w:sz w:val="17"/>
                <w:szCs w:val="17"/>
              </w:rPr>
              <w:t>7</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8</w:t>
            </w:r>
          </w:p>
        </w:tc>
        <w:tc>
          <w:tcPr>
            <w:tcW w:w="548" w:type="dxa"/>
            <w:shd w:val="clear" w:color="000000" w:fill="FFFFFF"/>
            <w:hideMark/>
          </w:tcPr>
          <w:p w:rsidR="004563D8" w:rsidRPr="004563D8" w:rsidRDefault="004563D8" w:rsidP="004563D8">
            <w:pPr>
              <w:jc w:val="center"/>
              <w:rPr>
                <w:sz w:val="17"/>
                <w:szCs w:val="17"/>
              </w:rPr>
            </w:pPr>
            <w:r w:rsidRPr="004563D8">
              <w:rPr>
                <w:sz w:val="17"/>
                <w:szCs w:val="17"/>
              </w:rPr>
              <w:t>9</w:t>
            </w:r>
          </w:p>
        </w:tc>
        <w:tc>
          <w:tcPr>
            <w:tcW w:w="874" w:type="dxa"/>
            <w:shd w:val="clear" w:color="000000" w:fill="FFFFFF"/>
            <w:hideMark/>
          </w:tcPr>
          <w:p w:rsidR="004563D8" w:rsidRPr="004563D8" w:rsidRDefault="004563D8" w:rsidP="004563D8">
            <w:pPr>
              <w:jc w:val="center"/>
              <w:rPr>
                <w:sz w:val="17"/>
                <w:szCs w:val="17"/>
              </w:rPr>
            </w:pPr>
            <w:r w:rsidRPr="004563D8">
              <w:rPr>
                <w:sz w:val="17"/>
                <w:szCs w:val="17"/>
              </w:rPr>
              <w:t>10</w:t>
            </w:r>
          </w:p>
        </w:tc>
        <w:tc>
          <w:tcPr>
            <w:tcW w:w="874" w:type="dxa"/>
            <w:shd w:val="clear" w:color="000000" w:fill="FFFFFF"/>
            <w:hideMark/>
          </w:tcPr>
          <w:p w:rsidR="004563D8" w:rsidRPr="004563D8" w:rsidRDefault="004563D8" w:rsidP="004563D8">
            <w:pPr>
              <w:jc w:val="center"/>
              <w:rPr>
                <w:sz w:val="17"/>
                <w:szCs w:val="17"/>
              </w:rPr>
            </w:pPr>
            <w:r w:rsidRPr="004563D8">
              <w:rPr>
                <w:sz w:val="17"/>
                <w:szCs w:val="17"/>
              </w:rPr>
              <w:t>11</w:t>
            </w:r>
          </w:p>
        </w:tc>
        <w:tc>
          <w:tcPr>
            <w:tcW w:w="875" w:type="dxa"/>
            <w:shd w:val="clear" w:color="000000" w:fill="FFFFFF"/>
            <w:hideMark/>
          </w:tcPr>
          <w:p w:rsidR="004563D8" w:rsidRPr="004563D8" w:rsidRDefault="004563D8" w:rsidP="004563D8">
            <w:pPr>
              <w:jc w:val="center"/>
              <w:rPr>
                <w:sz w:val="17"/>
                <w:szCs w:val="17"/>
              </w:rPr>
            </w:pPr>
            <w:r w:rsidRPr="004563D8">
              <w:rPr>
                <w:sz w:val="17"/>
                <w:szCs w:val="17"/>
              </w:rPr>
              <w:t>12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ВСЕГО</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BA2127">
            <w:pPr>
              <w:ind w:left="-100"/>
              <w:jc w:val="right"/>
              <w:rPr>
                <w:sz w:val="17"/>
                <w:szCs w:val="17"/>
              </w:rPr>
            </w:pPr>
            <w:r w:rsidRPr="004563D8">
              <w:rPr>
                <w:sz w:val="17"/>
                <w:szCs w:val="17"/>
              </w:rPr>
              <w:t>407 092,9</w:t>
            </w:r>
          </w:p>
        </w:tc>
        <w:tc>
          <w:tcPr>
            <w:tcW w:w="874" w:type="dxa"/>
            <w:shd w:val="clear" w:color="000000" w:fill="FFFFFF"/>
            <w:hideMark/>
          </w:tcPr>
          <w:p w:rsidR="004563D8" w:rsidRPr="004563D8" w:rsidRDefault="004563D8" w:rsidP="00BA2127">
            <w:pPr>
              <w:ind w:left="-100"/>
              <w:jc w:val="right"/>
              <w:rPr>
                <w:sz w:val="17"/>
                <w:szCs w:val="17"/>
              </w:rPr>
            </w:pPr>
            <w:r w:rsidRPr="004563D8">
              <w:rPr>
                <w:sz w:val="17"/>
                <w:szCs w:val="17"/>
              </w:rPr>
              <w:t>396 996,9</w:t>
            </w:r>
          </w:p>
        </w:tc>
        <w:tc>
          <w:tcPr>
            <w:tcW w:w="875" w:type="dxa"/>
            <w:shd w:val="clear" w:color="000000" w:fill="FFFFFF"/>
            <w:hideMark/>
          </w:tcPr>
          <w:p w:rsidR="004563D8" w:rsidRPr="004563D8" w:rsidRDefault="004563D8" w:rsidP="00BA2127">
            <w:pPr>
              <w:ind w:left="-100"/>
              <w:jc w:val="right"/>
              <w:rPr>
                <w:sz w:val="17"/>
                <w:szCs w:val="17"/>
              </w:rPr>
            </w:pPr>
            <w:r w:rsidRPr="004563D8">
              <w:rPr>
                <w:sz w:val="17"/>
                <w:szCs w:val="17"/>
              </w:rPr>
              <w:t>300 679,5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Муниципальная программа "Развитие муниципальной службы в Чамзинском </w:t>
            </w:r>
            <w:r w:rsidRPr="004563D8">
              <w:rPr>
                <w:sz w:val="17"/>
                <w:szCs w:val="17"/>
              </w:rPr>
              <w:lastRenderedPageBreak/>
              <w:t>муниципальном районе Республики Мордовия (2015-2022 годы)"</w:t>
            </w:r>
          </w:p>
        </w:tc>
        <w:tc>
          <w:tcPr>
            <w:tcW w:w="596" w:type="dxa"/>
            <w:shd w:val="clear" w:color="000000" w:fill="FFFFFF"/>
            <w:hideMark/>
          </w:tcPr>
          <w:p w:rsidR="004563D8" w:rsidRPr="004563D8" w:rsidRDefault="004563D8" w:rsidP="004563D8">
            <w:pPr>
              <w:rPr>
                <w:sz w:val="17"/>
                <w:szCs w:val="17"/>
              </w:rPr>
            </w:pPr>
            <w:r w:rsidRPr="004563D8">
              <w:rPr>
                <w:sz w:val="17"/>
                <w:szCs w:val="17"/>
              </w:rPr>
              <w:lastRenderedPageBreak/>
              <w:t>01</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1 459,8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1 507,5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1 555,3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функций органов местного самоуправления </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Профессиональная подготовка, переподготовка и повышение квалификации</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Основное мероприятие "Обеспечение государственных гарантий муниципальных служащих"</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меры социальной поддержки граждан, кроме публичных нормативных обязательств</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03000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Доплаты к пенсиям муниципальных служащих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03010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03010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Публичные нормативные социальные выплаты гражданам</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03010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03010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Пенсионное обеспечение</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03010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03010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1 492,5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1 540,3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"Развитие образования в Чамзинском муниципальном районе" на 2016-2025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BA2127">
            <w:pPr>
              <w:ind w:left="-100"/>
              <w:jc w:val="right"/>
              <w:rPr>
                <w:sz w:val="17"/>
                <w:szCs w:val="17"/>
              </w:rPr>
            </w:pPr>
            <w:r w:rsidRPr="004563D8">
              <w:rPr>
                <w:sz w:val="17"/>
                <w:szCs w:val="17"/>
              </w:rPr>
              <w:t>230 030,3</w:t>
            </w:r>
          </w:p>
        </w:tc>
        <w:tc>
          <w:tcPr>
            <w:tcW w:w="874" w:type="dxa"/>
            <w:shd w:val="clear" w:color="000000" w:fill="FFFFFF"/>
            <w:hideMark/>
          </w:tcPr>
          <w:p w:rsidR="004563D8" w:rsidRPr="004563D8" w:rsidRDefault="004563D8" w:rsidP="00BA2127">
            <w:pPr>
              <w:ind w:left="-100"/>
              <w:jc w:val="right"/>
              <w:rPr>
                <w:sz w:val="17"/>
                <w:szCs w:val="17"/>
              </w:rPr>
            </w:pPr>
            <w:r w:rsidRPr="004563D8">
              <w:rPr>
                <w:sz w:val="17"/>
                <w:szCs w:val="17"/>
              </w:rPr>
              <w:t>202 908,3</w:t>
            </w:r>
          </w:p>
        </w:tc>
        <w:tc>
          <w:tcPr>
            <w:tcW w:w="875" w:type="dxa"/>
            <w:shd w:val="clear" w:color="000000" w:fill="FFFFFF"/>
            <w:hideMark/>
          </w:tcPr>
          <w:p w:rsidR="004563D8" w:rsidRPr="004563D8" w:rsidRDefault="004563D8" w:rsidP="00BA2127">
            <w:pPr>
              <w:ind w:left="-100"/>
              <w:jc w:val="right"/>
              <w:rPr>
                <w:sz w:val="17"/>
                <w:szCs w:val="17"/>
              </w:rPr>
            </w:pPr>
            <w:r w:rsidRPr="004563D8">
              <w:rPr>
                <w:sz w:val="17"/>
                <w:szCs w:val="17"/>
              </w:rPr>
              <w:t>203 154,2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Подпрограмма "Развитие дошкольного образования в Чамзинском муниципальном районе" на 2016-2025 годы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73 434,2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63 649,3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62 164,5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современного качества дошкольного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Прочие публичные нормативные обязательства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Ежегодная премия для поощрения лучших педагогических работников дошкольных образовательных организаций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02020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Премии и гранты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Дошкольное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Дошкольное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59 177,6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54 628,5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52 815,6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59 177,6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54 628,5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52 815,6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59 177,6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54 628,5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52 815,6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59 177,6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54 628,5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52 815,6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59 177,6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54 628,5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52 815,6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Дошкольное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59 177,6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54 628,5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52 815,6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59 177,6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54 628,5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52 815,6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Дошкольные образовательные организации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Дошкольное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14 227,1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8 991,3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9 319,4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"Развитие общего образования в Чамзинском муниципальном районе" на 2016-2025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BA2127">
            <w:pPr>
              <w:ind w:left="-100"/>
              <w:jc w:val="right"/>
              <w:rPr>
                <w:sz w:val="17"/>
                <w:szCs w:val="17"/>
              </w:rPr>
            </w:pPr>
            <w:r w:rsidRPr="004563D8">
              <w:rPr>
                <w:sz w:val="17"/>
                <w:szCs w:val="17"/>
              </w:rPr>
              <w:t>111 346,8</w:t>
            </w:r>
          </w:p>
        </w:tc>
        <w:tc>
          <w:tcPr>
            <w:tcW w:w="874" w:type="dxa"/>
            <w:shd w:val="clear" w:color="000000" w:fill="FFFFFF"/>
            <w:hideMark/>
          </w:tcPr>
          <w:p w:rsidR="004563D8" w:rsidRPr="004563D8" w:rsidRDefault="004563D8" w:rsidP="00BA2127">
            <w:pPr>
              <w:ind w:left="-100"/>
              <w:jc w:val="right"/>
              <w:rPr>
                <w:sz w:val="17"/>
                <w:szCs w:val="17"/>
              </w:rPr>
            </w:pPr>
            <w:r w:rsidRPr="004563D8">
              <w:rPr>
                <w:sz w:val="17"/>
                <w:szCs w:val="17"/>
              </w:rPr>
              <w:t>101 849,9</w:t>
            </w:r>
          </w:p>
        </w:tc>
        <w:tc>
          <w:tcPr>
            <w:tcW w:w="875" w:type="dxa"/>
            <w:shd w:val="clear" w:color="000000" w:fill="FFFFFF"/>
            <w:hideMark/>
          </w:tcPr>
          <w:p w:rsidR="004563D8" w:rsidRPr="004563D8" w:rsidRDefault="004563D8" w:rsidP="00BA2127">
            <w:pPr>
              <w:ind w:left="-100"/>
              <w:jc w:val="right"/>
              <w:rPr>
                <w:sz w:val="17"/>
                <w:szCs w:val="17"/>
              </w:rPr>
            </w:pPr>
            <w:r w:rsidRPr="004563D8">
              <w:rPr>
                <w:sz w:val="17"/>
                <w:szCs w:val="17"/>
              </w:rPr>
              <w:t>100 952,6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89 810,1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84 182,1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83 023,2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коммунальных услуг)</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77080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89 810,1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84 182,1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83 023,2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77080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89 810,1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84 182,1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83 023,2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89 810,1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84 182,1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83 023,2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89 810,1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84 182,1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83 023,2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89 810,1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84 182,1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83 023,2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89 810,1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84 182,1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83 023,2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"Изменение школьной инфраструктуры"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17 167,2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13 303,6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13 623,6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r w:rsidRPr="004563D8">
              <w:rPr>
                <w:sz w:val="17"/>
                <w:szCs w:val="17"/>
              </w:rPr>
              <w:br w:type="page"/>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17 093,4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13 225,5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13 551,6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Школы-детские сады, школы начальные, неполные средние и средние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17 093,4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13 225,5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13 551,6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17 093,4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13 225,5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13 551,6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17 093,4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13 225,5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13 551,6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17 093,4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13 225,5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13 551,6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17 093,4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13 225,5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13 551,6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17 093,4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13 225,5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13 551,6</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Основное мероприятие "Развитие системы работы с кадрами"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64,5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Прочие публичные нормативные обязательства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02000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Поощрение лучших учителей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02010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02010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Премии и гранты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02010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02010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02010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02010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"Сохранение и укрепление здоровья школьников"</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4 286,4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4 311,2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4 241,3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639,4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664,2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594,3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color w:val="000000"/>
                <w:sz w:val="17"/>
                <w:szCs w:val="17"/>
              </w:rPr>
            </w:pPr>
            <w:r w:rsidRPr="004563D8">
              <w:rPr>
                <w:color w:val="000000"/>
                <w:sz w:val="17"/>
                <w:szCs w:val="17"/>
              </w:rPr>
              <w:t xml:space="preserve"> Организация предоставления обучающимся в муниципальных общеобразовательных организациях из числа детей-инвалидов питания с освобождением от оплаты его стоимости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42470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628,6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664,2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594,3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42470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628,6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664,2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594,3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42470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628,6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664,2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594,3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42470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628,6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664,2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594,3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населения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42470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628,6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664,2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594,3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42470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628,6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664,2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594,3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77070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3 647,0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77070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3 647,0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77070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3 647,0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77070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3 647,0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населения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77070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3 647,0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77070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3 647,0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3 647,0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Подпрограмма "Развитие дополнительного образования детей в Чамзинском муниципальном районе" на 2016-2025 годы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20 906,6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17 508,7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18 091,1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качества дополнительного образования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15 609,5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16 191,9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6 798,3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9 626,4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Условно утвержденные расходы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6 798,3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9 626,4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бюджетные ассигнования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6 798,3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9 626,4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Резервные средства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6 798,3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9 626,4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Условно утвержденные расходы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rPr>
                <w:sz w:val="17"/>
                <w:szCs w:val="17"/>
              </w:rPr>
            </w:pPr>
            <w:r w:rsidRPr="004563D8">
              <w:rPr>
                <w:sz w:val="17"/>
                <w:szCs w:val="17"/>
              </w:rPr>
              <w:t>99</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6 798,3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9 626,4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Условно утвержденные расходы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rPr>
                <w:sz w:val="17"/>
                <w:szCs w:val="17"/>
              </w:rPr>
            </w:pPr>
            <w:r w:rsidRPr="004563D8">
              <w:rPr>
                <w:sz w:val="17"/>
                <w:szCs w:val="17"/>
              </w:rPr>
              <w:t>99</w:t>
            </w:r>
          </w:p>
        </w:tc>
        <w:tc>
          <w:tcPr>
            <w:tcW w:w="596" w:type="dxa"/>
            <w:shd w:val="clear" w:color="000000" w:fill="FFFFFF"/>
            <w:hideMark/>
          </w:tcPr>
          <w:p w:rsidR="004563D8" w:rsidRPr="004563D8" w:rsidRDefault="004563D8" w:rsidP="004563D8">
            <w:pPr>
              <w:rPr>
                <w:sz w:val="17"/>
                <w:szCs w:val="17"/>
              </w:rPr>
            </w:pPr>
            <w:r w:rsidRPr="004563D8">
              <w:rPr>
                <w:sz w:val="17"/>
                <w:szCs w:val="17"/>
              </w:rPr>
              <w:t>99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6 798,3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9 626,4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rPr>
                <w:sz w:val="17"/>
                <w:szCs w:val="17"/>
              </w:rPr>
            </w:pPr>
            <w:r w:rsidRPr="004563D8">
              <w:rPr>
                <w:sz w:val="17"/>
                <w:szCs w:val="17"/>
              </w:rPr>
              <w:t>99</w:t>
            </w:r>
          </w:p>
        </w:tc>
        <w:tc>
          <w:tcPr>
            <w:tcW w:w="596" w:type="dxa"/>
            <w:shd w:val="clear" w:color="000000" w:fill="FFFFFF"/>
            <w:hideMark/>
          </w:tcPr>
          <w:p w:rsidR="004563D8" w:rsidRPr="004563D8" w:rsidRDefault="004563D8" w:rsidP="004563D8">
            <w:pPr>
              <w:rPr>
                <w:sz w:val="17"/>
                <w:szCs w:val="17"/>
              </w:rPr>
            </w:pPr>
            <w:r w:rsidRPr="004563D8">
              <w:rPr>
                <w:sz w:val="17"/>
                <w:szCs w:val="17"/>
              </w:rPr>
              <w:t>99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6 798,3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9 626,4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8 811,2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6 565,5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Учреждения по внешкольной работе с детьми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8 811,2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6 565,5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8 811,2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6 565,5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8 811,2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6 565,5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8 811,2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6 565,5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8 811,2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6 565,5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19 304,8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8 811,2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6 565,5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"Развитие кадрового потенциала организаций дополнительного образования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Прочие публичные нормативные обязательства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Поощрение лучших тренеров-преподавателей и педагогов дополнительного образования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02030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02030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Премии и гранты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02030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02030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02030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02030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42320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персонифицированного финансирования дополнительного образования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91560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91560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91560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91560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91560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91560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1 580,3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1 877,7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1 877,7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Подпрограмма "Выявление и поддержка одаренных детей и молодежи в Чамзинском муниципальном районе" на 2016-2020 годы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175,8</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Основное мероприятие "Выявление и поддержка одаренных детей и молодежи"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175,8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323,0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175,8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направленные на выявление и поддержку одаренных детей и молодежи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42220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Премии и гранты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42220</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278,7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127,6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278,7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127,6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278,7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127,6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278,7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127,6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278,7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127,6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278,7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127,6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131,5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"Укрепление материально-технической базы организаций образования Чамзинского муниципального района" на 2016-2025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4 185,3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"Укрепление материально-технической базы организаций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4 185,3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4 185,3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Школы-детские сады, школы начальные, неполные средние и средние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2 870,0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2 870,0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2 870,0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2 870,0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2 870,0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2 870,0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Дошкольные образовательные организации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Дошкольное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61100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Региональный проект «Успех каждого ребенка»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Е2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 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Е2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50970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Е2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50970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Е2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50970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Е2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50970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Е2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50970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Е2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50970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1 353,0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Подпрограмма "Обеспечение реализации муниципальной программы "Развитие образования в Чамзинском муниципальном районе" на 2016 - 2025 годы"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19 834,4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18 375,6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18 331,4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6 579,1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5 093,6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5 044,8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6 579,1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5 093,6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5 044,8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Централизованные бухгалтерии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6 579,1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5 093,6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5 044,8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6 098,3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4 763,4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4 701,4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6 098,3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4 763,4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4 701,4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6 098,3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4 763,4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4 701,4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6 098,3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4 763,4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4 701,4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6 098,3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4 763,4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4 701,4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480,8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480,8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480,8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480,8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61230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480,8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методического, информационного и  организационного сопровождения сферы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1 173,8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1 177,9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1 173,8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1 177,9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1 490,8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1 173,8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1 177,9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1 374,8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1 123,3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1 374,8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1 123,3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1 374,8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1 123,3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1 374,8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1 123,3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1 374,8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1 123,3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61120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11 476,6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11 819,9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11 819,9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11 476,6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11 819,9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11 819,9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11 476,6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11 819,9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11 819,9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Публичные нормативные социальные выплаты гражданам</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6 854,9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6 936,5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6 936,5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6 854,9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6 936,5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6 936,5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Охрана семьи и детства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6 854,9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6 936,5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6 936,5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6 854,9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6 936,5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6 936,5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Социальные выплаты гражданам, кроме публичных нормативных социальных выплат</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4 621,7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4 883,4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4 883,4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4 621,7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4 883,4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4 883,4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Охрана семьи и детства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4 621,7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4 883,4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4 883,4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77180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4 621,7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4 883,4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4 883,4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реализации государственных полномочий по опеке и попечительству"</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Единая субвенция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391" w:type="dxa"/>
            <w:shd w:val="clear" w:color="000000" w:fill="FFFFFF"/>
            <w:hideMark/>
          </w:tcPr>
          <w:p w:rsidR="004563D8" w:rsidRPr="004563D8" w:rsidRDefault="004563D8" w:rsidP="004563D8">
            <w:pPr>
              <w:rPr>
                <w:sz w:val="17"/>
                <w:szCs w:val="17"/>
              </w:rPr>
            </w:pPr>
            <w:r w:rsidRPr="004563D8">
              <w:rPr>
                <w:sz w:val="17"/>
                <w:szCs w:val="17"/>
              </w:rPr>
              <w:t>6</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77550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"Социальная поддержка граждан" на 2017-2022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2 402,8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2 402,8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2 402,8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"Повышение эффективности государственной поддержки социально ориентированных некоммерческих организаций"</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"Оказание финансовой поддержки СОНКО"</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на поддержку социально ориентированных некоммерческих организаций</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100,0</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социальной политики</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1 200,0</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Средства массовой информации</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12</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Периодическая печать и издательства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12</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91010</w:t>
            </w:r>
          </w:p>
        </w:tc>
        <w:tc>
          <w:tcPr>
            <w:tcW w:w="688" w:type="dxa"/>
            <w:shd w:val="clear" w:color="000000" w:fill="FFFFFF"/>
            <w:hideMark/>
          </w:tcPr>
          <w:p w:rsidR="004563D8" w:rsidRPr="004563D8" w:rsidRDefault="004563D8" w:rsidP="004563D8">
            <w:pPr>
              <w:rPr>
                <w:sz w:val="17"/>
                <w:szCs w:val="17"/>
              </w:rPr>
            </w:pPr>
            <w:r w:rsidRPr="004563D8">
              <w:rPr>
                <w:sz w:val="17"/>
                <w:szCs w:val="17"/>
              </w:rPr>
              <w:t>630</w:t>
            </w:r>
          </w:p>
        </w:tc>
        <w:tc>
          <w:tcPr>
            <w:tcW w:w="567" w:type="dxa"/>
            <w:shd w:val="clear" w:color="000000" w:fill="FFFFFF"/>
            <w:hideMark/>
          </w:tcPr>
          <w:p w:rsidR="004563D8" w:rsidRPr="004563D8" w:rsidRDefault="004563D8" w:rsidP="004563D8">
            <w:pPr>
              <w:rPr>
                <w:sz w:val="17"/>
                <w:szCs w:val="17"/>
              </w:rPr>
            </w:pPr>
            <w:r w:rsidRPr="004563D8">
              <w:rPr>
                <w:sz w:val="17"/>
                <w:szCs w:val="17"/>
              </w:rPr>
              <w:t>12</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"Организация отдыха и оздоровления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"Мероприятия по сохранению и развитию инфраструктуры системы детского отдыха и оздоровления"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77210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1 102,8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1 102,8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 xml:space="preserve">Муниципальная программа "Развитие культуры и туризма в Чамзинском муниципальном районе на 2014-2025 годы" </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61 533,7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34 676,8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36 032,6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Подпрограмма "Культура"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61 144,7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34 346,9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35 720,8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"Музыкальное искусство, культурно-массовые мероприятия"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культуры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42250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42250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42250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42250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42250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42250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21 053,4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16 587,1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17 164,1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20 990,3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16 587,1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17 164,1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Учреждения по обеспечению хозяйственного обслуживания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3 610,2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2 712,7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2 375,8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3 584,6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2 361,9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3 584,6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2 361,9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3 584,6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2 361,9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культуры, кинематографии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3 584,6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2 361,9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3 584,6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2 361,9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культуры, кинематографии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Дворцы и дома культуры, другие учреждения культуры и средств массовой информации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61140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17 380,1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13 874,4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14 788,3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61140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17 380,1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13 874,4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14 788,3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61140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17 380,1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13 874,4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14 788,3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61140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17 380,1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13 874,4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14 788,3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61140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17 380,1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13 874,4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14 788,3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61140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17 380,1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13 874,4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14 788,3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Софинансирование расходных обязательств по вопросам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L0000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color w:val="000000"/>
                <w:sz w:val="17"/>
                <w:szCs w:val="17"/>
              </w:rPr>
            </w:pPr>
            <w:r w:rsidRPr="004563D8">
              <w:rPr>
                <w:color w:val="000000"/>
                <w:sz w:val="17"/>
                <w:szCs w:val="17"/>
              </w:rPr>
              <w:t>Поддержка лучших работников сельских учреждений культуры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L5192</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L5192</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Премии и гранты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L5192</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L5192</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L5192</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L5192</w:t>
            </w:r>
          </w:p>
        </w:tc>
        <w:tc>
          <w:tcPr>
            <w:tcW w:w="688" w:type="dxa"/>
            <w:shd w:val="clear" w:color="000000" w:fill="FFFFFF"/>
            <w:hideMark/>
          </w:tcPr>
          <w:p w:rsidR="004563D8" w:rsidRPr="004563D8" w:rsidRDefault="004563D8" w:rsidP="004563D8">
            <w:pPr>
              <w:rPr>
                <w:sz w:val="17"/>
                <w:szCs w:val="17"/>
              </w:rPr>
            </w:pPr>
            <w:r w:rsidRPr="004563D8">
              <w:rPr>
                <w:sz w:val="17"/>
                <w:szCs w:val="17"/>
              </w:rPr>
              <w:t>350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63,1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"Развитие библиотечного дела"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9 945,7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7 749,3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8 229,0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9 617,5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7 749,3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8 229,0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Учреждения по обеспечению хозяйственного обслуживания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культуры, кинематографии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Библиотеки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61160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9 169,0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7 350,5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7 880,1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61160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9 169,0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7 350,5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7 880,1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61160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9 169,0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7 350,5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7 880,1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61160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9 169,0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7 350,5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7 880,1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61160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9 169,0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7 350,5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7 880,1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61160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9 169,0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7 350,5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7 880,1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Софинансирование расходных обязательств по вопросам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color w:val="000000"/>
                <w:sz w:val="17"/>
                <w:szCs w:val="17"/>
              </w:rPr>
            </w:pPr>
            <w:r w:rsidRPr="004563D8">
              <w:rPr>
                <w:color w:val="000000"/>
                <w:sz w:val="17"/>
                <w:szCs w:val="17"/>
              </w:rPr>
              <w:t xml:space="preserve"> L0000 </w:t>
            </w:r>
          </w:p>
        </w:tc>
        <w:tc>
          <w:tcPr>
            <w:tcW w:w="688" w:type="dxa"/>
            <w:shd w:val="clear" w:color="000000" w:fill="FFFFFF"/>
            <w:hideMark/>
          </w:tcPr>
          <w:p w:rsidR="004563D8" w:rsidRPr="004563D8" w:rsidRDefault="004563D8" w:rsidP="004563D8">
            <w:pPr>
              <w:rPr>
                <w:color w:val="000000"/>
                <w:sz w:val="17"/>
                <w:szCs w:val="17"/>
              </w:rPr>
            </w:pPr>
            <w:r w:rsidRPr="004563D8">
              <w:rPr>
                <w:color w:val="000000"/>
                <w:sz w:val="17"/>
                <w:szCs w:val="17"/>
              </w:rPr>
              <w:t> </w:t>
            </w:r>
          </w:p>
        </w:tc>
        <w:tc>
          <w:tcPr>
            <w:tcW w:w="567" w:type="dxa"/>
            <w:shd w:val="clear" w:color="000000" w:fill="FFFFFF"/>
            <w:hideMark/>
          </w:tcPr>
          <w:p w:rsidR="004563D8" w:rsidRPr="004563D8" w:rsidRDefault="004563D8" w:rsidP="004563D8">
            <w:pPr>
              <w:rPr>
                <w:color w:val="000000"/>
                <w:sz w:val="17"/>
                <w:szCs w:val="17"/>
              </w:rPr>
            </w:pPr>
            <w:r w:rsidRPr="004563D8">
              <w:rPr>
                <w:color w:val="000000"/>
                <w:sz w:val="17"/>
                <w:szCs w:val="17"/>
              </w:rPr>
              <w:t> </w:t>
            </w:r>
          </w:p>
        </w:tc>
        <w:tc>
          <w:tcPr>
            <w:tcW w:w="596" w:type="dxa"/>
            <w:shd w:val="clear" w:color="000000" w:fill="FFFFFF"/>
            <w:hideMark/>
          </w:tcPr>
          <w:p w:rsidR="004563D8" w:rsidRPr="004563D8" w:rsidRDefault="004563D8" w:rsidP="004563D8">
            <w:pPr>
              <w:rPr>
                <w:color w:val="000000"/>
                <w:sz w:val="17"/>
                <w:szCs w:val="17"/>
              </w:rPr>
            </w:pPr>
            <w:r w:rsidRPr="004563D8">
              <w:rPr>
                <w:color w:val="000000"/>
                <w:sz w:val="17"/>
                <w:szCs w:val="17"/>
              </w:rPr>
              <w:t> </w:t>
            </w:r>
          </w:p>
        </w:tc>
        <w:tc>
          <w:tcPr>
            <w:tcW w:w="548" w:type="dxa"/>
            <w:shd w:val="clear" w:color="000000" w:fill="FFFFFF"/>
            <w:hideMark/>
          </w:tcPr>
          <w:p w:rsidR="004563D8" w:rsidRPr="004563D8" w:rsidRDefault="004563D8" w:rsidP="004563D8">
            <w:pPr>
              <w:rPr>
                <w:color w:val="000000"/>
                <w:sz w:val="17"/>
                <w:szCs w:val="17"/>
              </w:rPr>
            </w:pPr>
            <w:r w:rsidRPr="004563D8">
              <w:rPr>
                <w:color w:val="000000"/>
                <w:sz w:val="17"/>
                <w:szCs w:val="17"/>
              </w:rPr>
              <w:t>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328,3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c>
          <w:tcPr>
            <w:tcW w:w="875"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r>
      <w:tr w:rsidR="004563D8" w:rsidRPr="004563D8" w:rsidTr="00BA2127">
        <w:trPr>
          <w:trHeight w:val="170"/>
        </w:trPr>
        <w:tc>
          <w:tcPr>
            <w:tcW w:w="3256" w:type="dxa"/>
            <w:shd w:val="clear" w:color="000000" w:fill="FFFFFF"/>
            <w:hideMark/>
          </w:tcPr>
          <w:p w:rsidR="004563D8" w:rsidRPr="004563D8" w:rsidRDefault="004563D8" w:rsidP="004563D8">
            <w:pPr>
              <w:rPr>
                <w:color w:val="000000"/>
                <w:sz w:val="17"/>
                <w:szCs w:val="17"/>
              </w:rPr>
            </w:pPr>
            <w:r w:rsidRPr="004563D8">
              <w:rPr>
                <w:color w:val="000000"/>
                <w:sz w:val="17"/>
                <w:szCs w:val="17"/>
              </w:rPr>
              <w:t>Поддержка лучших сельских учреждений культуры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L5191</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126,3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c>
          <w:tcPr>
            <w:tcW w:w="875"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L5191</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126,3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c>
          <w:tcPr>
            <w:tcW w:w="875"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L5191</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126,3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c>
          <w:tcPr>
            <w:tcW w:w="875"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L5191</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126,3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c>
          <w:tcPr>
            <w:tcW w:w="875"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L5191</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126,3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c>
          <w:tcPr>
            <w:tcW w:w="875"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L5191</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126,3 </w:t>
            </w:r>
          </w:p>
        </w:tc>
        <w:tc>
          <w:tcPr>
            <w:tcW w:w="874"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c>
          <w:tcPr>
            <w:tcW w:w="875" w:type="dxa"/>
            <w:shd w:val="clear" w:color="000000" w:fill="FFFFFF"/>
            <w:hideMark/>
          </w:tcPr>
          <w:p w:rsidR="004563D8" w:rsidRPr="004563D8" w:rsidRDefault="004563D8" w:rsidP="004563D8">
            <w:pPr>
              <w:jc w:val="right"/>
              <w:rPr>
                <w:color w:val="000000"/>
                <w:sz w:val="17"/>
                <w:szCs w:val="17"/>
              </w:rPr>
            </w:pPr>
            <w:r w:rsidRPr="004563D8">
              <w:rPr>
                <w:color w:val="000000"/>
                <w:sz w:val="17"/>
                <w:szCs w:val="17"/>
              </w:rPr>
              <w:t xml:space="preserve">0,0 </w:t>
            </w:r>
          </w:p>
        </w:tc>
      </w:tr>
      <w:tr w:rsidR="004563D8" w:rsidRPr="004563D8" w:rsidTr="00BA2127">
        <w:trPr>
          <w:trHeight w:val="170"/>
        </w:trPr>
        <w:tc>
          <w:tcPr>
            <w:tcW w:w="3256" w:type="dxa"/>
            <w:shd w:val="clear" w:color="000000" w:fill="FFFFFF"/>
            <w:hideMark/>
          </w:tcPr>
          <w:p w:rsidR="004563D8" w:rsidRPr="004563D8" w:rsidRDefault="004563D8" w:rsidP="004563D8">
            <w:pPr>
              <w:rPr>
                <w:color w:val="000000"/>
                <w:sz w:val="17"/>
                <w:szCs w:val="17"/>
              </w:rPr>
            </w:pPr>
            <w:r w:rsidRPr="004563D8">
              <w:rPr>
                <w:color w:val="000000"/>
                <w:sz w:val="17"/>
                <w:szCs w:val="17"/>
              </w:rPr>
              <w:t>Подключение общедоступных библиотек к информационно-телекоммуникационной сети «Интернет» и развитие библиотечного дела с учётом задачи расширения информационных технологий и оцифровки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L5194</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L5194</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L5194</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L5194</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L5194</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L5194</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9 460,5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9 777,7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3 126,7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5 407,6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Условно утвержденные расходы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548"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3 126,7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5 407,6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бюджетные ассигнования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800</w:t>
            </w:r>
          </w:p>
        </w:tc>
        <w:tc>
          <w:tcPr>
            <w:tcW w:w="567"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548"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3 126,7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5 407,6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Резервные средства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548"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3 126,7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5 407,6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Условно утвержденные расходы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jc w:val="center"/>
              <w:rPr>
                <w:sz w:val="17"/>
                <w:szCs w:val="17"/>
              </w:rPr>
            </w:pPr>
            <w:r w:rsidRPr="004563D8">
              <w:rPr>
                <w:sz w:val="17"/>
                <w:szCs w:val="17"/>
              </w:rPr>
              <w:t>99</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548"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3 126,7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5 407,6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Условно утвержденные расходы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jc w:val="center"/>
              <w:rPr>
                <w:sz w:val="17"/>
                <w:szCs w:val="17"/>
              </w:rPr>
            </w:pPr>
            <w:r w:rsidRPr="004563D8">
              <w:rPr>
                <w:sz w:val="17"/>
                <w:szCs w:val="17"/>
              </w:rPr>
              <w:t>99</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99</w:t>
            </w:r>
          </w:p>
        </w:tc>
        <w:tc>
          <w:tcPr>
            <w:tcW w:w="548" w:type="dxa"/>
            <w:shd w:val="clear" w:color="000000" w:fill="FFFFFF"/>
            <w:hideMark/>
          </w:tcPr>
          <w:p w:rsidR="004563D8" w:rsidRPr="004563D8" w:rsidRDefault="004563D8" w:rsidP="004563D8">
            <w:pPr>
              <w:jc w:val="cente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3 126,7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5 407,6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41990</w:t>
            </w:r>
          </w:p>
        </w:tc>
        <w:tc>
          <w:tcPr>
            <w:tcW w:w="688" w:type="dxa"/>
            <w:shd w:val="clear" w:color="000000" w:fill="FFFFFF"/>
            <w:hideMark/>
          </w:tcPr>
          <w:p w:rsidR="004563D8" w:rsidRPr="004563D8" w:rsidRDefault="004563D8" w:rsidP="004563D8">
            <w:pPr>
              <w:rPr>
                <w:sz w:val="17"/>
                <w:szCs w:val="17"/>
              </w:rPr>
            </w:pPr>
            <w:r w:rsidRPr="004563D8">
              <w:rPr>
                <w:sz w:val="17"/>
                <w:szCs w:val="17"/>
              </w:rPr>
              <w:t>870</w:t>
            </w:r>
          </w:p>
        </w:tc>
        <w:tc>
          <w:tcPr>
            <w:tcW w:w="567" w:type="dxa"/>
            <w:shd w:val="clear" w:color="000000" w:fill="FFFFFF"/>
            <w:hideMark/>
          </w:tcPr>
          <w:p w:rsidR="004563D8" w:rsidRPr="004563D8" w:rsidRDefault="004563D8" w:rsidP="004563D8">
            <w:pPr>
              <w:jc w:val="center"/>
              <w:rPr>
                <w:sz w:val="17"/>
                <w:szCs w:val="17"/>
              </w:rPr>
            </w:pPr>
            <w:r w:rsidRPr="004563D8">
              <w:rPr>
                <w:sz w:val="17"/>
                <w:szCs w:val="17"/>
              </w:rPr>
              <w:t>99</w:t>
            </w:r>
          </w:p>
        </w:tc>
        <w:tc>
          <w:tcPr>
            <w:tcW w:w="596" w:type="dxa"/>
            <w:shd w:val="clear" w:color="000000" w:fill="FFFFFF"/>
            <w:hideMark/>
          </w:tcPr>
          <w:p w:rsidR="004563D8" w:rsidRPr="004563D8" w:rsidRDefault="004563D8" w:rsidP="004563D8">
            <w:pPr>
              <w:jc w:val="center"/>
              <w:rPr>
                <w:sz w:val="17"/>
                <w:szCs w:val="17"/>
              </w:rPr>
            </w:pPr>
            <w:r w:rsidRPr="004563D8">
              <w:rPr>
                <w:sz w:val="17"/>
                <w:szCs w:val="17"/>
              </w:rPr>
              <w:t>99</w:t>
            </w:r>
          </w:p>
        </w:tc>
        <w:tc>
          <w:tcPr>
            <w:tcW w:w="548" w:type="dxa"/>
            <w:shd w:val="clear" w:color="000000" w:fill="FFFFFF"/>
            <w:hideMark/>
          </w:tcPr>
          <w:p w:rsidR="004563D8" w:rsidRPr="004563D8" w:rsidRDefault="004563D8" w:rsidP="004563D8">
            <w:pPr>
              <w:jc w:val="cente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3 126,7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5 407,6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6 333,8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4 370,1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Учреждения по внешкольной работе с детьми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6 333,8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4 370,1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6 333,8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4 370,1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6 333,8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4 370,1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6 333,8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4 370,1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6 333,8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4 370,1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61080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10 214,8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6 333,8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4 370,1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14 397,3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Проектно-изыскательские работы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Софинансирование расходных обязательств по вопросам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L0000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14 107,3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Модернизация (капитальный ремонт, реконструкция) муниципальных детских школ искусств по видам искусств</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L3062</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12 855,7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L3062</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12 855,7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L3062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12 855,7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L3062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12 855,7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L3062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12 855,7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L3062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12 855,7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L4670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1 251,6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L4670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1 251,6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L4670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1 251,6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L4670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1 251,6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L4670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1 251,6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L4670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1 251,6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Региональный проект "Культурная среда"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А1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4 983,5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Приобретение музыкальных инструментов, оборудования и материалов для детских школ искусств по видам искусств, находящихся в ведении муниципальных образований в сфере культуры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А1</w:t>
            </w:r>
          </w:p>
        </w:tc>
        <w:tc>
          <w:tcPr>
            <w:tcW w:w="670" w:type="dxa"/>
            <w:shd w:val="clear" w:color="000000" w:fill="FFFFFF"/>
            <w:hideMark/>
          </w:tcPr>
          <w:p w:rsidR="004563D8" w:rsidRPr="004563D8" w:rsidRDefault="004563D8" w:rsidP="004563D8">
            <w:pPr>
              <w:rPr>
                <w:sz w:val="17"/>
                <w:szCs w:val="17"/>
              </w:rPr>
            </w:pPr>
            <w:r w:rsidRPr="004563D8">
              <w:rPr>
                <w:sz w:val="17"/>
                <w:szCs w:val="17"/>
              </w:rPr>
              <w:t>55192</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4 983,5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А1</w:t>
            </w:r>
          </w:p>
        </w:tc>
        <w:tc>
          <w:tcPr>
            <w:tcW w:w="670" w:type="dxa"/>
            <w:shd w:val="clear" w:color="000000" w:fill="FFFFFF"/>
            <w:hideMark/>
          </w:tcPr>
          <w:p w:rsidR="004563D8" w:rsidRPr="004563D8" w:rsidRDefault="004563D8" w:rsidP="004563D8">
            <w:pPr>
              <w:rPr>
                <w:sz w:val="17"/>
                <w:szCs w:val="17"/>
              </w:rPr>
            </w:pPr>
            <w:r w:rsidRPr="004563D8">
              <w:rPr>
                <w:sz w:val="17"/>
                <w:szCs w:val="17"/>
              </w:rPr>
              <w:t>55192</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4 983,5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А1</w:t>
            </w:r>
          </w:p>
        </w:tc>
        <w:tc>
          <w:tcPr>
            <w:tcW w:w="670" w:type="dxa"/>
            <w:shd w:val="clear" w:color="000000" w:fill="FFFFFF"/>
            <w:hideMark/>
          </w:tcPr>
          <w:p w:rsidR="004563D8" w:rsidRPr="004563D8" w:rsidRDefault="004563D8" w:rsidP="004563D8">
            <w:pPr>
              <w:rPr>
                <w:sz w:val="17"/>
                <w:szCs w:val="17"/>
              </w:rPr>
            </w:pPr>
            <w:r w:rsidRPr="004563D8">
              <w:rPr>
                <w:sz w:val="17"/>
                <w:szCs w:val="17"/>
              </w:rPr>
              <w:t>55192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4 983,5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А1</w:t>
            </w:r>
          </w:p>
        </w:tc>
        <w:tc>
          <w:tcPr>
            <w:tcW w:w="670" w:type="dxa"/>
            <w:shd w:val="clear" w:color="000000" w:fill="FFFFFF"/>
            <w:hideMark/>
          </w:tcPr>
          <w:p w:rsidR="004563D8" w:rsidRPr="004563D8" w:rsidRDefault="004563D8" w:rsidP="004563D8">
            <w:pPr>
              <w:rPr>
                <w:sz w:val="17"/>
                <w:szCs w:val="17"/>
              </w:rPr>
            </w:pPr>
            <w:r w:rsidRPr="004563D8">
              <w:rPr>
                <w:sz w:val="17"/>
                <w:szCs w:val="17"/>
              </w:rPr>
              <w:t>55192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4 983,5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А1</w:t>
            </w:r>
          </w:p>
        </w:tc>
        <w:tc>
          <w:tcPr>
            <w:tcW w:w="670" w:type="dxa"/>
            <w:shd w:val="clear" w:color="000000" w:fill="FFFFFF"/>
            <w:hideMark/>
          </w:tcPr>
          <w:p w:rsidR="004563D8" w:rsidRPr="004563D8" w:rsidRDefault="004563D8" w:rsidP="004563D8">
            <w:pPr>
              <w:rPr>
                <w:sz w:val="17"/>
                <w:szCs w:val="17"/>
              </w:rPr>
            </w:pPr>
            <w:r w:rsidRPr="004563D8">
              <w:rPr>
                <w:sz w:val="17"/>
                <w:szCs w:val="17"/>
              </w:rPr>
              <w:t>55192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4 983,5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А1</w:t>
            </w:r>
          </w:p>
        </w:tc>
        <w:tc>
          <w:tcPr>
            <w:tcW w:w="670" w:type="dxa"/>
            <w:shd w:val="clear" w:color="000000" w:fill="FFFFFF"/>
            <w:hideMark/>
          </w:tcPr>
          <w:p w:rsidR="004563D8" w:rsidRPr="004563D8" w:rsidRDefault="004563D8" w:rsidP="004563D8">
            <w:pPr>
              <w:rPr>
                <w:sz w:val="17"/>
                <w:szCs w:val="17"/>
              </w:rPr>
            </w:pPr>
            <w:r w:rsidRPr="004563D8">
              <w:rPr>
                <w:sz w:val="17"/>
                <w:szCs w:val="17"/>
              </w:rPr>
              <w:t>55192</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4 983,5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Подпрограмма "Обеспечение условий реализации муниципальной программы" </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329,9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311,8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286,5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213,7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286,5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213,7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Архивные учреждения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286,5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213,7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r w:rsidRPr="004563D8">
              <w:rPr>
                <w:sz w:val="17"/>
                <w:szCs w:val="17"/>
              </w:rPr>
              <w:br w:type="page"/>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61030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75,5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функций муниципального архива"</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Единая субвенция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77500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77510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77510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77510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77510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77510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77510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98,1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Муниципальная программа "Развитие физической культуры и массового спорта в Чамзинском муниципальном районе на 2016-2024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спорта и физической культуры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Физическая культура и спорт</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Физическая 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Физическая культура и спорт</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Физическая 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300,0</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спорта и физической культуры</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Физическая культура и спорт</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Физическая 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11</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на 2015-2025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3 830,0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2 923,3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4 036,3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"Техническая и технологическая модернизация, инновационное развитие"</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"Мероприятие по проведению коллегий, семинаров-совещаний, участию в сельскохозяйственных выставках, ярмарках"</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связанные с муниципальным управлением</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4</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Подпрограмма "Поддержка и развитие кадрового потенциала в АПК"</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2 723,3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3 836,3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"Стимулирование обучения и закрепления молодых специалистов в сельскохозяйственном производстве"</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3 630,0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2 723,3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3 836,3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студента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77160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162,2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77160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162,2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77160</w:t>
            </w:r>
          </w:p>
        </w:tc>
        <w:tc>
          <w:tcPr>
            <w:tcW w:w="688" w:type="dxa"/>
            <w:shd w:val="clear" w:color="000000" w:fill="FFFFFF"/>
            <w:hideMark/>
          </w:tcPr>
          <w:p w:rsidR="004563D8" w:rsidRPr="004563D8" w:rsidRDefault="004563D8" w:rsidP="004563D8">
            <w:pPr>
              <w:rPr>
                <w:sz w:val="17"/>
                <w:szCs w:val="17"/>
              </w:rPr>
            </w:pPr>
            <w:r w:rsidRPr="004563D8">
              <w:rPr>
                <w:sz w:val="17"/>
                <w:szCs w:val="17"/>
              </w:rPr>
              <w:t>360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162,2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77160</w:t>
            </w:r>
          </w:p>
        </w:tc>
        <w:tc>
          <w:tcPr>
            <w:tcW w:w="688" w:type="dxa"/>
            <w:shd w:val="clear" w:color="000000" w:fill="FFFFFF"/>
            <w:hideMark/>
          </w:tcPr>
          <w:p w:rsidR="004563D8" w:rsidRPr="004563D8" w:rsidRDefault="004563D8" w:rsidP="004563D8">
            <w:pPr>
              <w:rPr>
                <w:sz w:val="17"/>
                <w:szCs w:val="17"/>
              </w:rPr>
            </w:pPr>
            <w:r w:rsidRPr="004563D8">
              <w:rPr>
                <w:sz w:val="17"/>
                <w:szCs w:val="17"/>
              </w:rPr>
              <w:t>360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162,2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Сельское хозяйство и рыболовство</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77160</w:t>
            </w:r>
          </w:p>
        </w:tc>
        <w:tc>
          <w:tcPr>
            <w:tcW w:w="688" w:type="dxa"/>
            <w:shd w:val="clear" w:color="000000" w:fill="FFFFFF"/>
            <w:hideMark/>
          </w:tcPr>
          <w:p w:rsidR="004563D8" w:rsidRPr="004563D8" w:rsidRDefault="004563D8" w:rsidP="004563D8">
            <w:pPr>
              <w:rPr>
                <w:sz w:val="17"/>
                <w:szCs w:val="17"/>
              </w:rPr>
            </w:pPr>
            <w:r w:rsidRPr="004563D8">
              <w:rPr>
                <w:sz w:val="17"/>
                <w:szCs w:val="17"/>
              </w:rPr>
              <w:t>360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162,2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77160</w:t>
            </w:r>
          </w:p>
        </w:tc>
        <w:tc>
          <w:tcPr>
            <w:tcW w:w="688" w:type="dxa"/>
            <w:shd w:val="clear" w:color="000000" w:fill="FFFFFF"/>
            <w:hideMark/>
          </w:tcPr>
          <w:p w:rsidR="004563D8" w:rsidRPr="004563D8" w:rsidRDefault="004563D8" w:rsidP="004563D8">
            <w:pPr>
              <w:rPr>
                <w:sz w:val="17"/>
                <w:szCs w:val="17"/>
              </w:rPr>
            </w:pPr>
            <w:r w:rsidRPr="004563D8">
              <w:rPr>
                <w:sz w:val="17"/>
                <w:szCs w:val="17"/>
              </w:rPr>
              <w:t>360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154,1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162,2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1 656,1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943,1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1 554,7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77190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1 656,1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943,1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1 554,7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Публичные нормативные выплаты гражданам несоциального характера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77190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1 656,1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943,1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1 554,7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77190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1 656,1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943,1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1 554,7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Сельское хозяйство и рыболовство</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77190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1 656,1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943,1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1 554,7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77190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1 656,1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943,1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1 554,7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в год окончания образовательных организаций либо после завершения военной службы по призыву на срок не менее 5 лет, установленной Указом Главы Республики Мордовия от 27 февраля 2015 года N 91-УГ "О дополнительных мерах по подготовке и закреплению молодых специалистов в сельскохозяйственном производстве", и оказанию содействия в трудоустройстве молодого специалиста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1 819,5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1 626,1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2 119,4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77200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1 819,5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1 626,1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2 119,4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Публичные нормативные выплаты гражданам несоциального характера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77200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1 819,5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1 626,1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2 119,4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77200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1 819,5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1 626,1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2 119,4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Сельское хозяйство и рыболовство</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77200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1 819,5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1 626,1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2 119,4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391" w:type="dxa"/>
            <w:shd w:val="clear" w:color="000000" w:fill="FFFFFF"/>
            <w:hideMark/>
          </w:tcPr>
          <w:p w:rsidR="004563D8" w:rsidRPr="004563D8" w:rsidRDefault="004563D8" w:rsidP="004563D8">
            <w:pPr>
              <w:rPr>
                <w:sz w:val="17"/>
                <w:szCs w:val="17"/>
              </w:rPr>
            </w:pPr>
            <w:r w:rsidRPr="004563D8">
              <w:rPr>
                <w:sz w:val="17"/>
                <w:szCs w:val="17"/>
              </w:rPr>
              <w:t>5</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77200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1 819,5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1 626,1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2 119,4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"Энергосбережение и повышение энергетической эффективности в Чамзинском муниципальном районе Республики Мордовия" на 2016-2022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152,7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"Повышение энергоэффективности в бюджетной сфере"</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152,7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152,7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энергосбережению и повышению энергоэффективности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152,7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Профессиональная подготовка, переподготовка и повышение квалификации</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05</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Дошкольное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Общее 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Дополнительное образование детей</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Муниципальная программа "Развитие автомобильных дорог на 2015-2025 годы в Чамзинском муниципальном районе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8 564,5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5 638,1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6 057,2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"Капитальный ремонт, ремонт и содержание автомобильных дорог общего пользования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7 900,8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5 638,1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6 057,2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5 271,2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Капитальный ремонт автомобильных дорог общего пользования местного значения и искусственных сооружений на них</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5 271,2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5 271,2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5 271,2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5 271,2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Дорожное хозяйство (дорожные фонды)</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5 271,2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5 271,2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Иные межбюджетные трансферты на осуществление части переданных полномочий по финансовому обеспечению расходов по текущему ремонту и содержанию автомобильных дорог местного значения и искусственных сооружений на них в границах населенных пунктов</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44102</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44102</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44102</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44102</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Дорожное хозяйство (дорожные фонды)</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44102</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44102</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3 028,6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«Другие мероприятия за счет средств муниципальных дорожных фондов (проведение кадастровых работ по постановке на государственный кадастровый учет и регистрация права собственности на сооружения автомобильных дорог)»</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Оформление дорог общего пользования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42180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42180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42180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42180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Дорожное хозяйство (дорожные фонды)</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42180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42180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Муниципальная программа "Охрана окружающей среды и повышение экологической безопасности на 2018-2022 годы" в Чамзинском муниципальном районе Республики Мордовия </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«Создание инфраструктуры для накопления (в том числе раздельного) и вывоза твердых коммунальных отходов»</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осуществление части полномочий в сфере участия в организации деятельности по сбору (в том числе раздельному сбору) и транспортированию твердых бытовых отходов</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44106</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44106</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44106</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Охрана окружающей среды</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44106</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06</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Охрана объектов растительного и животного мира и среды их обитания</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44106</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06</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44106</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06</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381,3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8 740,3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6 776,7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6 727,2</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 xml:space="preserve">Подпрограмма "Эффективное использование бюджетного потенциала"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5 207,7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3 539,2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3 489,9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Основное мероприятие "Совершенствование бюджетного </w:t>
            </w:r>
            <w:r w:rsidRPr="004563D8">
              <w:rPr>
                <w:sz w:val="17"/>
                <w:szCs w:val="17"/>
              </w:rPr>
              <w:lastRenderedPageBreak/>
              <w:t>процесса, формирование бюджета Чамзинского муниципального района на очередной финансовый год и на плановый период"</w:t>
            </w:r>
          </w:p>
        </w:tc>
        <w:tc>
          <w:tcPr>
            <w:tcW w:w="596" w:type="dxa"/>
            <w:shd w:val="clear" w:color="000000" w:fill="FFFFFF"/>
            <w:hideMark/>
          </w:tcPr>
          <w:p w:rsidR="004563D8" w:rsidRPr="004563D8" w:rsidRDefault="004563D8" w:rsidP="004563D8">
            <w:pPr>
              <w:rPr>
                <w:sz w:val="17"/>
                <w:szCs w:val="17"/>
              </w:rPr>
            </w:pPr>
            <w:r w:rsidRPr="004563D8">
              <w:rPr>
                <w:sz w:val="17"/>
                <w:szCs w:val="17"/>
              </w:rPr>
              <w:lastRenderedPageBreak/>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4 658,9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3 041,5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3 045,3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4 658,9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3 041,5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3 045,3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выплаты по оплате труда работников органов местного самоуправления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4 446,0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2 930,7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2 930,7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4 446,0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2 930,7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2 930,7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4 446,0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2 930,7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2 930,7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4 446,0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2 930,7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2 930,7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4 446,0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2 930,7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2 930,7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функций органов местного самоуправления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212,9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212,9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212,9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212,9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212,9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212,9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"Осуществление полномочий сельских поселений Чамзинского муниципального района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46,4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44501</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46,4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44501</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46,4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44501</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46,4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44501</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46,4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44501</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46,4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44501</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06</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46,4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"Реализация мероприятий в сфере закупок"</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Учреждения по обеспечению хозяйственного обслуживания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563D8">
              <w:rPr>
                <w:sz w:val="17"/>
                <w:szCs w:val="17"/>
              </w:rPr>
              <w:lastRenderedPageBreak/>
              <w:t>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lastRenderedPageBreak/>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61020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504,0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Подпрограмма "Управление муниципальным долгом Чамзинского муниципального района Республики Мордовия"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Процентные платежи по муниципальному долгу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Обслуживание государственного (муниципального) долга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41240</w:t>
            </w:r>
          </w:p>
        </w:tc>
        <w:tc>
          <w:tcPr>
            <w:tcW w:w="688" w:type="dxa"/>
            <w:shd w:val="clear" w:color="000000" w:fill="FFFFFF"/>
            <w:hideMark/>
          </w:tcPr>
          <w:p w:rsidR="004563D8" w:rsidRPr="004563D8" w:rsidRDefault="004563D8" w:rsidP="004563D8">
            <w:pPr>
              <w:rPr>
                <w:sz w:val="17"/>
                <w:szCs w:val="17"/>
              </w:rPr>
            </w:pPr>
            <w:r w:rsidRPr="004563D8">
              <w:rPr>
                <w:sz w:val="17"/>
                <w:szCs w:val="17"/>
              </w:rPr>
              <w:t>700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Обслуживание муниципального долга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41240</w:t>
            </w:r>
          </w:p>
        </w:tc>
        <w:tc>
          <w:tcPr>
            <w:tcW w:w="688" w:type="dxa"/>
            <w:shd w:val="clear" w:color="000000" w:fill="FFFFFF"/>
            <w:hideMark/>
          </w:tcPr>
          <w:p w:rsidR="004563D8" w:rsidRPr="004563D8" w:rsidRDefault="004563D8" w:rsidP="004563D8">
            <w:pPr>
              <w:rPr>
                <w:sz w:val="17"/>
                <w:szCs w:val="17"/>
              </w:rPr>
            </w:pPr>
            <w:r w:rsidRPr="004563D8">
              <w:rPr>
                <w:sz w:val="17"/>
                <w:szCs w:val="17"/>
              </w:rPr>
              <w:t>730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Обслуживание государственного (муниципального) долга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41240</w:t>
            </w:r>
          </w:p>
        </w:tc>
        <w:tc>
          <w:tcPr>
            <w:tcW w:w="688" w:type="dxa"/>
            <w:shd w:val="clear" w:color="000000" w:fill="FFFFFF"/>
            <w:hideMark/>
          </w:tcPr>
          <w:p w:rsidR="004563D8" w:rsidRPr="004563D8" w:rsidRDefault="004563D8" w:rsidP="004563D8">
            <w:pPr>
              <w:rPr>
                <w:sz w:val="17"/>
                <w:szCs w:val="17"/>
              </w:rPr>
            </w:pPr>
            <w:r w:rsidRPr="004563D8">
              <w:rPr>
                <w:sz w:val="17"/>
                <w:szCs w:val="17"/>
              </w:rPr>
              <w:t>730</w:t>
            </w:r>
          </w:p>
        </w:tc>
        <w:tc>
          <w:tcPr>
            <w:tcW w:w="567" w:type="dxa"/>
            <w:shd w:val="clear" w:color="000000" w:fill="FFFFFF"/>
            <w:hideMark/>
          </w:tcPr>
          <w:p w:rsidR="004563D8" w:rsidRPr="004563D8" w:rsidRDefault="004563D8" w:rsidP="004563D8">
            <w:pPr>
              <w:rPr>
                <w:sz w:val="17"/>
                <w:szCs w:val="17"/>
              </w:rPr>
            </w:pPr>
            <w:r w:rsidRPr="004563D8">
              <w:rPr>
                <w:sz w:val="17"/>
                <w:szCs w:val="17"/>
              </w:rPr>
              <w:t>13</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Обслуживание государственного (муниципального) внутреннего долга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41240</w:t>
            </w:r>
          </w:p>
        </w:tc>
        <w:tc>
          <w:tcPr>
            <w:tcW w:w="688" w:type="dxa"/>
            <w:shd w:val="clear" w:color="000000" w:fill="FFFFFF"/>
            <w:hideMark/>
          </w:tcPr>
          <w:p w:rsidR="004563D8" w:rsidRPr="004563D8" w:rsidRDefault="004563D8" w:rsidP="004563D8">
            <w:pPr>
              <w:rPr>
                <w:sz w:val="17"/>
                <w:szCs w:val="17"/>
              </w:rPr>
            </w:pPr>
            <w:r w:rsidRPr="004563D8">
              <w:rPr>
                <w:sz w:val="17"/>
                <w:szCs w:val="17"/>
              </w:rPr>
              <w:t>730</w:t>
            </w:r>
          </w:p>
        </w:tc>
        <w:tc>
          <w:tcPr>
            <w:tcW w:w="567" w:type="dxa"/>
            <w:shd w:val="clear" w:color="000000" w:fill="FFFFFF"/>
            <w:hideMark/>
          </w:tcPr>
          <w:p w:rsidR="004563D8" w:rsidRPr="004563D8" w:rsidRDefault="004563D8" w:rsidP="004563D8">
            <w:pPr>
              <w:rPr>
                <w:sz w:val="17"/>
                <w:szCs w:val="17"/>
              </w:rPr>
            </w:pPr>
            <w:r w:rsidRPr="004563D8">
              <w:rPr>
                <w:sz w:val="17"/>
                <w:szCs w:val="17"/>
              </w:rPr>
              <w:t>13</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41240</w:t>
            </w:r>
          </w:p>
        </w:tc>
        <w:tc>
          <w:tcPr>
            <w:tcW w:w="688" w:type="dxa"/>
            <w:shd w:val="clear" w:color="000000" w:fill="FFFFFF"/>
            <w:hideMark/>
          </w:tcPr>
          <w:p w:rsidR="004563D8" w:rsidRPr="004563D8" w:rsidRDefault="004563D8" w:rsidP="004563D8">
            <w:pPr>
              <w:rPr>
                <w:sz w:val="17"/>
                <w:szCs w:val="17"/>
              </w:rPr>
            </w:pPr>
            <w:r w:rsidRPr="004563D8">
              <w:rPr>
                <w:sz w:val="17"/>
                <w:szCs w:val="17"/>
              </w:rPr>
              <w:t>730</w:t>
            </w:r>
          </w:p>
        </w:tc>
        <w:tc>
          <w:tcPr>
            <w:tcW w:w="567" w:type="dxa"/>
            <w:shd w:val="clear" w:color="000000" w:fill="FFFFFF"/>
            <w:hideMark/>
          </w:tcPr>
          <w:p w:rsidR="004563D8" w:rsidRPr="004563D8" w:rsidRDefault="004563D8" w:rsidP="004563D8">
            <w:pPr>
              <w:rPr>
                <w:sz w:val="17"/>
                <w:szCs w:val="17"/>
              </w:rPr>
            </w:pPr>
            <w:r w:rsidRPr="004563D8">
              <w:rPr>
                <w:sz w:val="17"/>
                <w:szCs w:val="17"/>
              </w:rPr>
              <w:t>13</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"Повышение эффективности межбюджетных отношений"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3 523,7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3 228,7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3 228,7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"Выравнивание бюджетной обеспеченности поселений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Дотации на выравнивание бюджетной обеспеченности поселений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44010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44010</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Дотации</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44010</w:t>
            </w:r>
          </w:p>
        </w:tc>
        <w:tc>
          <w:tcPr>
            <w:tcW w:w="688" w:type="dxa"/>
            <w:shd w:val="clear" w:color="000000" w:fill="FFFFFF"/>
            <w:hideMark/>
          </w:tcPr>
          <w:p w:rsidR="004563D8" w:rsidRPr="004563D8" w:rsidRDefault="004563D8" w:rsidP="004563D8">
            <w:pPr>
              <w:rPr>
                <w:sz w:val="17"/>
                <w:szCs w:val="17"/>
              </w:rPr>
            </w:pPr>
            <w:r w:rsidRPr="004563D8">
              <w:rPr>
                <w:sz w:val="17"/>
                <w:szCs w:val="17"/>
              </w:rPr>
              <w:t>510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 общего характера бюджетам бюджетной системы Российской Федерации</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44010</w:t>
            </w:r>
          </w:p>
        </w:tc>
        <w:tc>
          <w:tcPr>
            <w:tcW w:w="688" w:type="dxa"/>
            <w:shd w:val="clear" w:color="000000" w:fill="FFFFFF"/>
            <w:hideMark/>
          </w:tcPr>
          <w:p w:rsidR="004563D8" w:rsidRPr="004563D8" w:rsidRDefault="004563D8" w:rsidP="004563D8">
            <w:pPr>
              <w:rPr>
                <w:sz w:val="17"/>
                <w:szCs w:val="17"/>
              </w:rPr>
            </w:pPr>
            <w:r w:rsidRPr="004563D8">
              <w:rPr>
                <w:sz w:val="17"/>
                <w:szCs w:val="17"/>
              </w:rPr>
              <w:t>510</w:t>
            </w:r>
          </w:p>
        </w:tc>
        <w:tc>
          <w:tcPr>
            <w:tcW w:w="567" w:type="dxa"/>
            <w:shd w:val="clear" w:color="000000" w:fill="FFFFFF"/>
            <w:hideMark/>
          </w:tcPr>
          <w:p w:rsidR="004563D8" w:rsidRPr="004563D8" w:rsidRDefault="004563D8" w:rsidP="004563D8">
            <w:pPr>
              <w:rPr>
                <w:sz w:val="17"/>
                <w:szCs w:val="17"/>
              </w:rPr>
            </w:pPr>
            <w:r w:rsidRPr="004563D8">
              <w:rPr>
                <w:sz w:val="17"/>
                <w:szCs w:val="17"/>
              </w:rPr>
              <w:t>14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Дотации на выравнивание бюджетной обеспеченности субъектов Российской Федерации и муниципальных образований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44010</w:t>
            </w:r>
          </w:p>
        </w:tc>
        <w:tc>
          <w:tcPr>
            <w:tcW w:w="688" w:type="dxa"/>
            <w:shd w:val="clear" w:color="000000" w:fill="FFFFFF"/>
            <w:hideMark/>
          </w:tcPr>
          <w:p w:rsidR="004563D8" w:rsidRPr="004563D8" w:rsidRDefault="004563D8" w:rsidP="004563D8">
            <w:pPr>
              <w:rPr>
                <w:sz w:val="17"/>
                <w:szCs w:val="17"/>
              </w:rPr>
            </w:pPr>
            <w:r w:rsidRPr="004563D8">
              <w:rPr>
                <w:sz w:val="17"/>
                <w:szCs w:val="17"/>
              </w:rPr>
              <w:t>510</w:t>
            </w:r>
          </w:p>
        </w:tc>
        <w:tc>
          <w:tcPr>
            <w:tcW w:w="567" w:type="dxa"/>
            <w:shd w:val="clear" w:color="000000" w:fill="FFFFFF"/>
            <w:hideMark/>
          </w:tcPr>
          <w:p w:rsidR="004563D8" w:rsidRPr="004563D8" w:rsidRDefault="004563D8" w:rsidP="004563D8">
            <w:pPr>
              <w:rPr>
                <w:sz w:val="17"/>
                <w:szCs w:val="17"/>
              </w:rPr>
            </w:pPr>
            <w:r w:rsidRPr="004563D8">
              <w:rPr>
                <w:sz w:val="17"/>
                <w:szCs w:val="17"/>
              </w:rPr>
              <w:t>14</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44010</w:t>
            </w:r>
          </w:p>
        </w:tc>
        <w:tc>
          <w:tcPr>
            <w:tcW w:w="688" w:type="dxa"/>
            <w:shd w:val="clear" w:color="000000" w:fill="FFFFFF"/>
            <w:hideMark/>
          </w:tcPr>
          <w:p w:rsidR="004563D8" w:rsidRPr="004563D8" w:rsidRDefault="004563D8" w:rsidP="004563D8">
            <w:pPr>
              <w:rPr>
                <w:sz w:val="17"/>
                <w:szCs w:val="17"/>
              </w:rPr>
            </w:pPr>
            <w:r w:rsidRPr="004563D8">
              <w:rPr>
                <w:sz w:val="17"/>
                <w:szCs w:val="17"/>
              </w:rPr>
              <w:t>510</w:t>
            </w:r>
          </w:p>
        </w:tc>
        <w:tc>
          <w:tcPr>
            <w:tcW w:w="567" w:type="dxa"/>
            <w:shd w:val="clear" w:color="000000" w:fill="FFFFFF"/>
            <w:hideMark/>
          </w:tcPr>
          <w:p w:rsidR="004563D8" w:rsidRPr="004563D8" w:rsidRDefault="004563D8" w:rsidP="004563D8">
            <w:pPr>
              <w:rPr>
                <w:sz w:val="17"/>
                <w:szCs w:val="17"/>
              </w:rPr>
            </w:pPr>
            <w:r w:rsidRPr="004563D8">
              <w:rPr>
                <w:sz w:val="17"/>
                <w:szCs w:val="17"/>
              </w:rPr>
              <w:t>14</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на софинансирование расходных обязательств поселений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44205</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44205</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44205</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 общего характера бюджетам бюджетной системы Российской Федерации</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44205</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14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Прочие межбюджетные трансферты общего характера</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44205</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14</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44205</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14</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2 812,4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2 812,4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Основное мероприятие "Обеспечение осуществления органами местного </w:t>
            </w:r>
            <w:r w:rsidRPr="004563D8">
              <w:rPr>
                <w:sz w:val="17"/>
                <w:szCs w:val="17"/>
              </w:rPr>
              <w:lastRenderedPageBreak/>
              <w:t>самоуправления отдельных государственных полномочий"</w:t>
            </w:r>
          </w:p>
        </w:tc>
        <w:tc>
          <w:tcPr>
            <w:tcW w:w="596" w:type="dxa"/>
            <w:shd w:val="clear" w:color="000000" w:fill="FFFFFF"/>
            <w:hideMark/>
          </w:tcPr>
          <w:p w:rsidR="004563D8" w:rsidRPr="004563D8" w:rsidRDefault="004563D8" w:rsidP="004563D8">
            <w:pPr>
              <w:rPr>
                <w:sz w:val="17"/>
                <w:szCs w:val="17"/>
              </w:rPr>
            </w:pPr>
            <w:r w:rsidRPr="004563D8">
              <w:rPr>
                <w:sz w:val="17"/>
                <w:szCs w:val="17"/>
              </w:rPr>
              <w:lastRenderedPageBreak/>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701,8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406,8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406,8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701,8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406,8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406,8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44104</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44104</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44104</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44104</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Благоустройство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44104</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44104</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180,0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44105</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44105</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44105</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44105</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44105</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44105</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44107</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87,1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44107</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87,1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44107</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87,1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44107</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87,1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44107</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87,1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44107</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87,1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87,1</w:t>
            </w:r>
          </w:p>
        </w:tc>
      </w:tr>
      <w:tr w:rsidR="004563D8" w:rsidRPr="004563D8" w:rsidTr="00BA2127">
        <w:trPr>
          <w:trHeight w:val="170"/>
        </w:trPr>
        <w:tc>
          <w:tcPr>
            <w:tcW w:w="3256" w:type="dxa"/>
            <w:shd w:val="clear" w:color="000000" w:fill="FFFFFF"/>
            <w:hideMark/>
          </w:tcPr>
          <w:p w:rsidR="004563D8" w:rsidRPr="004563D8" w:rsidRDefault="004563D8" w:rsidP="004563D8">
            <w:pPr>
              <w:rPr>
                <w:color w:val="000000"/>
                <w:sz w:val="17"/>
                <w:szCs w:val="17"/>
              </w:rPr>
            </w:pPr>
            <w:r w:rsidRPr="004563D8">
              <w:rPr>
                <w:color w:val="000000"/>
                <w:sz w:val="17"/>
                <w:szCs w:val="17"/>
              </w:rPr>
              <w:t xml:space="preserve"> 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 </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44108</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44108</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44108</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44108</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44108</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44108</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44109</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44109</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44109</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44109</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44109</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17</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44109</w:t>
            </w:r>
          </w:p>
        </w:tc>
        <w:tc>
          <w:tcPr>
            <w:tcW w:w="688" w:type="dxa"/>
            <w:shd w:val="clear" w:color="000000" w:fill="FFFFFF"/>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41,9</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577,0</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Подпрограмма "Развитие информационной инфраструктуры в Чамзинском муниципальном районе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Основное мероприятие "Информационная инфраструктура"</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формирования информационного общества</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"Развитие электронного правительства в Чамзинском муниципальном районе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222,0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формирования информационного общества</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«Цифровое управление»</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формирования информационного общества</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«Информационная безопасность»</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формирования информационного общества</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18</w:t>
            </w:r>
          </w:p>
        </w:tc>
        <w:tc>
          <w:tcPr>
            <w:tcW w:w="391" w:type="dxa"/>
            <w:shd w:val="clear" w:color="000000" w:fill="FFFFFF"/>
            <w:hideMark/>
          </w:tcPr>
          <w:p w:rsidR="004563D8" w:rsidRPr="004563D8" w:rsidRDefault="004563D8" w:rsidP="004563D8">
            <w:pPr>
              <w:rPr>
                <w:sz w:val="17"/>
                <w:szCs w:val="17"/>
              </w:rPr>
            </w:pPr>
            <w:r w:rsidRPr="004563D8">
              <w:rPr>
                <w:sz w:val="17"/>
                <w:szCs w:val="17"/>
              </w:rPr>
              <w:t>3</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42070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2 274,5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"Создание условий для обеспечения доступным и комфортным жильем сельского населения"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"Улучшение жилищных условий граждан, проживающих на сельских территориях"</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Прочие публичные нормативные обязательства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02000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Улучшение жилищных условий граждан, проживающих на сельских территориях</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02040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02040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Социальные выплаты гражданам, кроме публичных нормативных социальных выплат</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02040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02040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населения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02040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02040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171,9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322,4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"Создание и развитие инфраструктуры на сельских территориях"</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noWrap/>
            <w:hideMark/>
          </w:tcPr>
          <w:p w:rsidR="004563D8" w:rsidRPr="004563D8" w:rsidRDefault="004563D8" w:rsidP="004563D8">
            <w:pPr>
              <w:rPr>
                <w:sz w:val="17"/>
                <w:szCs w:val="17"/>
              </w:rPr>
            </w:pPr>
            <w:r w:rsidRPr="004563D8">
              <w:rPr>
                <w:sz w:val="17"/>
                <w:szCs w:val="17"/>
              </w:rPr>
              <w:t> </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"Развитие инженерной инфраструктуры на сельских территориях"</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 </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Софинансирование расходных обязательств по вопросам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L0000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Развитие водоснабжения на сельских территориях</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L5767</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L5767</w:t>
            </w:r>
          </w:p>
        </w:tc>
        <w:tc>
          <w:tcPr>
            <w:tcW w:w="688" w:type="dxa"/>
            <w:shd w:val="clear" w:color="000000" w:fill="FFFFFF"/>
            <w:noWrap/>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Иные 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L5767</w:t>
            </w:r>
          </w:p>
        </w:tc>
        <w:tc>
          <w:tcPr>
            <w:tcW w:w="688" w:type="dxa"/>
            <w:shd w:val="clear" w:color="000000" w:fill="FFFFFF"/>
            <w:noWrap/>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L5767</w:t>
            </w:r>
          </w:p>
        </w:tc>
        <w:tc>
          <w:tcPr>
            <w:tcW w:w="688" w:type="dxa"/>
            <w:shd w:val="clear" w:color="000000" w:fill="FFFFFF"/>
            <w:noWrap/>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L5767</w:t>
            </w:r>
          </w:p>
        </w:tc>
        <w:tc>
          <w:tcPr>
            <w:tcW w:w="688" w:type="dxa"/>
            <w:shd w:val="clear" w:color="000000" w:fill="FFFFFF"/>
            <w:noWrap/>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22</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L5767</w:t>
            </w:r>
          </w:p>
        </w:tc>
        <w:tc>
          <w:tcPr>
            <w:tcW w:w="688" w:type="dxa"/>
            <w:shd w:val="clear" w:color="000000" w:fill="FFFFFF"/>
            <w:noWrap/>
            <w:hideMark/>
          </w:tcPr>
          <w:p w:rsidR="004563D8" w:rsidRPr="004563D8" w:rsidRDefault="004563D8" w:rsidP="004563D8">
            <w:pPr>
              <w:rPr>
                <w:sz w:val="17"/>
                <w:szCs w:val="17"/>
              </w:rPr>
            </w:pPr>
            <w:r w:rsidRPr="004563D8">
              <w:rPr>
                <w:sz w:val="17"/>
                <w:szCs w:val="17"/>
              </w:rPr>
              <w:t>540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2 059,6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"Гармонизация межнациональных и межконфессиональных  отношений в Чамзинском муниципальном районе на 2014-2025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направленные на развитие межнациональных отношений</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направленные на развитие межнациональных отношений</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24</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42310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45,0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13 091,6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13 091,6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13 091,6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"Обеспечение жильем молодых семей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"Обеспечение жильем молодых семей"</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Софинансирование расходных обязательств по вопросам местного значения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L0000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молодым семьям социальных выплат на строительство или приобретение жилья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L4970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L4970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Социальные выплаты гражданам, кроме публичных нормативных социальных выплат</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L4970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L4970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населения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L4970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noWrap/>
            <w:hideMark/>
          </w:tcPr>
          <w:p w:rsidR="004563D8" w:rsidRPr="004563D8" w:rsidRDefault="004563D8" w:rsidP="004563D8">
            <w:pPr>
              <w:rPr>
                <w:sz w:val="17"/>
                <w:szCs w:val="17"/>
              </w:rPr>
            </w:pPr>
            <w:r w:rsidRPr="004563D8">
              <w:rPr>
                <w:sz w:val="17"/>
                <w:szCs w:val="17"/>
              </w:rPr>
              <w:t>L4970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11 778,6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11 778,6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Подпрограмма "Обеспечение жилыми помещениями детей-сирот и детей, оставшихся без попечения родителей, а также лиц из их числа в Чамзинском муниципальном районе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1 313,0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1 313,0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Основное мероприятие "Формирование списка детей-сирот и детей, оставшихся </w:t>
            </w:r>
            <w:r w:rsidRPr="004563D8">
              <w:rPr>
                <w:sz w:val="17"/>
                <w:szCs w:val="17"/>
              </w:rPr>
              <w:lastRenderedPageBreak/>
              <w:t>без попечения родителей, а также лиц из их числа, подлежащих обеспечению жилыми помещениями"</w:t>
            </w:r>
          </w:p>
        </w:tc>
        <w:tc>
          <w:tcPr>
            <w:tcW w:w="596" w:type="dxa"/>
            <w:shd w:val="clear" w:color="000000" w:fill="FFFFFF"/>
            <w:hideMark/>
          </w:tcPr>
          <w:p w:rsidR="004563D8" w:rsidRPr="004563D8" w:rsidRDefault="004563D8" w:rsidP="004563D8">
            <w:pPr>
              <w:rPr>
                <w:sz w:val="17"/>
                <w:szCs w:val="17"/>
              </w:rPr>
            </w:pPr>
            <w:r w:rsidRPr="004563D8">
              <w:rPr>
                <w:sz w:val="17"/>
                <w:szCs w:val="17"/>
              </w:rPr>
              <w:lastRenderedPageBreak/>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и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осуществлению контроля за распоряжением ими</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r w:rsidRPr="004563D8">
              <w:rPr>
                <w:sz w:val="17"/>
                <w:szCs w:val="17"/>
              </w:rPr>
              <w:br w:type="page"/>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Z0820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R0820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Капитальные вложения в объекты государственной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R0820</w:t>
            </w:r>
          </w:p>
        </w:tc>
        <w:tc>
          <w:tcPr>
            <w:tcW w:w="688" w:type="dxa"/>
            <w:shd w:val="clear" w:color="000000" w:fill="FFFFFF"/>
            <w:hideMark/>
          </w:tcPr>
          <w:p w:rsidR="004563D8" w:rsidRPr="004563D8" w:rsidRDefault="004563D8" w:rsidP="004563D8">
            <w:pPr>
              <w:rPr>
                <w:sz w:val="17"/>
                <w:szCs w:val="17"/>
              </w:rPr>
            </w:pPr>
            <w:r w:rsidRPr="004563D8">
              <w:rPr>
                <w:sz w:val="17"/>
                <w:szCs w:val="17"/>
              </w:rPr>
              <w:t>400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Бюджетные инвестиции</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R0820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R0820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Охрана семьи и детства</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R0820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26</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R0820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10</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1 303,5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1 303,5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lastRenderedPageBreak/>
              <w:t xml:space="preserve">Муниципальная программа "Модернизация и реформирование жилищно-коммунального хозяйства" на 2016-2022 годы в Чамзинском муниципальном районе </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34 532,2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98 478,0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t>Основное мероприятие «Модернизация объектов теплоснабжения»</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 </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91000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t>Субсидии муниципальному унитарному предприятию Чамзинского муниципального района «Теплоснабжение» на увеличение уставного фонда предприятия</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91510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t>Иные бюджетные ассигнования</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91510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auto" w:fill="auto"/>
            <w:hideMark/>
          </w:tcPr>
          <w:p w:rsidR="004563D8" w:rsidRPr="004563D8" w:rsidRDefault="004563D8" w:rsidP="004563D8">
            <w:pPr>
              <w:rPr>
                <w:sz w:val="17"/>
                <w:szCs w:val="17"/>
              </w:rPr>
            </w:pPr>
            <w:r w:rsidRPr="004563D8">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91510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Жилищно-коммунальное хозяйство</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91510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Коммунальное хозяйство</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91510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02</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91510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900</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"Модернизация объектов водоснабжения"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91000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Cубсидии на возмещение части затрат, связанных с производством и предоставлением потребителям услуг по водоснабжению и водоотведению</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91280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бюджетные ассигнования</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91280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91280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Жилищно-коммунальное хозяйство</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91280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Коммунальное хозяйство</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91280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noWrap/>
            <w:hideMark/>
          </w:tcPr>
          <w:p w:rsidR="004563D8" w:rsidRPr="004563D8" w:rsidRDefault="004563D8" w:rsidP="004563D8">
            <w:pPr>
              <w:rPr>
                <w:sz w:val="17"/>
                <w:szCs w:val="17"/>
              </w:rPr>
            </w:pPr>
            <w:r w:rsidRPr="004563D8">
              <w:rPr>
                <w:sz w:val="17"/>
                <w:szCs w:val="17"/>
              </w:rPr>
              <w:t>03</w:t>
            </w:r>
          </w:p>
        </w:tc>
        <w:tc>
          <w:tcPr>
            <w:tcW w:w="670" w:type="dxa"/>
            <w:shd w:val="clear" w:color="000000" w:fill="FFFFFF"/>
            <w:noWrap/>
            <w:hideMark/>
          </w:tcPr>
          <w:p w:rsidR="004563D8" w:rsidRPr="004563D8" w:rsidRDefault="004563D8" w:rsidP="004563D8">
            <w:pPr>
              <w:rPr>
                <w:sz w:val="17"/>
                <w:szCs w:val="17"/>
              </w:rPr>
            </w:pPr>
            <w:r w:rsidRPr="004563D8">
              <w:rPr>
                <w:sz w:val="17"/>
                <w:szCs w:val="17"/>
              </w:rPr>
              <w:t>91280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1 000,0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"Капитальный ремонт МКД"</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Взнос на капитальный ремонт общего имущества в многоквартирном доме</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42360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42360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42360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271,8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271,8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Региональный проект "Чистая вода"</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 </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33 170,2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98 206,2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Проектно-изыскательские работы</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auto" w:fill="auto"/>
            <w:noWrap/>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Капитальные вложения в объекты государственной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auto" w:fill="auto"/>
            <w:noWrap/>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400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Бюджетные инвестиции</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hideMark/>
          </w:tcPr>
          <w:p w:rsidR="004563D8" w:rsidRPr="004563D8" w:rsidRDefault="004563D8" w:rsidP="004563D8">
            <w:pPr>
              <w:rPr>
                <w:sz w:val="17"/>
                <w:szCs w:val="17"/>
              </w:rPr>
            </w:pPr>
            <w:r w:rsidRPr="004563D8">
              <w:rPr>
                <w:sz w:val="17"/>
                <w:szCs w:val="17"/>
              </w:rPr>
              <w:t>42470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Жилищно-коммунальное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auto" w:fill="auto"/>
            <w:noWrap/>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auto" w:fill="auto"/>
            <w:noWrap/>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auto" w:fill="auto"/>
            <w:noWrap/>
            <w:hideMark/>
          </w:tcPr>
          <w:p w:rsidR="004563D8" w:rsidRPr="004563D8" w:rsidRDefault="004563D8" w:rsidP="004563D8">
            <w:pPr>
              <w:rPr>
                <w:sz w:val="17"/>
                <w:szCs w:val="17"/>
              </w:rPr>
            </w:pPr>
            <w:r w:rsidRPr="004563D8">
              <w:rPr>
                <w:sz w:val="17"/>
                <w:szCs w:val="17"/>
              </w:rPr>
              <w:t>42570</w:t>
            </w:r>
          </w:p>
        </w:tc>
        <w:tc>
          <w:tcPr>
            <w:tcW w:w="688" w:type="dxa"/>
            <w:shd w:val="clear" w:color="000000" w:fill="FFFFFF"/>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полномочий по организации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44502</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Капитальные вложения в объекты государственной (муниципальной) собственности</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44502</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Бюджетные инвестиции</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44502</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Жилищно-коммунальное хозяйство</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44502</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Коммунальное хозяйство</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44502</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noWrap/>
            <w:hideMark/>
          </w:tcPr>
          <w:p w:rsidR="004563D8" w:rsidRPr="004563D8" w:rsidRDefault="004563D8" w:rsidP="004563D8">
            <w:pPr>
              <w:rPr>
                <w:sz w:val="17"/>
                <w:szCs w:val="17"/>
              </w:rPr>
            </w:pPr>
            <w:r w:rsidRPr="004563D8">
              <w:rPr>
                <w:sz w:val="17"/>
                <w:szCs w:val="17"/>
              </w:rPr>
              <w:t>27</w:t>
            </w:r>
          </w:p>
        </w:tc>
        <w:tc>
          <w:tcPr>
            <w:tcW w:w="391" w:type="dxa"/>
            <w:shd w:val="clear" w:color="000000" w:fill="FFFFFF"/>
            <w:noWrap/>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44502</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Строительство и реконструкция (модернизация) объектов питьевого водоснабжения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52430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31 802,0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98 206,2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Капитальные вложения в объекты государственной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52430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31 802,0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98 206,2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Бюджетные инвестиции</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52430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31 802,0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98 206,2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Жилищно-коммунальное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52430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31 802,0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98 206,2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Коммунальное хозяйство</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52430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31 802,0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98 206,2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G5</w:t>
            </w:r>
          </w:p>
        </w:tc>
        <w:tc>
          <w:tcPr>
            <w:tcW w:w="670" w:type="dxa"/>
            <w:shd w:val="clear" w:color="000000" w:fill="FFFFFF"/>
            <w:noWrap/>
            <w:hideMark/>
          </w:tcPr>
          <w:p w:rsidR="004563D8" w:rsidRPr="004563D8" w:rsidRDefault="004563D8" w:rsidP="004563D8">
            <w:pPr>
              <w:rPr>
                <w:sz w:val="17"/>
                <w:szCs w:val="17"/>
              </w:rPr>
            </w:pPr>
            <w:r w:rsidRPr="004563D8">
              <w:rPr>
                <w:sz w:val="17"/>
                <w:szCs w:val="17"/>
              </w:rPr>
              <w:t>52430</w:t>
            </w:r>
          </w:p>
        </w:tc>
        <w:tc>
          <w:tcPr>
            <w:tcW w:w="688" w:type="dxa"/>
            <w:shd w:val="clear" w:color="000000" w:fill="FFFFFF"/>
            <w:noWrap/>
            <w:hideMark/>
          </w:tcPr>
          <w:p w:rsidR="004563D8" w:rsidRPr="004563D8" w:rsidRDefault="004563D8" w:rsidP="004563D8">
            <w:pPr>
              <w:rPr>
                <w:sz w:val="17"/>
                <w:szCs w:val="17"/>
              </w:rPr>
            </w:pPr>
            <w:r w:rsidRPr="004563D8">
              <w:rPr>
                <w:sz w:val="17"/>
                <w:szCs w:val="17"/>
              </w:rPr>
              <w:t>410</w:t>
            </w:r>
          </w:p>
        </w:tc>
        <w:tc>
          <w:tcPr>
            <w:tcW w:w="567" w:type="dxa"/>
            <w:shd w:val="clear" w:color="000000" w:fill="FFFFFF"/>
            <w:hideMark/>
          </w:tcPr>
          <w:p w:rsidR="004563D8" w:rsidRPr="004563D8" w:rsidRDefault="004563D8" w:rsidP="004563D8">
            <w:pPr>
              <w:rPr>
                <w:sz w:val="17"/>
                <w:szCs w:val="17"/>
              </w:rPr>
            </w:pPr>
            <w:r w:rsidRPr="004563D8">
              <w:rPr>
                <w:sz w:val="17"/>
                <w:szCs w:val="17"/>
              </w:rPr>
              <w:t>05</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31 802,0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98 206,2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Муниципальная программа развития и поддержки малого и среднего предпринимательства Чамзинского муниципального района </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"Информационное, консультационное обеспечение малого и среднего бизнеса, повышение квалификации кадров"</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поддержке субъектов малого и среднего предпринимательства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национальной экономики</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субъектам малого и среднего предпринимательства на возмещение части затрат, связанных с повышением квалификации кадров</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91310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бюджетные ассигнования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91310</w:t>
            </w:r>
          </w:p>
        </w:tc>
        <w:tc>
          <w:tcPr>
            <w:tcW w:w="688" w:type="dxa"/>
            <w:shd w:val="clear" w:color="000000" w:fill="FFFFFF"/>
            <w:hideMark/>
          </w:tcPr>
          <w:p w:rsidR="004563D8" w:rsidRPr="004563D8" w:rsidRDefault="004563D8" w:rsidP="004563D8">
            <w:pPr>
              <w:rPr>
                <w:sz w:val="17"/>
                <w:szCs w:val="17"/>
              </w:rPr>
            </w:pPr>
            <w:r w:rsidRPr="004563D8">
              <w:rPr>
                <w:sz w:val="17"/>
                <w:szCs w:val="17"/>
              </w:rPr>
              <w:t>800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91310</w:t>
            </w:r>
          </w:p>
        </w:tc>
        <w:tc>
          <w:tcPr>
            <w:tcW w:w="688" w:type="dxa"/>
            <w:shd w:val="clear" w:color="000000" w:fill="FFFFFF"/>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91310</w:t>
            </w:r>
          </w:p>
        </w:tc>
        <w:tc>
          <w:tcPr>
            <w:tcW w:w="688" w:type="dxa"/>
            <w:shd w:val="clear" w:color="000000" w:fill="FFFFFF"/>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национальной экономики</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91310</w:t>
            </w:r>
          </w:p>
        </w:tc>
        <w:tc>
          <w:tcPr>
            <w:tcW w:w="688" w:type="dxa"/>
            <w:shd w:val="clear" w:color="000000" w:fill="FFFFFF"/>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91310</w:t>
            </w:r>
          </w:p>
        </w:tc>
        <w:tc>
          <w:tcPr>
            <w:tcW w:w="688" w:type="dxa"/>
            <w:shd w:val="clear" w:color="000000" w:fill="FFFFFF"/>
            <w:hideMark/>
          </w:tcPr>
          <w:p w:rsidR="004563D8" w:rsidRPr="004563D8" w:rsidRDefault="004563D8" w:rsidP="004563D8">
            <w:pPr>
              <w:rPr>
                <w:sz w:val="17"/>
                <w:szCs w:val="17"/>
              </w:rPr>
            </w:pPr>
            <w:r w:rsidRPr="004563D8">
              <w:rPr>
                <w:sz w:val="17"/>
                <w:szCs w:val="17"/>
              </w:rPr>
              <w:t>810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"Формирование благоприятной социальной среды для малого и среднего предпринимательства"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поддержке субъектов малого и среднего предпринимательства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экономика</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национальной экономики</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29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42060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04</w:t>
            </w:r>
          </w:p>
        </w:tc>
        <w:tc>
          <w:tcPr>
            <w:tcW w:w="596" w:type="dxa"/>
            <w:shd w:val="clear" w:color="000000" w:fill="FFFFFF"/>
            <w:hideMark/>
          </w:tcPr>
          <w:p w:rsidR="004563D8" w:rsidRPr="004563D8" w:rsidRDefault="004563D8" w:rsidP="004563D8">
            <w:pPr>
              <w:rPr>
                <w:sz w:val="17"/>
                <w:szCs w:val="17"/>
              </w:rPr>
            </w:pPr>
            <w:r w:rsidRPr="004563D8">
              <w:rPr>
                <w:sz w:val="17"/>
                <w:szCs w:val="17"/>
              </w:rPr>
              <w:t>12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Муниципальная программа "Молодёжь Чамзинского муниципального района на 2016-2024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102,1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102,1</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"Патриотическое воспитание"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молодежной политики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34,6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34,6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"Поддержка молодежи в сфере науки 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22,3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22,3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22,3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22,3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22,3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22,3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молодежной политики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22,3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22,3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22,3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"Расширение взаимодействия с молодежными общественными организациями и объединениями, работающими с молодежью"</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молодежной политики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23,8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21,8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"Укрепление здоровья, формирование здорового образа жизни молодых граждан"</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молодежной политики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lastRenderedPageBreak/>
              <w:t>Основное мероприятие "Вовлечение в предпринимательскую деятельность"</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молодежной политики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"Молодежная культура и творчество"</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в области молодежной политики</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Молодежная политика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32</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42110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07</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Муниципальная программа "Духовно-нравственное воспитание детей, молодежи и населения в Чамзинском муниципальном районе на 2016-2025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"Информационно-просветительская и культурно-просветительская деятельность"</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Мероприятия по духовно- нравственному воспитанию </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Мероприятия по духовно- нравственному воспитанию </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33</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917,0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1 168,8</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1 069,0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«Оформление технической документации, постановка на кадастровый учет муниципальных объектов, в том числе бесхозяйных объектов (объекты капитального строительства, в том числе объекты жилищно-коммунального хозяйства и линейные объекты)»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618,5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Оценка недвижимости, признание прав и регулирование отношений по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398,1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98,2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400,0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400,0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299,9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299,9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299,9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299,9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299,9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на софинансирование расходных обязательств поселений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на выполнение кадастровых работ</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218,5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142,5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«Проведение кадастровых работ по формированию и постановке на ГКУ земельных участков»</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330,3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бюджетным учреждениям</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610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45,1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на софинансирование расходных обязательств поселений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 на выполнение кадастровых работ</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Межбюджетные трансферты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Субсидии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44204</w:t>
            </w:r>
          </w:p>
        </w:tc>
        <w:tc>
          <w:tcPr>
            <w:tcW w:w="688" w:type="dxa"/>
            <w:shd w:val="clear" w:color="000000" w:fill="FFFFFF"/>
            <w:hideMark/>
          </w:tcPr>
          <w:p w:rsidR="004563D8" w:rsidRPr="004563D8" w:rsidRDefault="004563D8" w:rsidP="004563D8">
            <w:pPr>
              <w:rPr>
                <w:sz w:val="17"/>
                <w:szCs w:val="17"/>
              </w:rPr>
            </w:pPr>
            <w:r w:rsidRPr="004563D8">
              <w:rPr>
                <w:sz w:val="17"/>
                <w:szCs w:val="17"/>
              </w:rPr>
              <w:t>520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280,3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хозяйства и линейные объекты)»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Оценка недвижимости, признание прав и регулирование отношений по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253,9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«Кадастровые работы по формированию земельных участков, находящихся в муниципальной собственности Чамзинского муниципального района, государственная собственность на которые не разграничена, для предоставления через торги в собственность (аренду), количество участков, и без проведения торгов»</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Оценка недвижимости, признание прав и регулирование отношений по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04</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Основное мероприятие «Определение рыночной стоимости земельных участков, государственная стоимость на которые не разграничена с целью их продажи путем проведения торгов (аукционов)»</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Оценка недвижимости, признание прав и регулирование отношений по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Оценка недвижимости, признание прав и регулирование отношений по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06</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Оценка недвижимости, признание прав и регулирование отношений по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07</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Оценка недвижимости, признание прав и регулирование отношений по муниципальной собственности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08</w:t>
            </w:r>
          </w:p>
        </w:tc>
        <w:tc>
          <w:tcPr>
            <w:tcW w:w="670" w:type="dxa"/>
            <w:shd w:val="clear" w:color="000000" w:fill="FFFFFF"/>
            <w:hideMark/>
          </w:tcPr>
          <w:p w:rsidR="004563D8" w:rsidRPr="004563D8" w:rsidRDefault="004563D8" w:rsidP="004563D8">
            <w:pPr>
              <w:rPr>
                <w:sz w:val="17"/>
                <w:szCs w:val="17"/>
              </w:rPr>
            </w:pPr>
            <w:r w:rsidRPr="004563D8">
              <w:rPr>
                <w:sz w:val="17"/>
                <w:szCs w:val="17"/>
              </w:rPr>
              <w:t>42200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14:shadow w14:blurRad="50800" w14:dist="38100" w14:dir="2700000" w14:sx="100000" w14:sy="100000" w14:kx="0" w14:ky="0" w14:algn="tl">
                  <w14:srgbClr w14:val="000000">
                    <w14:alpha w14:val="60000"/>
                  </w14:srgbClr>
                </w14:shadow>
              </w:rPr>
            </w:pPr>
            <w:r w:rsidRPr="004563D8">
              <w:rPr>
                <w:sz w:val="17"/>
                <w:szCs w:val="17"/>
                <w14:shadow w14:blurRad="50800" w14:dist="38100" w14:dir="2700000" w14:sx="100000" w14:sy="100000" w14:kx="0" w14:ky="0" w14:algn="tl">
                  <w14:srgbClr w14:val="000000">
                    <w14:alpha w14:val="60000"/>
                  </w14:srgbClr>
                </w14:shadow>
              </w:rPr>
              <w:t>Муниципальная программа "Укрепление общественного порядка и обеспечение общественной безопасности в Чамзинском муниципальном районе на 2016-2022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 </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1 912,9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1 638,6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1 536,3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477,7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478,3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479,0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национальной безопасности и правоохранительной деятельности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14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Единая субвенция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427,7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428,3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429,0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N 26-З "Об организации деятельности комиссий по делам несовершеннолетних и защите их прав в Республике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427,7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428,3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429,0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390,2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390,2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390,2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390,2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390,2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390,2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05</w:t>
            </w:r>
          </w:p>
        </w:tc>
        <w:tc>
          <w:tcPr>
            <w:tcW w:w="670" w:type="dxa"/>
            <w:shd w:val="clear" w:color="000000" w:fill="FFFFFF"/>
            <w:hideMark/>
          </w:tcPr>
          <w:p w:rsidR="004563D8" w:rsidRPr="004563D8" w:rsidRDefault="004563D8" w:rsidP="004563D8">
            <w:pPr>
              <w:rPr>
                <w:sz w:val="17"/>
                <w:szCs w:val="17"/>
              </w:rPr>
            </w:pPr>
            <w:r w:rsidRPr="004563D8">
              <w:rPr>
                <w:sz w:val="17"/>
                <w:szCs w:val="17"/>
              </w:rPr>
              <w:t>77530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38,8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"Развитие единой дежурно-диспетчерской службы Чамзинского муниципального района 2016-2022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1 172,6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897,3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1 172,6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897,3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Учреждения по защите населения и территории от чрезвычайных ситуаций природного и техногенного характера, гражданской обороне</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1 172,6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897,3</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793,8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1 063,6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852,6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747,3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1 063,6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852,6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747,3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1 063,6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852,6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747,3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Защита населения и территории от чрезвычайных ситуаций природного и техногенного характера, гражданская оборона</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1 063,6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852,6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747,3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110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1 063,6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852,6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747,3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Защита населения и территории от чрезвычайных ситуаций природного и техногенного характера, гражданская оборона</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09</w:t>
            </w:r>
          </w:p>
        </w:tc>
        <w:tc>
          <w:tcPr>
            <w:tcW w:w="670" w:type="dxa"/>
            <w:shd w:val="clear" w:color="000000" w:fill="FFFFFF"/>
            <w:hideMark/>
          </w:tcPr>
          <w:p w:rsidR="004563D8" w:rsidRPr="004563D8" w:rsidRDefault="004563D8" w:rsidP="004563D8">
            <w:pPr>
              <w:rPr>
                <w:sz w:val="17"/>
                <w:szCs w:val="17"/>
              </w:rPr>
            </w:pPr>
            <w:r w:rsidRPr="004563D8">
              <w:rPr>
                <w:sz w:val="17"/>
                <w:szCs w:val="17"/>
              </w:rPr>
              <w:t>61040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03</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109,0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44,7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46,5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"Реализация государственных полномочий в области законодательства об административных правонарушениях"</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262,6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263,0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263,5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77150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77150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77150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77150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Функционирование Правительства Российской Федерации, высших исполнительных органов </w:t>
            </w:r>
            <w:r w:rsidRPr="004563D8">
              <w:rPr>
                <w:sz w:val="17"/>
                <w:szCs w:val="17"/>
              </w:rPr>
              <w:lastRenderedPageBreak/>
              <w:t>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lastRenderedPageBreak/>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77150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77150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Единая субвенция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77500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255,1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77520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255,1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77520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255,1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77520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255,1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77520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255,1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77520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255,1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36</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10</w:t>
            </w:r>
          </w:p>
        </w:tc>
        <w:tc>
          <w:tcPr>
            <w:tcW w:w="670" w:type="dxa"/>
            <w:shd w:val="clear" w:color="000000" w:fill="FFFFFF"/>
            <w:hideMark/>
          </w:tcPr>
          <w:p w:rsidR="004563D8" w:rsidRPr="004563D8" w:rsidRDefault="004563D8" w:rsidP="004563D8">
            <w:pPr>
              <w:rPr>
                <w:sz w:val="17"/>
                <w:szCs w:val="17"/>
              </w:rPr>
            </w:pPr>
            <w:r w:rsidRPr="004563D8">
              <w:rPr>
                <w:sz w:val="17"/>
                <w:szCs w:val="17"/>
              </w:rPr>
              <w:t>77520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255,1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255,6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"Патриотическое воспитание граждан, проживающих на территории Чамзинского муниципального района на 2017-2025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Мероприятия по духовно- нравственному воспитанию </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6,3</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 кинематография</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Культура</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08</w:t>
            </w:r>
          </w:p>
        </w:tc>
        <w:tc>
          <w:tcPr>
            <w:tcW w:w="596" w:type="dxa"/>
            <w:shd w:val="clear" w:color="000000" w:fill="FFFFFF"/>
            <w:hideMark/>
          </w:tcPr>
          <w:p w:rsidR="004563D8" w:rsidRPr="004563D8" w:rsidRDefault="004563D8" w:rsidP="004563D8">
            <w:pPr>
              <w:rPr>
                <w:sz w:val="17"/>
                <w:szCs w:val="17"/>
              </w:rPr>
            </w:pPr>
            <w:r w:rsidRPr="004563D8">
              <w:rPr>
                <w:sz w:val="17"/>
                <w:szCs w:val="17"/>
              </w:rPr>
              <w:t>01</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5,7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5,8</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 xml:space="preserve">Мероприятия по духовно- нравственному воспитанию </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2,0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Мероприятия по духовно- нравственному воспитанию </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r w:rsidRPr="004563D8">
              <w:rPr>
                <w:sz w:val="17"/>
                <w:szCs w:val="17"/>
              </w:rPr>
              <w:br w:type="page"/>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Образование</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вопросы в области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37</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03</w:t>
            </w:r>
          </w:p>
        </w:tc>
        <w:tc>
          <w:tcPr>
            <w:tcW w:w="670" w:type="dxa"/>
            <w:shd w:val="clear" w:color="000000" w:fill="FFFFFF"/>
            <w:hideMark/>
          </w:tcPr>
          <w:p w:rsidR="004563D8" w:rsidRPr="004563D8" w:rsidRDefault="004563D8" w:rsidP="004563D8">
            <w:pPr>
              <w:rPr>
                <w:sz w:val="17"/>
                <w:szCs w:val="17"/>
              </w:rPr>
            </w:pPr>
            <w:r w:rsidRPr="004563D8">
              <w:rPr>
                <w:sz w:val="17"/>
                <w:szCs w:val="17"/>
              </w:rPr>
              <w:t>42290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07</w:t>
            </w:r>
          </w:p>
        </w:tc>
        <w:tc>
          <w:tcPr>
            <w:tcW w:w="596" w:type="dxa"/>
            <w:shd w:val="clear" w:color="000000" w:fill="FFFFFF"/>
            <w:hideMark/>
          </w:tcPr>
          <w:p w:rsidR="004563D8" w:rsidRPr="004563D8" w:rsidRDefault="004563D8" w:rsidP="004563D8">
            <w:pPr>
              <w:rPr>
                <w:sz w:val="17"/>
                <w:szCs w:val="17"/>
              </w:rPr>
            </w:pPr>
            <w:r w:rsidRPr="004563D8">
              <w:rPr>
                <w:sz w:val="17"/>
                <w:szCs w:val="17"/>
              </w:rPr>
              <w:t>09</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Муниципальная программа "Повышение безопасности дорожного движения в Чамзинском муниципальном районе на 2016-2025 годы"</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80,0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"Совершенствование работы по устранению причин детского дорожно-транспортного травматизма"</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укреплению общественного порядка и обеспечению общественной безопасности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43,0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43,0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36,0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36,0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Средства массовой информации</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12</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Периодическая печать и издательства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12</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01</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12</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Основное мероприятие "Формирование у детей навыков безопасного поведения на дорогах"</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Мероприятия по реализации отдельных полномочий органов местного самоуправления</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Мероприятия по укреплению общественного порядка и обеспечению общественной безопасности</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38</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02</w:t>
            </w:r>
          </w:p>
        </w:tc>
        <w:tc>
          <w:tcPr>
            <w:tcW w:w="670" w:type="dxa"/>
            <w:shd w:val="clear" w:color="000000" w:fill="FFFFFF"/>
            <w:hideMark/>
          </w:tcPr>
          <w:p w:rsidR="004563D8" w:rsidRPr="004563D8" w:rsidRDefault="004563D8" w:rsidP="004563D8">
            <w:pPr>
              <w:rPr>
                <w:sz w:val="17"/>
                <w:szCs w:val="17"/>
              </w:rPr>
            </w:pPr>
            <w:r w:rsidRPr="004563D8">
              <w:rPr>
                <w:sz w:val="17"/>
                <w:szCs w:val="17"/>
              </w:rPr>
              <w:t>42300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37,0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37,0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Обеспечение деятельности Администрации муниципального образования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17 737,2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14 226,5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13 262,8</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Высшее должностное лицо муниципального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1 433,0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1 160,9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1 160,9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1 433,0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1 160,9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1 160,9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функций органов местного самоуправления </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168,5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168,5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168,5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168,5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высшего должностного лица субъекта Российской Федерации и муниципального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168,5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168,5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168,5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по оплате труда высшего должностного лица</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41150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1 264,5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992,4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41150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1 264,5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992,4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1 264,5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992,4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1 264,5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992,4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высшего должностного лица субъекта Российской Федерации и муниципального образования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1 264,5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992,4</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41150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02</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1 264,5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992,4</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992,4</w:t>
            </w:r>
          </w:p>
        </w:tc>
      </w:tr>
      <w:tr w:rsidR="004563D8" w:rsidRPr="004563D8" w:rsidTr="00BA2127">
        <w:trPr>
          <w:trHeight w:val="170"/>
        </w:trPr>
        <w:tc>
          <w:tcPr>
            <w:tcW w:w="3256" w:type="dxa"/>
            <w:shd w:val="clear" w:color="000000" w:fill="FFFFFF"/>
            <w:hideMark/>
          </w:tcPr>
          <w:p w:rsidR="004563D8" w:rsidRPr="004563D8" w:rsidRDefault="004563D8" w:rsidP="004563D8">
            <w:pPr>
              <w:jc w:val="both"/>
              <w:rPr>
                <w:sz w:val="17"/>
                <w:szCs w:val="17"/>
              </w:rPr>
            </w:pPr>
            <w:r w:rsidRPr="004563D8">
              <w:rPr>
                <w:sz w:val="17"/>
                <w:szCs w:val="17"/>
              </w:rPr>
              <w:t>Непрограммные расходы в рамках обеспечения деятельности Администрации муниципального образования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16 304,2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13 065,6</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12 101,9</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15 174,7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12 000,7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10 931,2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выплаты по оплате труда работников органов местного самоуправления </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15 174,7</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12 000,7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10 931,2</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12 549,8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10 250,2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9 180,7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12 549,8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10 250,2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9 180,7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12 549,8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10 250,2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9 180,7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12 549,8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10 250,2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9 180,7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12 549,8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10 250,2</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9 180,7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1 750,5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1 750,5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1 750,5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1 750,5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1 750,5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1 750,5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1 750,5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1 750,5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41110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2 624,9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1 750,5</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1 750,5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на обеспечение функций органов местного самоуправления </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1 129,5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1 064,9</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1 170,7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120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94,8</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96,1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831,9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868,1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831,9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868,1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831,9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868,1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831,9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868,1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831,9</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868,1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970,5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lastRenderedPageBreak/>
              <w:t>Управление по социальной работе администрации Чамзинского муниципального района</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240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902</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122,1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100,7</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102,5</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Социальные выплаты гражданам, кроме публичных нормативных социальных выплат</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320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80,1</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Иные бюджетные ассигнования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800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Уплата налогов, сборов и иных платежей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850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850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850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65</w:t>
            </w:r>
          </w:p>
        </w:tc>
        <w:tc>
          <w:tcPr>
            <w:tcW w:w="391" w:type="dxa"/>
            <w:shd w:val="clear" w:color="000000" w:fill="FFFFFF"/>
            <w:hideMark/>
          </w:tcPr>
          <w:p w:rsidR="004563D8" w:rsidRPr="004563D8" w:rsidRDefault="004563D8" w:rsidP="004563D8">
            <w:pPr>
              <w:rPr>
                <w:sz w:val="17"/>
                <w:szCs w:val="17"/>
              </w:rPr>
            </w:pPr>
            <w:r w:rsidRPr="004563D8">
              <w:rPr>
                <w:sz w:val="17"/>
                <w:szCs w:val="17"/>
              </w:rPr>
              <w:t>2</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41120</w:t>
            </w:r>
          </w:p>
        </w:tc>
        <w:tc>
          <w:tcPr>
            <w:tcW w:w="688" w:type="dxa"/>
            <w:shd w:val="clear" w:color="000000" w:fill="FFFFFF"/>
            <w:hideMark/>
          </w:tcPr>
          <w:p w:rsidR="004563D8" w:rsidRPr="004563D8" w:rsidRDefault="004563D8" w:rsidP="004563D8">
            <w:pPr>
              <w:rPr>
                <w:sz w:val="17"/>
                <w:szCs w:val="17"/>
              </w:rPr>
            </w:pPr>
            <w:r w:rsidRPr="004563D8">
              <w:rPr>
                <w:sz w:val="17"/>
                <w:szCs w:val="17"/>
              </w:rPr>
              <w:t>850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04</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0,6</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Непрограммные расходы главных распорядителей бюджетных средств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0</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18 288,5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9 380,1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9 249,7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Непрограммные расходы в рамках обеспечения деятельности главных распорядителей бюджетных средств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 </w:t>
            </w:r>
          </w:p>
        </w:tc>
        <w:tc>
          <w:tcPr>
            <w:tcW w:w="670" w:type="dxa"/>
            <w:shd w:val="clear" w:color="000000" w:fill="FFFFFF"/>
            <w:hideMark/>
          </w:tcPr>
          <w:p w:rsidR="004563D8" w:rsidRPr="004563D8" w:rsidRDefault="004563D8" w:rsidP="004563D8">
            <w:pPr>
              <w:rPr>
                <w:sz w:val="17"/>
                <w:szCs w:val="17"/>
              </w:rPr>
            </w:pPr>
            <w:r w:rsidRPr="004563D8">
              <w:rPr>
                <w:sz w:val="17"/>
                <w:szCs w:val="17"/>
              </w:rPr>
              <w:t> </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18 288,5</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9 380,1</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9 249,7</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Прочие публичные нормативные обязательства</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02000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Выплаты лицам, удостоенным звания «Почетный гражданин»</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02060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02060</w:t>
            </w:r>
          </w:p>
        </w:tc>
        <w:tc>
          <w:tcPr>
            <w:tcW w:w="688" w:type="dxa"/>
            <w:shd w:val="clear" w:color="000000" w:fill="FFFFFF"/>
            <w:hideMark/>
          </w:tcPr>
          <w:p w:rsidR="004563D8" w:rsidRPr="004563D8" w:rsidRDefault="004563D8" w:rsidP="004563D8">
            <w:pPr>
              <w:rPr>
                <w:sz w:val="17"/>
                <w:szCs w:val="17"/>
              </w:rPr>
            </w:pPr>
            <w:r w:rsidRPr="004563D8">
              <w:rPr>
                <w:sz w:val="17"/>
                <w:szCs w:val="17"/>
              </w:rPr>
              <w:t>300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Публичные нормативные выплаты гражданам несоциального характера</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02060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02060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Другие общегосударственные вопросы</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02060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02060</w:t>
            </w:r>
          </w:p>
        </w:tc>
        <w:tc>
          <w:tcPr>
            <w:tcW w:w="688" w:type="dxa"/>
            <w:shd w:val="clear" w:color="000000" w:fill="FFFFFF"/>
            <w:hideMark/>
          </w:tcPr>
          <w:p w:rsidR="004563D8" w:rsidRPr="004563D8" w:rsidRDefault="004563D8" w:rsidP="004563D8">
            <w:pPr>
              <w:rPr>
                <w:sz w:val="17"/>
                <w:szCs w:val="17"/>
              </w:rPr>
            </w:pPr>
            <w:r w:rsidRPr="004563D8">
              <w:rPr>
                <w:sz w:val="17"/>
                <w:szCs w:val="17"/>
              </w:rPr>
              <w:t>330</w:t>
            </w:r>
          </w:p>
        </w:tc>
        <w:tc>
          <w:tcPr>
            <w:tcW w:w="567" w:type="dxa"/>
            <w:shd w:val="clear" w:color="000000" w:fill="FFFFFF"/>
            <w:hideMark/>
          </w:tcPr>
          <w:p w:rsidR="004563D8" w:rsidRPr="004563D8" w:rsidRDefault="004563D8" w:rsidP="004563D8">
            <w:pPr>
              <w:rPr>
                <w:sz w:val="17"/>
                <w:szCs w:val="17"/>
              </w:rPr>
            </w:pPr>
            <w:r w:rsidRPr="004563D8">
              <w:rPr>
                <w:sz w:val="17"/>
                <w:szCs w:val="17"/>
              </w:rPr>
              <w:t>01</w:t>
            </w:r>
          </w:p>
        </w:tc>
        <w:tc>
          <w:tcPr>
            <w:tcW w:w="596" w:type="dxa"/>
            <w:shd w:val="clear" w:color="000000" w:fill="FFFFFF"/>
            <w:hideMark/>
          </w:tcPr>
          <w:p w:rsidR="004563D8" w:rsidRPr="004563D8" w:rsidRDefault="004563D8" w:rsidP="004563D8">
            <w:pPr>
              <w:rPr>
                <w:sz w:val="17"/>
                <w:szCs w:val="17"/>
              </w:rPr>
            </w:pPr>
            <w:r w:rsidRPr="004563D8">
              <w:rPr>
                <w:sz w:val="17"/>
                <w:szCs w:val="17"/>
              </w:rPr>
              <w:t>13</w:t>
            </w:r>
          </w:p>
        </w:tc>
        <w:tc>
          <w:tcPr>
            <w:tcW w:w="548" w:type="dxa"/>
            <w:shd w:val="clear" w:color="000000" w:fill="FFFFFF"/>
            <w:hideMark/>
          </w:tcPr>
          <w:p w:rsidR="004563D8" w:rsidRPr="004563D8" w:rsidRDefault="004563D8" w:rsidP="004563D8">
            <w:pPr>
              <w:rPr>
                <w:sz w:val="17"/>
                <w:szCs w:val="17"/>
              </w:rPr>
            </w:pPr>
            <w:r w:rsidRPr="004563D8">
              <w:rPr>
                <w:sz w:val="17"/>
                <w:szCs w:val="17"/>
              </w:rPr>
              <w:t>900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10,0</w:t>
            </w:r>
          </w:p>
        </w:tc>
      </w:tr>
      <w:tr w:rsidR="004563D8" w:rsidRPr="004563D8" w:rsidTr="00BA2127">
        <w:trPr>
          <w:trHeight w:val="170"/>
        </w:trPr>
        <w:tc>
          <w:tcPr>
            <w:tcW w:w="3256" w:type="dxa"/>
            <w:shd w:val="clear" w:color="000000" w:fill="FFFFFF"/>
            <w:hideMark/>
          </w:tcPr>
          <w:p w:rsidR="004563D8" w:rsidRPr="004563D8" w:rsidRDefault="004563D8" w:rsidP="004563D8">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4563D8" w:rsidRPr="004563D8" w:rsidRDefault="004563D8" w:rsidP="004563D8">
            <w:pPr>
              <w:rPr>
                <w:sz w:val="17"/>
                <w:szCs w:val="17"/>
              </w:rPr>
            </w:pPr>
            <w:r w:rsidRPr="004563D8">
              <w:rPr>
                <w:sz w:val="17"/>
                <w:szCs w:val="17"/>
              </w:rPr>
              <w:t>89</w:t>
            </w:r>
          </w:p>
        </w:tc>
        <w:tc>
          <w:tcPr>
            <w:tcW w:w="391" w:type="dxa"/>
            <w:shd w:val="clear" w:color="000000" w:fill="FFFFFF"/>
            <w:hideMark/>
          </w:tcPr>
          <w:p w:rsidR="004563D8" w:rsidRPr="004563D8" w:rsidRDefault="004563D8" w:rsidP="004563D8">
            <w:pPr>
              <w:rPr>
                <w:sz w:val="17"/>
                <w:szCs w:val="17"/>
              </w:rPr>
            </w:pPr>
            <w:r w:rsidRPr="004563D8">
              <w:rPr>
                <w:sz w:val="17"/>
                <w:szCs w:val="17"/>
              </w:rPr>
              <w:t>1</w:t>
            </w:r>
          </w:p>
        </w:tc>
        <w:tc>
          <w:tcPr>
            <w:tcW w:w="475" w:type="dxa"/>
            <w:shd w:val="clear" w:color="000000" w:fill="FFFFFF"/>
            <w:hideMark/>
          </w:tcPr>
          <w:p w:rsidR="004563D8" w:rsidRPr="004563D8" w:rsidRDefault="004563D8" w:rsidP="004563D8">
            <w:pPr>
              <w:rPr>
                <w:sz w:val="17"/>
                <w:szCs w:val="17"/>
              </w:rPr>
            </w:pPr>
            <w:r w:rsidRPr="004563D8">
              <w:rPr>
                <w:sz w:val="17"/>
                <w:szCs w:val="17"/>
              </w:rPr>
              <w:t>00</w:t>
            </w:r>
          </w:p>
        </w:tc>
        <w:tc>
          <w:tcPr>
            <w:tcW w:w="670" w:type="dxa"/>
            <w:shd w:val="clear" w:color="000000" w:fill="FFFFFF"/>
            <w:hideMark/>
          </w:tcPr>
          <w:p w:rsidR="004563D8" w:rsidRPr="004563D8" w:rsidRDefault="004563D8" w:rsidP="004563D8">
            <w:pPr>
              <w:rPr>
                <w:sz w:val="17"/>
                <w:szCs w:val="17"/>
              </w:rPr>
            </w:pPr>
            <w:r w:rsidRPr="004563D8">
              <w:rPr>
                <w:sz w:val="17"/>
                <w:szCs w:val="17"/>
              </w:rPr>
              <w:t>41000</w:t>
            </w:r>
          </w:p>
        </w:tc>
        <w:tc>
          <w:tcPr>
            <w:tcW w:w="688" w:type="dxa"/>
            <w:shd w:val="clear" w:color="000000" w:fill="FFFFFF"/>
            <w:hideMark/>
          </w:tcPr>
          <w:p w:rsidR="004563D8" w:rsidRPr="004563D8" w:rsidRDefault="004563D8" w:rsidP="004563D8">
            <w:pPr>
              <w:rPr>
                <w:sz w:val="17"/>
                <w:szCs w:val="17"/>
              </w:rPr>
            </w:pPr>
            <w:r w:rsidRPr="004563D8">
              <w:rPr>
                <w:sz w:val="17"/>
                <w:szCs w:val="17"/>
              </w:rPr>
              <w:t> </w:t>
            </w:r>
          </w:p>
        </w:tc>
        <w:tc>
          <w:tcPr>
            <w:tcW w:w="567" w:type="dxa"/>
            <w:shd w:val="clear" w:color="000000" w:fill="FFFFFF"/>
            <w:hideMark/>
          </w:tcPr>
          <w:p w:rsidR="004563D8" w:rsidRPr="004563D8" w:rsidRDefault="004563D8" w:rsidP="004563D8">
            <w:pPr>
              <w:rPr>
                <w:sz w:val="17"/>
                <w:szCs w:val="17"/>
              </w:rPr>
            </w:pPr>
            <w:r w:rsidRPr="004563D8">
              <w:rPr>
                <w:sz w:val="17"/>
                <w:szCs w:val="17"/>
              </w:rPr>
              <w:t> </w:t>
            </w:r>
          </w:p>
        </w:tc>
        <w:tc>
          <w:tcPr>
            <w:tcW w:w="596" w:type="dxa"/>
            <w:shd w:val="clear" w:color="000000" w:fill="FFFFFF"/>
            <w:hideMark/>
          </w:tcPr>
          <w:p w:rsidR="004563D8" w:rsidRPr="004563D8" w:rsidRDefault="004563D8" w:rsidP="004563D8">
            <w:pPr>
              <w:rPr>
                <w:sz w:val="17"/>
                <w:szCs w:val="17"/>
              </w:rPr>
            </w:pPr>
            <w:r w:rsidRPr="004563D8">
              <w:rPr>
                <w:sz w:val="17"/>
                <w:szCs w:val="17"/>
              </w:rPr>
              <w:t> </w:t>
            </w:r>
          </w:p>
        </w:tc>
        <w:tc>
          <w:tcPr>
            <w:tcW w:w="548" w:type="dxa"/>
            <w:shd w:val="clear" w:color="000000" w:fill="FFFFFF"/>
            <w:hideMark/>
          </w:tcPr>
          <w:p w:rsidR="004563D8" w:rsidRPr="004563D8" w:rsidRDefault="004563D8" w:rsidP="004563D8">
            <w:pPr>
              <w:rPr>
                <w:sz w:val="17"/>
                <w:szCs w:val="17"/>
              </w:rPr>
            </w:pPr>
            <w:r w:rsidRPr="004563D8">
              <w:rPr>
                <w:sz w:val="17"/>
                <w:szCs w:val="17"/>
              </w:rPr>
              <w:t> </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1 280,0</w:t>
            </w:r>
          </w:p>
        </w:tc>
        <w:tc>
          <w:tcPr>
            <w:tcW w:w="874" w:type="dxa"/>
            <w:shd w:val="clear" w:color="000000" w:fill="FFFFFF"/>
            <w:hideMark/>
          </w:tcPr>
          <w:p w:rsidR="004563D8" w:rsidRPr="004563D8" w:rsidRDefault="004563D8" w:rsidP="004563D8">
            <w:pPr>
              <w:jc w:val="right"/>
              <w:rPr>
                <w:sz w:val="17"/>
                <w:szCs w:val="17"/>
              </w:rPr>
            </w:pPr>
            <w:r w:rsidRPr="004563D8">
              <w:rPr>
                <w:sz w:val="17"/>
                <w:szCs w:val="17"/>
              </w:rPr>
              <w:t>1 280,0</w:t>
            </w:r>
          </w:p>
        </w:tc>
        <w:tc>
          <w:tcPr>
            <w:tcW w:w="875" w:type="dxa"/>
            <w:shd w:val="clear" w:color="000000" w:fill="FFFFFF"/>
            <w:hideMark/>
          </w:tcPr>
          <w:p w:rsidR="004563D8" w:rsidRPr="004563D8" w:rsidRDefault="004563D8" w:rsidP="004563D8">
            <w:pPr>
              <w:jc w:val="right"/>
              <w:rPr>
                <w:sz w:val="17"/>
                <w:szCs w:val="17"/>
              </w:rPr>
            </w:pPr>
            <w:r w:rsidRPr="004563D8">
              <w:rPr>
                <w:sz w:val="17"/>
                <w:szCs w:val="17"/>
              </w:rPr>
              <w:t>1 280,0</w:t>
            </w:r>
          </w:p>
        </w:tc>
      </w:tr>
      <w:tr w:rsidR="0077311D" w:rsidRPr="004563D8" w:rsidTr="0077311D">
        <w:trPr>
          <w:trHeight w:val="170"/>
        </w:trPr>
        <w:tc>
          <w:tcPr>
            <w:tcW w:w="3256" w:type="dxa"/>
            <w:shd w:val="clear" w:color="000000" w:fill="FFFFFF"/>
          </w:tcPr>
          <w:p w:rsidR="0077311D" w:rsidRPr="004563D8" w:rsidRDefault="0077311D" w:rsidP="0077311D">
            <w:pPr>
              <w:rPr>
                <w:sz w:val="17"/>
                <w:szCs w:val="17"/>
              </w:rPr>
            </w:pPr>
            <w:r w:rsidRPr="0077311D">
              <w:rPr>
                <w:sz w:val="17"/>
                <w:szCs w:val="17"/>
              </w:rPr>
              <w:t>Резервный фонд администрации Чамзинского муниципального района Республики Мордовия</w:t>
            </w:r>
          </w:p>
        </w:tc>
        <w:tc>
          <w:tcPr>
            <w:tcW w:w="596" w:type="dxa"/>
            <w:shd w:val="clear" w:color="000000" w:fill="FFFFFF"/>
          </w:tcPr>
          <w:p w:rsidR="0077311D" w:rsidRPr="004563D8" w:rsidRDefault="0077311D" w:rsidP="0077311D">
            <w:pPr>
              <w:rPr>
                <w:sz w:val="17"/>
                <w:szCs w:val="17"/>
              </w:rPr>
            </w:pPr>
            <w:r w:rsidRPr="004563D8">
              <w:rPr>
                <w:sz w:val="17"/>
                <w:szCs w:val="17"/>
              </w:rPr>
              <w:t>89</w:t>
            </w:r>
          </w:p>
        </w:tc>
        <w:tc>
          <w:tcPr>
            <w:tcW w:w="391" w:type="dxa"/>
            <w:shd w:val="clear" w:color="000000" w:fill="FFFFFF"/>
          </w:tcPr>
          <w:p w:rsidR="0077311D" w:rsidRPr="004563D8" w:rsidRDefault="0077311D" w:rsidP="0077311D">
            <w:pPr>
              <w:rPr>
                <w:sz w:val="17"/>
                <w:szCs w:val="17"/>
              </w:rPr>
            </w:pPr>
            <w:r w:rsidRPr="004563D8">
              <w:rPr>
                <w:sz w:val="17"/>
                <w:szCs w:val="17"/>
              </w:rPr>
              <w:t>1</w:t>
            </w:r>
          </w:p>
        </w:tc>
        <w:tc>
          <w:tcPr>
            <w:tcW w:w="475" w:type="dxa"/>
            <w:shd w:val="clear" w:color="000000" w:fill="FFFFFF"/>
          </w:tcPr>
          <w:p w:rsidR="0077311D" w:rsidRPr="004563D8" w:rsidRDefault="0077311D" w:rsidP="0077311D">
            <w:pPr>
              <w:rPr>
                <w:sz w:val="17"/>
                <w:szCs w:val="17"/>
              </w:rPr>
            </w:pPr>
            <w:r w:rsidRPr="004563D8">
              <w:rPr>
                <w:sz w:val="17"/>
                <w:szCs w:val="17"/>
              </w:rPr>
              <w:t>00</w:t>
            </w:r>
          </w:p>
        </w:tc>
        <w:tc>
          <w:tcPr>
            <w:tcW w:w="670" w:type="dxa"/>
            <w:shd w:val="clear" w:color="000000" w:fill="FFFFFF"/>
          </w:tcPr>
          <w:p w:rsidR="0077311D" w:rsidRPr="004563D8" w:rsidRDefault="0077311D" w:rsidP="0077311D">
            <w:pPr>
              <w:rPr>
                <w:sz w:val="17"/>
                <w:szCs w:val="17"/>
              </w:rPr>
            </w:pPr>
            <w:r w:rsidRPr="004563D8">
              <w:rPr>
                <w:sz w:val="17"/>
                <w:szCs w:val="17"/>
              </w:rPr>
              <w:t>41180</w:t>
            </w:r>
          </w:p>
        </w:tc>
        <w:tc>
          <w:tcPr>
            <w:tcW w:w="688" w:type="dxa"/>
            <w:shd w:val="clear" w:color="000000" w:fill="FFFFFF"/>
          </w:tcPr>
          <w:p w:rsidR="0077311D" w:rsidRPr="004563D8" w:rsidRDefault="0077311D" w:rsidP="0077311D">
            <w:pPr>
              <w:rPr>
                <w:sz w:val="17"/>
                <w:szCs w:val="17"/>
              </w:rPr>
            </w:pPr>
          </w:p>
        </w:tc>
        <w:tc>
          <w:tcPr>
            <w:tcW w:w="567" w:type="dxa"/>
            <w:shd w:val="clear" w:color="000000" w:fill="FFFFFF"/>
          </w:tcPr>
          <w:p w:rsidR="0077311D" w:rsidRPr="004563D8" w:rsidRDefault="0077311D" w:rsidP="0077311D">
            <w:pPr>
              <w:rPr>
                <w:sz w:val="17"/>
                <w:szCs w:val="17"/>
              </w:rPr>
            </w:pPr>
            <w:r w:rsidRPr="004563D8">
              <w:rPr>
                <w:sz w:val="17"/>
                <w:szCs w:val="17"/>
              </w:rPr>
              <w:t> </w:t>
            </w:r>
          </w:p>
        </w:tc>
        <w:tc>
          <w:tcPr>
            <w:tcW w:w="596" w:type="dxa"/>
            <w:shd w:val="clear" w:color="000000" w:fill="FFFFFF"/>
          </w:tcPr>
          <w:p w:rsidR="0077311D" w:rsidRPr="004563D8" w:rsidRDefault="0077311D" w:rsidP="0077311D">
            <w:pPr>
              <w:rPr>
                <w:sz w:val="17"/>
                <w:szCs w:val="17"/>
              </w:rPr>
            </w:pPr>
            <w:r w:rsidRPr="004563D8">
              <w:rPr>
                <w:sz w:val="17"/>
                <w:szCs w:val="17"/>
              </w:rPr>
              <w:t> </w:t>
            </w:r>
          </w:p>
        </w:tc>
        <w:tc>
          <w:tcPr>
            <w:tcW w:w="548" w:type="dxa"/>
            <w:shd w:val="clear" w:color="000000" w:fill="FFFFFF"/>
          </w:tcPr>
          <w:p w:rsidR="0077311D" w:rsidRPr="004563D8" w:rsidRDefault="0077311D" w:rsidP="0077311D">
            <w:pPr>
              <w:rPr>
                <w:sz w:val="17"/>
                <w:szCs w:val="17"/>
              </w:rPr>
            </w:pPr>
            <w:r w:rsidRPr="004563D8">
              <w:rPr>
                <w:sz w:val="17"/>
                <w:szCs w:val="17"/>
              </w:rPr>
              <w:t> </w:t>
            </w:r>
          </w:p>
        </w:tc>
        <w:tc>
          <w:tcPr>
            <w:tcW w:w="874" w:type="dxa"/>
            <w:shd w:val="clear" w:color="000000" w:fill="FFFFFF"/>
          </w:tcPr>
          <w:p w:rsidR="0077311D" w:rsidRPr="004563D8" w:rsidRDefault="0077311D" w:rsidP="0077311D">
            <w:pPr>
              <w:jc w:val="right"/>
              <w:rPr>
                <w:sz w:val="17"/>
                <w:szCs w:val="17"/>
              </w:rPr>
            </w:pPr>
            <w:r w:rsidRPr="004563D8">
              <w:rPr>
                <w:sz w:val="17"/>
                <w:szCs w:val="17"/>
              </w:rPr>
              <w:t>1 000,0</w:t>
            </w:r>
          </w:p>
        </w:tc>
        <w:tc>
          <w:tcPr>
            <w:tcW w:w="874" w:type="dxa"/>
            <w:shd w:val="clear" w:color="000000" w:fill="FFFFFF"/>
          </w:tcPr>
          <w:p w:rsidR="0077311D" w:rsidRPr="004563D8" w:rsidRDefault="0077311D" w:rsidP="0077311D">
            <w:pPr>
              <w:jc w:val="right"/>
              <w:rPr>
                <w:sz w:val="17"/>
                <w:szCs w:val="17"/>
              </w:rPr>
            </w:pPr>
            <w:r w:rsidRPr="004563D8">
              <w:rPr>
                <w:sz w:val="17"/>
                <w:szCs w:val="17"/>
              </w:rPr>
              <w:t>1 000,0</w:t>
            </w:r>
          </w:p>
        </w:tc>
        <w:tc>
          <w:tcPr>
            <w:tcW w:w="875" w:type="dxa"/>
            <w:shd w:val="clear" w:color="000000" w:fill="FFFFFF"/>
          </w:tcPr>
          <w:p w:rsidR="0077311D" w:rsidRPr="004563D8" w:rsidRDefault="0077311D" w:rsidP="0077311D">
            <w:pPr>
              <w:jc w:val="right"/>
              <w:rPr>
                <w:sz w:val="17"/>
                <w:szCs w:val="17"/>
              </w:rPr>
            </w:pPr>
            <w:r w:rsidRPr="004563D8">
              <w:rPr>
                <w:sz w:val="17"/>
                <w:szCs w:val="17"/>
              </w:rPr>
              <w:t>1 000,0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бюджетные ассигнования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41180</w:t>
            </w:r>
          </w:p>
        </w:tc>
        <w:tc>
          <w:tcPr>
            <w:tcW w:w="688" w:type="dxa"/>
            <w:shd w:val="clear" w:color="000000" w:fill="FFFFFF"/>
            <w:hideMark/>
          </w:tcPr>
          <w:p w:rsidR="0077311D" w:rsidRPr="004563D8" w:rsidRDefault="0077311D" w:rsidP="0077311D">
            <w:pPr>
              <w:rPr>
                <w:sz w:val="17"/>
                <w:szCs w:val="17"/>
              </w:rPr>
            </w:pPr>
            <w:r w:rsidRPr="004563D8">
              <w:rPr>
                <w:sz w:val="17"/>
                <w:szCs w:val="17"/>
              </w:rPr>
              <w:t>800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1 000,0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Резервные средства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41180</w:t>
            </w:r>
          </w:p>
        </w:tc>
        <w:tc>
          <w:tcPr>
            <w:tcW w:w="688" w:type="dxa"/>
            <w:shd w:val="clear" w:color="000000" w:fill="FFFFFF"/>
            <w:hideMark/>
          </w:tcPr>
          <w:p w:rsidR="0077311D" w:rsidRPr="004563D8" w:rsidRDefault="0077311D" w:rsidP="0077311D">
            <w:pPr>
              <w:rPr>
                <w:sz w:val="17"/>
                <w:szCs w:val="17"/>
              </w:rPr>
            </w:pPr>
            <w:r w:rsidRPr="004563D8">
              <w:rPr>
                <w:sz w:val="17"/>
                <w:szCs w:val="17"/>
              </w:rPr>
              <w:t>870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1 000,0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41180</w:t>
            </w:r>
          </w:p>
        </w:tc>
        <w:tc>
          <w:tcPr>
            <w:tcW w:w="688" w:type="dxa"/>
            <w:shd w:val="clear" w:color="000000" w:fill="FFFFFF"/>
            <w:hideMark/>
          </w:tcPr>
          <w:p w:rsidR="0077311D" w:rsidRPr="004563D8" w:rsidRDefault="0077311D" w:rsidP="0077311D">
            <w:pPr>
              <w:rPr>
                <w:sz w:val="17"/>
                <w:szCs w:val="17"/>
              </w:rPr>
            </w:pPr>
            <w:r w:rsidRPr="004563D8">
              <w:rPr>
                <w:sz w:val="17"/>
                <w:szCs w:val="17"/>
              </w:rPr>
              <w:t>870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1 000,0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Резервные фонды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41180</w:t>
            </w:r>
          </w:p>
        </w:tc>
        <w:tc>
          <w:tcPr>
            <w:tcW w:w="688" w:type="dxa"/>
            <w:shd w:val="clear" w:color="000000" w:fill="FFFFFF"/>
            <w:hideMark/>
          </w:tcPr>
          <w:p w:rsidR="0077311D" w:rsidRPr="004563D8" w:rsidRDefault="0077311D" w:rsidP="0077311D">
            <w:pPr>
              <w:rPr>
                <w:sz w:val="17"/>
                <w:szCs w:val="17"/>
              </w:rPr>
            </w:pPr>
            <w:r w:rsidRPr="004563D8">
              <w:rPr>
                <w:sz w:val="17"/>
                <w:szCs w:val="17"/>
              </w:rPr>
              <w:t>870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11</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1 000,0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41180</w:t>
            </w:r>
          </w:p>
        </w:tc>
        <w:tc>
          <w:tcPr>
            <w:tcW w:w="688" w:type="dxa"/>
            <w:shd w:val="clear" w:color="000000" w:fill="FFFFFF"/>
            <w:hideMark/>
          </w:tcPr>
          <w:p w:rsidR="0077311D" w:rsidRPr="004563D8" w:rsidRDefault="0077311D" w:rsidP="0077311D">
            <w:pPr>
              <w:rPr>
                <w:sz w:val="17"/>
                <w:szCs w:val="17"/>
              </w:rPr>
            </w:pPr>
            <w:r w:rsidRPr="004563D8">
              <w:rPr>
                <w:sz w:val="17"/>
                <w:szCs w:val="17"/>
              </w:rPr>
              <w:t>870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11</w:t>
            </w:r>
          </w:p>
        </w:tc>
        <w:tc>
          <w:tcPr>
            <w:tcW w:w="548" w:type="dxa"/>
            <w:shd w:val="clear" w:color="000000" w:fill="FFFFFF"/>
            <w:hideMark/>
          </w:tcPr>
          <w:p w:rsidR="0077311D" w:rsidRPr="004563D8" w:rsidRDefault="0077311D" w:rsidP="0077311D">
            <w:pPr>
              <w:rPr>
                <w:sz w:val="17"/>
                <w:szCs w:val="17"/>
              </w:rPr>
            </w:pPr>
            <w:r w:rsidRPr="004563D8">
              <w:rPr>
                <w:sz w:val="17"/>
                <w:szCs w:val="17"/>
              </w:rPr>
              <w:t>901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1 000,0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1 000,0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Мероприятия, связанные с муниципальным управлением</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280,0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280,0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280,0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220,0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250,0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250,0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220,0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250,0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250,0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220,0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250,0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250,0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220,0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250,0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250,0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220,0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250,0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250,0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lastRenderedPageBreak/>
              <w:t>Социальное обеспечение и иные выплаты населению</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300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выплаты населению</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360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360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360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360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бюджетные ассигнования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800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Уплата налогов, сборов и иных платежей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41210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auto" w:fill="auto"/>
            <w:hideMark/>
          </w:tcPr>
          <w:p w:rsidR="0077311D" w:rsidRPr="004563D8" w:rsidRDefault="0077311D" w:rsidP="0077311D">
            <w:pPr>
              <w:rPr>
                <w:sz w:val="17"/>
                <w:szCs w:val="17"/>
              </w:rPr>
            </w:pPr>
            <w:r w:rsidRPr="004563D8">
              <w:rPr>
                <w:sz w:val="17"/>
                <w:szCs w:val="17"/>
              </w:rPr>
              <w:t>Иные межбюджетные трансферты на финансовое обеспечение расходных обязательств поселений по переданным полномочиям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44100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2 144,1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auto" w:fill="auto"/>
            <w:hideMark/>
          </w:tcPr>
          <w:p w:rsidR="0077311D" w:rsidRPr="004563D8" w:rsidRDefault="0077311D" w:rsidP="0077311D">
            <w:pPr>
              <w:rPr>
                <w:sz w:val="17"/>
                <w:szCs w:val="17"/>
              </w:rPr>
            </w:pPr>
            <w:r w:rsidRPr="004563D8">
              <w:rPr>
                <w:sz w:val="17"/>
                <w:szCs w:val="17"/>
              </w:rPr>
              <w:t>Иные межбюджетные трансферты на осуществление переданных полномочий по организации в границах поселения электро-, тепло-, газо- и водоснабжения населения, водоотведения, снабжения населения топливом</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44101</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2 144,1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auto" w:fill="auto"/>
            <w:hideMark/>
          </w:tcPr>
          <w:p w:rsidR="0077311D" w:rsidRPr="004563D8" w:rsidRDefault="0077311D" w:rsidP="0077311D">
            <w:pPr>
              <w:rPr>
                <w:sz w:val="17"/>
                <w:szCs w:val="17"/>
              </w:rPr>
            </w:pPr>
            <w:r w:rsidRPr="004563D8">
              <w:rPr>
                <w:sz w:val="17"/>
                <w:szCs w:val="17"/>
              </w:rPr>
              <w:t>Межбюджетные трансферты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44101</w:t>
            </w:r>
          </w:p>
        </w:tc>
        <w:tc>
          <w:tcPr>
            <w:tcW w:w="688" w:type="dxa"/>
            <w:shd w:val="clear" w:color="000000" w:fill="FFFFFF"/>
            <w:hideMark/>
          </w:tcPr>
          <w:p w:rsidR="0077311D" w:rsidRPr="004563D8" w:rsidRDefault="0077311D" w:rsidP="0077311D">
            <w:pPr>
              <w:rPr>
                <w:sz w:val="17"/>
                <w:szCs w:val="17"/>
              </w:rPr>
            </w:pPr>
            <w:r w:rsidRPr="004563D8">
              <w:rPr>
                <w:sz w:val="17"/>
                <w:szCs w:val="17"/>
              </w:rPr>
              <w:t>500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2 144,1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auto" w:fill="auto"/>
            <w:hideMark/>
          </w:tcPr>
          <w:p w:rsidR="0077311D" w:rsidRPr="004563D8" w:rsidRDefault="0077311D" w:rsidP="0077311D">
            <w:pPr>
              <w:rPr>
                <w:sz w:val="17"/>
                <w:szCs w:val="17"/>
              </w:rPr>
            </w:pPr>
            <w:r w:rsidRPr="004563D8">
              <w:rPr>
                <w:sz w:val="17"/>
                <w:szCs w:val="17"/>
              </w:rPr>
              <w:t>Иные межбюджетные трансферты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44101</w:t>
            </w:r>
          </w:p>
        </w:tc>
        <w:tc>
          <w:tcPr>
            <w:tcW w:w="688" w:type="dxa"/>
            <w:shd w:val="clear" w:color="000000" w:fill="FFFFFF"/>
            <w:hideMark/>
          </w:tcPr>
          <w:p w:rsidR="0077311D" w:rsidRPr="004563D8" w:rsidRDefault="0077311D" w:rsidP="0077311D">
            <w:pPr>
              <w:rPr>
                <w:sz w:val="17"/>
                <w:szCs w:val="17"/>
              </w:rPr>
            </w:pPr>
            <w:r w:rsidRPr="004563D8">
              <w:rPr>
                <w:sz w:val="17"/>
                <w:szCs w:val="17"/>
              </w:rPr>
              <w:t>540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2 144,1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auto" w:fill="auto"/>
            <w:hideMark/>
          </w:tcPr>
          <w:p w:rsidR="0077311D" w:rsidRPr="004563D8" w:rsidRDefault="0077311D" w:rsidP="0077311D">
            <w:pPr>
              <w:rPr>
                <w:sz w:val="17"/>
                <w:szCs w:val="17"/>
              </w:rPr>
            </w:pPr>
            <w:r w:rsidRPr="004563D8">
              <w:rPr>
                <w:sz w:val="17"/>
                <w:szCs w:val="17"/>
              </w:rPr>
              <w:t>Жилищно-коммунальное хозяйство</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44101</w:t>
            </w:r>
          </w:p>
        </w:tc>
        <w:tc>
          <w:tcPr>
            <w:tcW w:w="688" w:type="dxa"/>
            <w:shd w:val="clear" w:color="000000" w:fill="FFFFFF"/>
            <w:hideMark/>
          </w:tcPr>
          <w:p w:rsidR="0077311D" w:rsidRPr="004563D8" w:rsidRDefault="0077311D" w:rsidP="0077311D">
            <w:pPr>
              <w:rPr>
                <w:sz w:val="17"/>
                <w:szCs w:val="17"/>
              </w:rPr>
            </w:pPr>
            <w:r w:rsidRPr="004563D8">
              <w:rPr>
                <w:sz w:val="17"/>
                <w:szCs w:val="17"/>
              </w:rPr>
              <w:t>540</w:t>
            </w:r>
          </w:p>
        </w:tc>
        <w:tc>
          <w:tcPr>
            <w:tcW w:w="567" w:type="dxa"/>
            <w:shd w:val="clear" w:color="000000" w:fill="FFFFFF"/>
            <w:hideMark/>
          </w:tcPr>
          <w:p w:rsidR="0077311D" w:rsidRPr="004563D8" w:rsidRDefault="0077311D" w:rsidP="0077311D">
            <w:pPr>
              <w:rPr>
                <w:sz w:val="17"/>
                <w:szCs w:val="17"/>
              </w:rPr>
            </w:pPr>
            <w:r w:rsidRPr="004563D8">
              <w:rPr>
                <w:sz w:val="17"/>
                <w:szCs w:val="17"/>
              </w:rPr>
              <w:t>05</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2 144,1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auto" w:fill="auto"/>
            <w:hideMark/>
          </w:tcPr>
          <w:p w:rsidR="0077311D" w:rsidRPr="004563D8" w:rsidRDefault="0077311D" w:rsidP="0077311D">
            <w:pPr>
              <w:rPr>
                <w:sz w:val="17"/>
                <w:szCs w:val="17"/>
              </w:rPr>
            </w:pPr>
            <w:r w:rsidRPr="004563D8">
              <w:rPr>
                <w:sz w:val="17"/>
                <w:szCs w:val="17"/>
              </w:rPr>
              <w:t>Коммунальное хозяйство</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44101</w:t>
            </w:r>
          </w:p>
        </w:tc>
        <w:tc>
          <w:tcPr>
            <w:tcW w:w="688" w:type="dxa"/>
            <w:shd w:val="clear" w:color="000000" w:fill="FFFFFF"/>
            <w:hideMark/>
          </w:tcPr>
          <w:p w:rsidR="0077311D" w:rsidRPr="004563D8" w:rsidRDefault="0077311D" w:rsidP="0077311D">
            <w:pPr>
              <w:rPr>
                <w:sz w:val="17"/>
                <w:szCs w:val="17"/>
              </w:rPr>
            </w:pPr>
            <w:r w:rsidRPr="004563D8">
              <w:rPr>
                <w:sz w:val="17"/>
                <w:szCs w:val="17"/>
              </w:rPr>
              <w:t>540</w:t>
            </w:r>
          </w:p>
        </w:tc>
        <w:tc>
          <w:tcPr>
            <w:tcW w:w="567" w:type="dxa"/>
            <w:shd w:val="clear" w:color="000000" w:fill="FFFFFF"/>
            <w:hideMark/>
          </w:tcPr>
          <w:p w:rsidR="0077311D" w:rsidRPr="004563D8" w:rsidRDefault="0077311D" w:rsidP="0077311D">
            <w:pPr>
              <w:rPr>
                <w:sz w:val="17"/>
                <w:szCs w:val="17"/>
              </w:rPr>
            </w:pPr>
            <w:r w:rsidRPr="004563D8">
              <w:rPr>
                <w:sz w:val="17"/>
                <w:szCs w:val="17"/>
              </w:rPr>
              <w:t>05</w:t>
            </w:r>
          </w:p>
        </w:tc>
        <w:tc>
          <w:tcPr>
            <w:tcW w:w="596" w:type="dxa"/>
            <w:shd w:val="clear" w:color="000000" w:fill="FFFFFF"/>
            <w:hideMark/>
          </w:tcPr>
          <w:p w:rsidR="0077311D" w:rsidRPr="004563D8" w:rsidRDefault="0077311D" w:rsidP="0077311D">
            <w:pPr>
              <w:rPr>
                <w:sz w:val="17"/>
                <w:szCs w:val="17"/>
              </w:rPr>
            </w:pPr>
            <w:r w:rsidRPr="004563D8">
              <w:rPr>
                <w:sz w:val="17"/>
                <w:szCs w:val="17"/>
              </w:rPr>
              <w:t>02</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2 144,1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Финансовое управление администрации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44101</w:t>
            </w:r>
          </w:p>
        </w:tc>
        <w:tc>
          <w:tcPr>
            <w:tcW w:w="688" w:type="dxa"/>
            <w:shd w:val="clear" w:color="000000" w:fill="FFFFFF"/>
            <w:hideMark/>
          </w:tcPr>
          <w:p w:rsidR="0077311D" w:rsidRPr="004563D8" w:rsidRDefault="0077311D" w:rsidP="0077311D">
            <w:pPr>
              <w:rPr>
                <w:sz w:val="17"/>
                <w:szCs w:val="17"/>
              </w:rPr>
            </w:pPr>
            <w:r w:rsidRPr="004563D8">
              <w:rPr>
                <w:sz w:val="17"/>
                <w:szCs w:val="17"/>
              </w:rPr>
              <w:t>540</w:t>
            </w:r>
          </w:p>
        </w:tc>
        <w:tc>
          <w:tcPr>
            <w:tcW w:w="567" w:type="dxa"/>
            <w:shd w:val="clear" w:color="000000" w:fill="FFFFFF"/>
            <w:hideMark/>
          </w:tcPr>
          <w:p w:rsidR="0077311D" w:rsidRPr="004563D8" w:rsidRDefault="0077311D" w:rsidP="0077311D">
            <w:pPr>
              <w:rPr>
                <w:sz w:val="17"/>
                <w:szCs w:val="17"/>
              </w:rPr>
            </w:pPr>
            <w:r w:rsidRPr="004563D8">
              <w:rPr>
                <w:sz w:val="17"/>
                <w:szCs w:val="17"/>
              </w:rPr>
              <w:t>05</w:t>
            </w:r>
          </w:p>
        </w:tc>
        <w:tc>
          <w:tcPr>
            <w:tcW w:w="596" w:type="dxa"/>
            <w:shd w:val="clear" w:color="000000" w:fill="FFFFFF"/>
            <w:hideMark/>
          </w:tcPr>
          <w:p w:rsidR="0077311D" w:rsidRPr="004563D8" w:rsidRDefault="0077311D" w:rsidP="0077311D">
            <w:pPr>
              <w:rPr>
                <w:sz w:val="17"/>
                <w:szCs w:val="17"/>
              </w:rPr>
            </w:pPr>
            <w:r w:rsidRPr="004563D8">
              <w:rPr>
                <w:sz w:val="17"/>
                <w:szCs w:val="17"/>
              </w:rPr>
              <w:t>02</w:t>
            </w:r>
          </w:p>
        </w:tc>
        <w:tc>
          <w:tcPr>
            <w:tcW w:w="548" w:type="dxa"/>
            <w:shd w:val="clear" w:color="000000" w:fill="FFFFFF"/>
            <w:hideMark/>
          </w:tcPr>
          <w:p w:rsidR="0077311D" w:rsidRPr="004563D8" w:rsidRDefault="0077311D" w:rsidP="0077311D">
            <w:pPr>
              <w:rPr>
                <w:sz w:val="17"/>
                <w:szCs w:val="17"/>
              </w:rPr>
            </w:pPr>
            <w:r w:rsidRPr="004563D8">
              <w:rPr>
                <w:sz w:val="17"/>
                <w:szCs w:val="17"/>
              </w:rPr>
              <w:t>901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2 144,1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51200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46,6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51200</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46,6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51200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46,6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51200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46,6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Судебная система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51200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05</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46,6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51200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05</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46,6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в части составления записей актов гражданского состояния и совершения иных юридических действий)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2 022,9</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1 899,1</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1 917,2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100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1 280,1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1 227,8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1 228,0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1 280,1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1 227,8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1 228,0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1 280,1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1 227,8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1 228,0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Органы юстиции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1 280,1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1 227,8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1 228,0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1 280,1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1 227,8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1 228,0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655,0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583,5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601,4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lastRenderedPageBreak/>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655,0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583,5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601,4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655,0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583,5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601,4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Органы юстиции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655,0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583,5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601,4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655,0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583,5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601,4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бюджетные ассигнования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800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87,8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Уплата налогов, сборов и иных платежей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87,8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87,8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Органы юстиции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87,8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59303</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87,8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в части перевода книг государственной регистрации актов гражданского состояния (актовых книг) в электронную форму)</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59304</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59304</w:t>
            </w:r>
          </w:p>
        </w:tc>
        <w:tc>
          <w:tcPr>
            <w:tcW w:w="688" w:type="dxa"/>
            <w:shd w:val="clear" w:color="000000" w:fill="FFFFFF"/>
            <w:hideMark/>
          </w:tcPr>
          <w:p w:rsidR="0077311D" w:rsidRPr="004563D8" w:rsidRDefault="0077311D" w:rsidP="0077311D">
            <w:pPr>
              <w:rPr>
                <w:sz w:val="17"/>
                <w:szCs w:val="17"/>
              </w:rPr>
            </w:pPr>
            <w:r w:rsidRPr="004563D8">
              <w:rPr>
                <w:sz w:val="17"/>
                <w:szCs w:val="17"/>
              </w:rPr>
              <w:t>100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59304</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59304</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Органы юстиции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59304</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59304</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auto" w:fill="auto"/>
            <w:hideMark/>
          </w:tcPr>
          <w:p w:rsidR="0077311D" w:rsidRPr="004563D8" w:rsidRDefault="0077311D" w:rsidP="0077311D">
            <w:pPr>
              <w:rPr>
                <w:sz w:val="17"/>
                <w:szCs w:val="17"/>
              </w:rPr>
            </w:pPr>
            <w:r w:rsidRPr="004563D8">
              <w:rPr>
                <w:sz w:val="17"/>
                <w:szCs w:val="17"/>
              </w:rPr>
              <w:t>Осуществление переданных полномочий Российской Федерации на государственную регистрацию актов гражданского состояния (Осуществление государственных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5930F</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204,0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5930F</w:t>
            </w:r>
          </w:p>
        </w:tc>
        <w:tc>
          <w:tcPr>
            <w:tcW w:w="688" w:type="dxa"/>
            <w:shd w:val="clear" w:color="000000" w:fill="FFFFFF"/>
            <w:hideMark/>
          </w:tcPr>
          <w:p w:rsidR="0077311D" w:rsidRPr="004563D8" w:rsidRDefault="0077311D" w:rsidP="0077311D">
            <w:pPr>
              <w:rPr>
                <w:sz w:val="17"/>
                <w:szCs w:val="17"/>
              </w:rPr>
            </w:pPr>
            <w:r w:rsidRPr="004563D8">
              <w:rPr>
                <w:sz w:val="17"/>
                <w:szCs w:val="17"/>
              </w:rPr>
              <w:t>100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204,0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5930F</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204,0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Национальная безопасность и правоохранительная деятельность</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5930F</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204,0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Органы юстиции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5930F</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204,0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5930F</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03</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204,0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 xml:space="preserve">Расходы на обеспечение деятельности (оказания услуг) муниципальных учреждений </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61000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8 947,0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4 636,1</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4 480,4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Учреждения по обеспечению хозяйственного обслуживания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6 614,1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3 806,3</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3 648,5</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100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1 582,5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1 387,7</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lastRenderedPageBreak/>
              <w:t>Расходы на выплаты персоналу казенных учреждений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1 582,5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1 387,7</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1 582,5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1 387,7</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1 582,5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1 387,7</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2 110,7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1 582,5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1 387,7</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4 120,3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1 931,6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1 968,6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4 120,3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1 931,6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1 968,6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4 120,3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1 931,6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1 968,6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4 120,3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1 931,6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1 968,6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4 120,3</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1 931,6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1 968,6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бюджетные ассигнования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800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292,2</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292,2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Уплата налогов, сборов и иных платежей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292,2</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292,2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292,2</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292,2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292,2</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292,2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61020</w:t>
            </w:r>
          </w:p>
        </w:tc>
        <w:tc>
          <w:tcPr>
            <w:tcW w:w="688" w:type="dxa"/>
            <w:shd w:val="clear" w:color="000000" w:fill="FFFFFF"/>
            <w:hideMark/>
          </w:tcPr>
          <w:p w:rsidR="0077311D" w:rsidRPr="004563D8" w:rsidRDefault="0077311D" w:rsidP="0077311D">
            <w:pPr>
              <w:rPr>
                <w:sz w:val="17"/>
                <w:szCs w:val="17"/>
              </w:rPr>
            </w:pPr>
            <w:r w:rsidRPr="004563D8">
              <w:rPr>
                <w:sz w:val="17"/>
                <w:szCs w:val="17"/>
              </w:rPr>
              <w:t>850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383,1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292,2</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292,2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Библиотеки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61160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1 410,7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Предоставление субсидий бюджетным, автономным учреждениям и иным некоммерческим организациям</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61160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600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1 410,7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Субсидии бюджетным учреждениям</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61160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610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1 410,7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Культура, кинематография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61160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610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08</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1 410,7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Культура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61160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610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08</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01</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1 410,7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color w:val="000000"/>
                <w:sz w:val="17"/>
                <w:szCs w:val="17"/>
              </w:rPr>
            </w:pPr>
            <w:r w:rsidRPr="004563D8">
              <w:rPr>
                <w:color w:val="000000"/>
                <w:sz w:val="17"/>
                <w:szCs w:val="17"/>
              </w:rPr>
              <w:t xml:space="preserve"> Управление по социальной работе администрации Чамзинского муниципального района </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61160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610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08</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01</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902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1 410,7</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Централизованные бухгалтерии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922,2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829,8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831,9</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100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847,2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777,8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777,8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казенных учреждений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847,2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777,8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777,8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847,2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777,8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777,8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847,2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777,8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777,8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110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847,2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777,8</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777,8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52,0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54,1</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52,0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54,1</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52,0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54,1</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Другие 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52,0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54,1</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Управление по социальной работе администрации Чамзинского муниципального района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61230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13</w:t>
            </w:r>
          </w:p>
        </w:tc>
        <w:tc>
          <w:tcPr>
            <w:tcW w:w="548" w:type="dxa"/>
            <w:shd w:val="clear" w:color="000000" w:fill="FFFFFF"/>
            <w:hideMark/>
          </w:tcPr>
          <w:p w:rsidR="0077311D" w:rsidRPr="004563D8" w:rsidRDefault="0077311D" w:rsidP="0077311D">
            <w:pPr>
              <w:rPr>
                <w:sz w:val="17"/>
                <w:szCs w:val="17"/>
              </w:rPr>
            </w:pPr>
            <w:r w:rsidRPr="004563D8">
              <w:rPr>
                <w:sz w:val="17"/>
                <w:szCs w:val="17"/>
              </w:rPr>
              <w:t>902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75,0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52,0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54,1</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77110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99,6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Социальное обеспечение и иные выплаты населению</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77110</w:t>
            </w:r>
          </w:p>
        </w:tc>
        <w:tc>
          <w:tcPr>
            <w:tcW w:w="688" w:type="dxa"/>
            <w:shd w:val="clear" w:color="000000" w:fill="FFFFFF"/>
            <w:hideMark/>
          </w:tcPr>
          <w:p w:rsidR="0077311D" w:rsidRPr="004563D8" w:rsidRDefault="0077311D" w:rsidP="0077311D">
            <w:pPr>
              <w:rPr>
                <w:sz w:val="17"/>
                <w:szCs w:val="17"/>
              </w:rPr>
            </w:pPr>
            <w:r w:rsidRPr="004563D8">
              <w:rPr>
                <w:sz w:val="17"/>
                <w:szCs w:val="17"/>
              </w:rPr>
              <w:t>300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99,6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Публичные нормативные социальные выплаты гражданам</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77110</w:t>
            </w:r>
          </w:p>
        </w:tc>
        <w:tc>
          <w:tcPr>
            <w:tcW w:w="688" w:type="dxa"/>
            <w:shd w:val="clear" w:color="000000" w:fill="FFFFFF"/>
            <w:hideMark/>
          </w:tcPr>
          <w:p w:rsidR="0077311D" w:rsidRPr="004563D8" w:rsidRDefault="0077311D" w:rsidP="0077311D">
            <w:pPr>
              <w:rPr>
                <w:sz w:val="17"/>
                <w:szCs w:val="17"/>
              </w:rPr>
            </w:pPr>
            <w:r w:rsidRPr="004563D8">
              <w:rPr>
                <w:sz w:val="17"/>
                <w:szCs w:val="17"/>
              </w:rPr>
              <w:t>310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99,6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Социальная политика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77110</w:t>
            </w:r>
          </w:p>
        </w:tc>
        <w:tc>
          <w:tcPr>
            <w:tcW w:w="688" w:type="dxa"/>
            <w:shd w:val="clear" w:color="000000" w:fill="FFFFFF"/>
            <w:hideMark/>
          </w:tcPr>
          <w:p w:rsidR="0077311D" w:rsidRPr="004563D8" w:rsidRDefault="0077311D" w:rsidP="0077311D">
            <w:pPr>
              <w:rPr>
                <w:sz w:val="17"/>
                <w:szCs w:val="17"/>
              </w:rPr>
            </w:pPr>
            <w:r w:rsidRPr="004563D8">
              <w:rPr>
                <w:sz w:val="17"/>
                <w:szCs w:val="17"/>
              </w:rPr>
              <w:t>310</w:t>
            </w:r>
          </w:p>
        </w:tc>
        <w:tc>
          <w:tcPr>
            <w:tcW w:w="567" w:type="dxa"/>
            <w:shd w:val="clear" w:color="000000" w:fill="FFFFFF"/>
            <w:hideMark/>
          </w:tcPr>
          <w:p w:rsidR="0077311D" w:rsidRPr="004563D8" w:rsidRDefault="0077311D" w:rsidP="0077311D">
            <w:pPr>
              <w:rPr>
                <w:sz w:val="17"/>
                <w:szCs w:val="17"/>
              </w:rPr>
            </w:pPr>
            <w:r w:rsidRPr="004563D8">
              <w:rPr>
                <w:sz w:val="17"/>
                <w:szCs w:val="17"/>
              </w:rPr>
              <w:t>10</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99,6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Охрана семьи и детства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77110</w:t>
            </w:r>
          </w:p>
        </w:tc>
        <w:tc>
          <w:tcPr>
            <w:tcW w:w="688" w:type="dxa"/>
            <w:shd w:val="clear" w:color="000000" w:fill="FFFFFF"/>
            <w:hideMark/>
          </w:tcPr>
          <w:p w:rsidR="0077311D" w:rsidRPr="004563D8" w:rsidRDefault="0077311D" w:rsidP="0077311D">
            <w:pPr>
              <w:rPr>
                <w:sz w:val="17"/>
                <w:szCs w:val="17"/>
              </w:rPr>
            </w:pPr>
            <w:r w:rsidRPr="004563D8">
              <w:rPr>
                <w:sz w:val="17"/>
                <w:szCs w:val="17"/>
              </w:rPr>
              <w:t>310</w:t>
            </w:r>
          </w:p>
        </w:tc>
        <w:tc>
          <w:tcPr>
            <w:tcW w:w="567" w:type="dxa"/>
            <w:shd w:val="clear" w:color="000000" w:fill="FFFFFF"/>
            <w:hideMark/>
          </w:tcPr>
          <w:p w:rsidR="0077311D" w:rsidRPr="004563D8" w:rsidRDefault="0077311D" w:rsidP="0077311D">
            <w:pPr>
              <w:rPr>
                <w:sz w:val="17"/>
                <w:szCs w:val="17"/>
              </w:rPr>
            </w:pPr>
            <w:r w:rsidRPr="004563D8">
              <w:rPr>
                <w:sz w:val="17"/>
                <w:szCs w:val="17"/>
              </w:rPr>
              <w:t>10</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99,6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lastRenderedPageBreak/>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77110</w:t>
            </w:r>
          </w:p>
        </w:tc>
        <w:tc>
          <w:tcPr>
            <w:tcW w:w="688" w:type="dxa"/>
            <w:shd w:val="clear" w:color="000000" w:fill="FFFFFF"/>
            <w:hideMark/>
          </w:tcPr>
          <w:p w:rsidR="0077311D" w:rsidRPr="004563D8" w:rsidRDefault="0077311D" w:rsidP="0077311D">
            <w:pPr>
              <w:rPr>
                <w:sz w:val="17"/>
                <w:szCs w:val="17"/>
              </w:rPr>
            </w:pPr>
            <w:r w:rsidRPr="004563D8">
              <w:rPr>
                <w:sz w:val="17"/>
                <w:szCs w:val="17"/>
              </w:rPr>
              <w:t>310</w:t>
            </w:r>
          </w:p>
        </w:tc>
        <w:tc>
          <w:tcPr>
            <w:tcW w:w="567" w:type="dxa"/>
            <w:shd w:val="clear" w:color="000000" w:fill="FFFFFF"/>
            <w:hideMark/>
          </w:tcPr>
          <w:p w:rsidR="0077311D" w:rsidRPr="004563D8" w:rsidRDefault="0077311D" w:rsidP="0077311D">
            <w:pPr>
              <w:rPr>
                <w:sz w:val="17"/>
                <w:szCs w:val="17"/>
              </w:rPr>
            </w:pPr>
            <w:r w:rsidRPr="004563D8">
              <w:rPr>
                <w:sz w:val="17"/>
                <w:szCs w:val="17"/>
              </w:rPr>
              <w:t>10</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99,6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99,6</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77220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1 157,6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1 117,7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77220</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1 157,6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1 117,7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77220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1 157,6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1 117,7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Национальная экономика</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77220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04</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1 157,6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1 117,7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Сельское хозяйство и рыболовство</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77220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04</w:t>
            </w:r>
          </w:p>
        </w:tc>
        <w:tc>
          <w:tcPr>
            <w:tcW w:w="596" w:type="dxa"/>
            <w:shd w:val="clear" w:color="000000" w:fill="FFFFFF"/>
            <w:hideMark/>
          </w:tcPr>
          <w:p w:rsidR="0077311D" w:rsidRPr="004563D8" w:rsidRDefault="0077311D" w:rsidP="0077311D">
            <w:pPr>
              <w:rPr>
                <w:sz w:val="17"/>
                <w:szCs w:val="17"/>
              </w:rPr>
            </w:pPr>
            <w:r w:rsidRPr="004563D8">
              <w:rPr>
                <w:sz w:val="17"/>
                <w:szCs w:val="17"/>
              </w:rPr>
              <w:t>05</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1 157,6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1 117,7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77220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04</w:t>
            </w:r>
          </w:p>
        </w:tc>
        <w:tc>
          <w:tcPr>
            <w:tcW w:w="596" w:type="dxa"/>
            <w:shd w:val="clear" w:color="000000" w:fill="FFFFFF"/>
            <w:hideMark/>
          </w:tcPr>
          <w:p w:rsidR="0077311D" w:rsidRPr="004563D8" w:rsidRDefault="0077311D" w:rsidP="0077311D">
            <w:pPr>
              <w:rPr>
                <w:sz w:val="17"/>
                <w:szCs w:val="17"/>
              </w:rPr>
            </w:pPr>
            <w:r w:rsidRPr="004563D8">
              <w:rPr>
                <w:sz w:val="17"/>
                <w:szCs w:val="17"/>
              </w:rPr>
              <w:t>05</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1 157,6</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1 117,7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1 077,8</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Единая субвенция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77500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337,1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337,6</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338,1</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310,2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310,7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311,2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100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297,0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297,0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297,0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297,0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120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297,0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297,0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14,2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14,2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14,2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14,2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77540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13,2</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13,7</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14,2</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77560</w:t>
            </w:r>
          </w:p>
        </w:tc>
        <w:tc>
          <w:tcPr>
            <w:tcW w:w="688" w:type="dxa"/>
            <w:shd w:val="clear" w:color="000000" w:fill="FFFFFF"/>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16,5</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77560</w:t>
            </w:r>
          </w:p>
        </w:tc>
        <w:tc>
          <w:tcPr>
            <w:tcW w:w="688" w:type="dxa"/>
            <w:shd w:val="clear" w:color="000000" w:fill="FFFFFF"/>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16,5</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77560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16,5</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77560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16,5</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 xml:space="preserve">Функционирование Правительства Российской Федерации, высших исполнительных органов государственной власти субъектов </w:t>
            </w:r>
            <w:r w:rsidRPr="004563D8">
              <w:rPr>
                <w:sz w:val="17"/>
                <w:szCs w:val="17"/>
              </w:rPr>
              <w:lastRenderedPageBreak/>
              <w:t>Российской Федерации, местных администраций</w:t>
            </w:r>
          </w:p>
        </w:tc>
        <w:tc>
          <w:tcPr>
            <w:tcW w:w="596" w:type="dxa"/>
            <w:shd w:val="clear" w:color="000000" w:fill="FFFFFF"/>
            <w:hideMark/>
          </w:tcPr>
          <w:p w:rsidR="0077311D" w:rsidRPr="004563D8" w:rsidRDefault="0077311D" w:rsidP="0077311D">
            <w:pPr>
              <w:rPr>
                <w:sz w:val="17"/>
                <w:szCs w:val="17"/>
              </w:rPr>
            </w:pPr>
            <w:r w:rsidRPr="004563D8">
              <w:rPr>
                <w:sz w:val="17"/>
                <w:szCs w:val="17"/>
              </w:rPr>
              <w:lastRenderedPageBreak/>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77560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16,5</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sz w:val="17"/>
                <w:szCs w:val="17"/>
              </w:rPr>
            </w:pPr>
            <w:r w:rsidRPr="004563D8">
              <w:rPr>
                <w:sz w:val="17"/>
                <w:szCs w:val="17"/>
              </w:rPr>
              <w:t>77560</w:t>
            </w:r>
          </w:p>
        </w:tc>
        <w:tc>
          <w:tcPr>
            <w:tcW w:w="688" w:type="dxa"/>
            <w:shd w:val="clear" w:color="000000" w:fill="FFFFFF"/>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04</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16,5</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16,5</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Осуществление государственных полномочий Республики Мордовия по постановке на учет и учету граждан, имеющих право на получение жилищных субсидий в соответствии с Федеральным законом от 25 октября 2002 года №25-ФЗ О жилищных субсидиях гражданам, выезжающим из районов Крайнего Севера и приравненных к ним местностей"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77570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5"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77570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100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5"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Расходы на выплаты персоналу государственных (муниципальных) органов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77570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120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5"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77570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120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01</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5"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77570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120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01</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04</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 </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5"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hideMark/>
          </w:tcPr>
          <w:p w:rsidR="0077311D" w:rsidRPr="004563D8" w:rsidRDefault="0077311D" w:rsidP="0077311D">
            <w:pPr>
              <w:rPr>
                <w:sz w:val="17"/>
                <w:szCs w:val="17"/>
              </w:rPr>
            </w:pPr>
            <w:r w:rsidRPr="004563D8">
              <w:rPr>
                <w:sz w:val="17"/>
                <w:szCs w:val="17"/>
              </w:rPr>
              <w:t>00</w:t>
            </w:r>
          </w:p>
        </w:tc>
        <w:tc>
          <w:tcPr>
            <w:tcW w:w="670" w:type="dxa"/>
            <w:shd w:val="clear" w:color="000000" w:fill="FFFFFF"/>
            <w:hideMark/>
          </w:tcPr>
          <w:p w:rsidR="0077311D" w:rsidRPr="004563D8" w:rsidRDefault="0077311D" w:rsidP="0077311D">
            <w:pPr>
              <w:rPr>
                <w:color w:val="000000"/>
                <w:sz w:val="17"/>
                <w:szCs w:val="17"/>
              </w:rPr>
            </w:pPr>
            <w:r w:rsidRPr="004563D8">
              <w:rPr>
                <w:color w:val="000000"/>
                <w:sz w:val="17"/>
                <w:szCs w:val="17"/>
              </w:rPr>
              <w:t>77570</w:t>
            </w:r>
          </w:p>
        </w:tc>
        <w:tc>
          <w:tcPr>
            <w:tcW w:w="688" w:type="dxa"/>
            <w:shd w:val="clear" w:color="000000" w:fill="FFFFFF"/>
            <w:hideMark/>
          </w:tcPr>
          <w:p w:rsidR="0077311D" w:rsidRPr="004563D8" w:rsidRDefault="0077311D" w:rsidP="0077311D">
            <w:pPr>
              <w:rPr>
                <w:color w:val="000000"/>
                <w:sz w:val="17"/>
                <w:szCs w:val="17"/>
              </w:rPr>
            </w:pPr>
            <w:r w:rsidRPr="004563D8">
              <w:rPr>
                <w:color w:val="000000"/>
                <w:sz w:val="17"/>
                <w:szCs w:val="17"/>
              </w:rPr>
              <w:t>120</w:t>
            </w:r>
          </w:p>
        </w:tc>
        <w:tc>
          <w:tcPr>
            <w:tcW w:w="567" w:type="dxa"/>
            <w:shd w:val="clear" w:color="000000" w:fill="FFFFFF"/>
            <w:hideMark/>
          </w:tcPr>
          <w:p w:rsidR="0077311D" w:rsidRPr="004563D8" w:rsidRDefault="0077311D" w:rsidP="0077311D">
            <w:pPr>
              <w:rPr>
                <w:color w:val="000000"/>
                <w:sz w:val="17"/>
                <w:szCs w:val="17"/>
              </w:rPr>
            </w:pPr>
            <w:r w:rsidRPr="004563D8">
              <w:rPr>
                <w:color w:val="000000"/>
                <w:sz w:val="17"/>
                <w:szCs w:val="17"/>
              </w:rPr>
              <w:t>01</w:t>
            </w:r>
          </w:p>
        </w:tc>
        <w:tc>
          <w:tcPr>
            <w:tcW w:w="596" w:type="dxa"/>
            <w:shd w:val="clear" w:color="000000" w:fill="FFFFFF"/>
            <w:hideMark/>
          </w:tcPr>
          <w:p w:rsidR="0077311D" w:rsidRPr="004563D8" w:rsidRDefault="0077311D" w:rsidP="0077311D">
            <w:pPr>
              <w:rPr>
                <w:color w:val="000000"/>
                <w:sz w:val="17"/>
                <w:szCs w:val="17"/>
              </w:rPr>
            </w:pPr>
            <w:r w:rsidRPr="004563D8">
              <w:rPr>
                <w:color w:val="000000"/>
                <w:sz w:val="17"/>
                <w:szCs w:val="17"/>
              </w:rPr>
              <w:t>04</w:t>
            </w:r>
          </w:p>
        </w:tc>
        <w:tc>
          <w:tcPr>
            <w:tcW w:w="548" w:type="dxa"/>
            <w:shd w:val="clear" w:color="000000" w:fill="FFFFFF"/>
            <w:hideMark/>
          </w:tcPr>
          <w:p w:rsidR="0077311D" w:rsidRPr="004563D8" w:rsidRDefault="0077311D" w:rsidP="0077311D">
            <w:pPr>
              <w:rPr>
                <w:color w:val="000000"/>
                <w:sz w:val="17"/>
                <w:szCs w:val="17"/>
              </w:rPr>
            </w:pPr>
            <w:r w:rsidRPr="004563D8">
              <w:rPr>
                <w:color w:val="000000"/>
                <w:sz w:val="17"/>
                <w:szCs w:val="17"/>
              </w:rPr>
              <w:t>900</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4"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c>
          <w:tcPr>
            <w:tcW w:w="875" w:type="dxa"/>
            <w:shd w:val="clear" w:color="000000" w:fill="FFFFFF"/>
            <w:hideMark/>
          </w:tcPr>
          <w:p w:rsidR="0077311D" w:rsidRPr="004563D8" w:rsidRDefault="0077311D" w:rsidP="0077311D">
            <w:pPr>
              <w:jc w:val="right"/>
              <w:rPr>
                <w:color w:val="000000"/>
                <w:sz w:val="17"/>
                <w:szCs w:val="17"/>
              </w:rPr>
            </w:pPr>
            <w:r w:rsidRPr="004563D8">
              <w:rPr>
                <w:color w:val="000000"/>
                <w:sz w:val="17"/>
                <w:szCs w:val="17"/>
              </w:rPr>
              <w:t>10,4</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 xml:space="preserve">Расходы, связанные с муниципальным управлением </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41000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1 243,1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Оказание содействия избирательным комиссиям в подготовке и проведении общероссийского голосования, а также в информировании граждан Российской Федерации о такой подготовке и его проведении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41260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1 243,1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41260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1 243,1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r w:rsidRPr="004563D8">
              <w:rPr>
                <w:sz w:val="17"/>
                <w:szCs w:val="17"/>
              </w:rPr>
              <w:br w:type="page"/>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41260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1 243,1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41260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1 243,1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Обеспечение проведения выборов и референдумов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41260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07</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1 243,1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41260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07</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1 243,1</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Реализация мероприятий по закупке, хранению и доставке средств индивидуальной защиты и дезинфекции, средств для оборудования помещений (мест) для голосования и иных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58530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 </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462,8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Закупка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58530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200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462,8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Иные закупки товаров, работ и услуг для обеспечения государственных (муниципальных) нужд</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58530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 </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462,8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Общегосударственные вопросы</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58530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 </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462,8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Обеспечение проведения выборов и референдумов</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58530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07</w:t>
            </w:r>
          </w:p>
        </w:tc>
        <w:tc>
          <w:tcPr>
            <w:tcW w:w="548" w:type="dxa"/>
            <w:shd w:val="clear" w:color="000000" w:fill="FFFFFF"/>
            <w:hideMark/>
          </w:tcPr>
          <w:p w:rsidR="0077311D" w:rsidRPr="004563D8" w:rsidRDefault="0077311D" w:rsidP="0077311D">
            <w:pPr>
              <w:rPr>
                <w:sz w:val="17"/>
                <w:szCs w:val="17"/>
              </w:rPr>
            </w:pPr>
            <w:r w:rsidRPr="004563D8">
              <w:rPr>
                <w:sz w:val="17"/>
                <w:szCs w:val="17"/>
              </w:rPr>
              <w:t> </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462,8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r w:rsidR="0077311D" w:rsidRPr="004563D8" w:rsidTr="00BA2127">
        <w:trPr>
          <w:trHeight w:val="170"/>
        </w:trPr>
        <w:tc>
          <w:tcPr>
            <w:tcW w:w="3256" w:type="dxa"/>
            <w:shd w:val="clear" w:color="000000" w:fill="FFFFFF"/>
            <w:hideMark/>
          </w:tcPr>
          <w:p w:rsidR="0077311D" w:rsidRPr="004563D8" w:rsidRDefault="0077311D" w:rsidP="0077311D">
            <w:pPr>
              <w:rPr>
                <w:sz w:val="17"/>
                <w:szCs w:val="17"/>
              </w:rPr>
            </w:pPr>
            <w:r w:rsidRPr="004563D8">
              <w:rPr>
                <w:sz w:val="17"/>
                <w:szCs w:val="17"/>
              </w:rPr>
              <w:t>Администрация Чамзинского муниципального района Республики Мордовия</w:t>
            </w:r>
          </w:p>
        </w:tc>
        <w:tc>
          <w:tcPr>
            <w:tcW w:w="596" w:type="dxa"/>
            <w:shd w:val="clear" w:color="000000" w:fill="FFFFFF"/>
            <w:hideMark/>
          </w:tcPr>
          <w:p w:rsidR="0077311D" w:rsidRPr="004563D8" w:rsidRDefault="0077311D" w:rsidP="0077311D">
            <w:pPr>
              <w:rPr>
                <w:sz w:val="17"/>
                <w:szCs w:val="17"/>
              </w:rPr>
            </w:pPr>
            <w:r w:rsidRPr="004563D8">
              <w:rPr>
                <w:sz w:val="17"/>
                <w:szCs w:val="17"/>
              </w:rPr>
              <w:t>89</w:t>
            </w:r>
          </w:p>
        </w:tc>
        <w:tc>
          <w:tcPr>
            <w:tcW w:w="391" w:type="dxa"/>
            <w:shd w:val="clear" w:color="000000" w:fill="FFFFFF"/>
            <w:hideMark/>
          </w:tcPr>
          <w:p w:rsidR="0077311D" w:rsidRPr="004563D8" w:rsidRDefault="0077311D" w:rsidP="0077311D">
            <w:pPr>
              <w:rPr>
                <w:sz w:val="17"/>
                <w:szCs w:val="17"/>
              </w:rPr>
            </w:pPr>
            <w:r w:rsidRPr="004563D8">
              <w:rPr>
                <w:sz w:val="17"/>
                <w:szCs w:val="17"/>
              </w:rPr>
              <w:t>1</w:t>
            </w:r>
          </w:p>
        </w:tc>
        <w:tc>
          <w:tcPr>
            <w:tcW w:w="475" w:type="dxa"/>
            <w:shd w:val="clear" w:color="000000" w:fill="FFFFFF"/>
            <w:noWrap/>
            <w:hideMark/>
          </w:tcPr>
          <w:p w:rsidR="0077311D" w:rsidRPr="004563D8" w:rsidRDefault="0077311D" w:rsidP="0077311D">
            <w:pPr>
              <w:rPr>
                <w:sz w:val="17"/>
                <w:szCs w:val="17"/>
              </w:rPr>
            </w:pPr>
            <w:r w:rsidRPr="004563D8">
              <w:rPr>
                <w:sz w:val="17"/>
                <w:szCs w:val="17"/>
              </w:rPr>
              <w:t>W0</w:t>
            </w:r>
          </w:p>
        </w:tc>
        <w:tc>
          <w:tcPr>
            <w:tcW w:w="670" w:type="dxa"/>
            <w:shd w:val="clear" w:color="000000" w:fill="FFFFFF"/>
            <w:noWrap/>
            <w:hideMark/>
          </w:tcPr>
          <w:p w:rsidR="0077311D" w:rsidRPr="004563D8" w:rsidRDefault="0077311D" w:rsidP="0077311D">
            <w:pPr>
              <w:rPr>
                <w:sz w:val="17"/>
                <w:szCs w:val="17"/>
              </w:rPr>
            </w:pPr>
            <w:r w:rsidRPr="004563D8">
              <w:rPr>
                <w:sz w:val="17"/>
                <w:szCs w:val="17"/>
              </w:rPr>
              <w:t>58530</w:t>
            </w:r>
          </w:p>
        </w:tc>
        <w:tc>
          <w:tcPr>
            <w:tcW w:w="688" w:type="dxa"/>
            <w:shd w:val="clear" w:color="000000" w:fill="FFFFFF"/>
            <w:noWrap/>
            <w:hideMark/>
          </w:tcPr>
          <w:p w:rsidR="0077311D" w:rsidRPr="004563D8" w:rsidRDefault="0077311D" w:rsidP="0077311D">
            <w:pPr>
              <w:rPr>
                <w:sz w:val="17"/>
                <w:szCs w:val="17"/>
              </w:rPr>
            </w:pPr>
            <w:r w:rsidRPr="004563D8">
              <w:rPr>
                <w:sz w:val="17"/>
                <w:szCs w:val="17"/>
              </w:rPr>
              <w:t>240</w:t>
            </w:r>
          </w:p>
        </w:tc>
        <w:tc>
          <w:tcPr>
            <w:tcW w:w="567" w:type="dxa"/>
            <w:shd w:val="clear" w:color="000000" w:fill="FFFFFF"/>
            <w:hideMark/>
          </w:tcPr>
          <w:p w:rsidR="0077311D" w:rsidRPr="004563D8" w:rsidRDefault="0077311D" w:rsidP="0077311D">
            <w:pPr>
              <w:rPr>
                <w:sz w:val="17"/>
                <w:szCs w:val="17"/>
              </w:rPr>
            </w:pPr>
            <w:r w:rsidRPr="004563D8">
              <w:rPr>
                <w:sz w:val="17"/>
                <w:szCs w:val="17"/>
              </w:rPr>
              <w:t>01</w:t>
            </w:r>
          </w:p>
        </w:tc>
        <w:tc>
          <w:tcPr>
            <w:tcW w:w="596" w:type="dxa"/>
            <w:shd w:val="clear" w:color="000000" w:fill="FFFFFF"/>
            <w:hideMark/>
          </w:tcPr>
          <w:p w:rsidR="0077311D" w:rsidRPr="004563D8" w:rsidRDefault="0077311D" w:rsidP="0077311D">
            <w:pPr>
              <w:rPr>
                <w:sz w:val="17"/>
                <w:szCs w:val="17"/>
              </w:rPr>
            </w:pPr>
            <w:r w:rsidRPr="004563D8">
              <w:rPr>
                <w:sz w:val="17"/>
                <w:szCs w:val="17"/>
              </w:rPr>
              <w:t>07</w:t>
            </w:r>
          </w:p>
        </w:tc>
        <w:tc>
          <w:tcPr>
            <w:tcW w:w="548" w:type="dxa"/>
            <w:shd w:val="clear" w:color="000000" w:fill="FFFFFF"/>
            <w:hideMark/>
          </w:tcPr>
          <w:p w:rsidR="0077311D" w:rsidRPr="004563D8" w:rsidRDefault="0077311D" w:rsidP="0077311D">
            <w:pPr>
              <w:rPr>
                <w:sz w:val="17"/>
                <w:szCs w:val="17"/>
              </w:rPr>
            </w:pPr>
            <w:r w:rsidRPr="004563D8">
              <w:rPr>
                <w:sz w:val="17"/>
                <w:szCs w:val="17"/>
              </w:rPr>
              <w:t>900</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462,8</w:t>
            </w:r>
          </w:p>
        </w:tc>
        <w:tc>
          <w:tcPr>
            <w:tcW w:w="874" w:type="dxa"/>
            <w:shd w:val="clear" w:color="000000" w:fill="FFFFFF"/>
            <w:hideMark/>
          </w:tcPr>
          <w:p w:rsidR="0077311D" w:rsidRPr="004563D8" w:rsidRDefault="0077311D" w:rsidP="0077311D">
            <w:pPr>
              <w:jc w:val="right"/>
              <w:rPr>
                <w:sz w:val="17"/>
                <w:szCs w:val="17"/>
              </w:rPr>
            </w:pPr>
            <w:r w:rsidRPr="004563D8">
              <w:rPr>
                <w:sz w:val="17"/>
                <w:szCs w:val="17"/>
              </w:rPr>
              <w:t>0,0</w:t>
            </w:r>
          </w:p>
        </w:tc>
        <w:tc>
          <w:tcPr>
            <w:tcW w:w="875" w:type="dxa"/>
            <w:shd w:val="clear" w:color="000000" w:fill="FFFFFF"/>
            <w:hideMark/>
          </w:tcPr>
          <w:p w:rsidR="0077311D" w:rsidRPr="004563D8" w:rsidRDefault="0077311D" w:rsidP="0077311D">
            <w:pPr>
              <w:jc w:val="right"/>
              <w:rPr>
                <w:sz w:val="17"/>
                <w:szCs w:val="17"/>
              </w:rPr>
            </w:pPr>
            <w:r w:rsidRPr="004563D8">
              <w:rPr>
                <w:sz w:val="17"/>
                <w:szCs w:val="17"/>
              </w:rPr>
              <w:t>0,0</w:t>
            </w:r>
          </w:p>
        </w:tc>
      </w:tr>
    </w:tbl>
    <w:p w:rsidR="00391058" w:rsidRDefault="00391058" w:rsidP="00F413B9">
      <w:pPr>
        <w:ind w:left="540"/>
        <w:jc w:val="both"/>
      </w:pPr>
      <w:r>
        <w:lastRenderedPageBreak/>
        <w:t xml:space="preserve">1.7. Таблицу </w:t>
      </w:r>
      <w:r w:rsidR="0090575A">
        <w:t>9</w:t>
      </w:r>
      <w:r>
        <w:t xml:space="preserve"> Приложения №9 изложить в следующей редакции:</w:t>
      </w:r>
    </w:p>
    <w:p w:rsidR="00391058" w:rsidRDefault="00391058" w:rsidP="00F413B9">
      <w:pPr>
        <w:ind w:left="540"/>
        <w:jc w:val="both"/>
      </w:pPr>
      <w:r>
        <w:tab/>
      </w:r>
      <w:r>
        <w:tab/>
      </w:r>
      <w:r>
        <w:tab/>
      </w:r>
      <w:r>
        <w:tab/>
      </w:r>
      <w:r>
        <w:tab/>
      </w:r>
      <w:r>
        <w:tab/>
      </w:r>
      <w:r>
        <w:tab/>
      </w:r>
      <w:r w:rsidR="0090575A">
        <w:tab/>
      </w:r>
      <w:r w:rsidR="0090575A">
        <w:tab/>
      </w:r>
      <w:r w:rsidR="0090575A">
        <w:tab/>
      </w:r>
      <w:r>
        <w:t xml:space="preserve">«Таблица </w:t>
      </w:r>
      <w:r w:rsidR="0090575A">
        <w:t>9</w:t>
      </w:r>
    </w:p>
    <w:p w:rsidR="0090575A" w:rsidRDefault="0090575A" w:rsidP="0090575A">
      <w:pPr>
        <w:ind w:left="540"/>
        <w:jc w:val="center"/>
      </w:pPr>
      <w:r w:rsidRPr="0090575A">
        <w:t xml:space="preserve">РАСПРЕДЕЛЕНИЕ ИНЫХ МЕЖБЮДЖЕТНЫХ ТРАНСФЕРТОВ НА </w:t>
      </w:r>
    </w:p>
    <w:p w:rsidR="0090575A" w:rsidRDefault="0090575A" w:rsidP="0090575A">
      <w:pPr>
        <w:ind w:left="540"/>
        <w:jc w:val="center"/>
      </w:pPr>
      <w:r w:rsidRPr="0090575A">
        <w:t xml:space="preserve">ОСУЩЕСТВЛЕНИЕ ПЕРЕДАННЫХ ПОЛНОМОЧИЙ ПО ОРГАНИЗАЦИИ В </w:t>
      </w:r>
    </w:p>
    <w:p w:rsidR="0090575A" w:rsidRDefault="0090575A" w:rsidP="0090575A">
      <w:pPr>
        <w:ind w:left="540"/>
        <w:jc w:val="center"/>
      </w:pPr>
      <w:r w:rsidRPr="0090575A">
        <w:t xml:space="preserve">ГРАНИЦАХ ПОСЕЛЕНИЯ ЭЛЕКТРО-, ТЕПЛО-,ГАЗО- И ВОДОСНАБЖЕНИЯ НАСЕЛЕНИЯ, ВОДООТВЕДЕНИЯ, СНАБЖЕНИЯ НАСЕЛЕНИЯ ТОПЛИВОМ НА 2020 ГОД И НА ПЛАНОВЫЙ ПЕРИОД 2021 И 2022 ГОДОВ </w:t>
      </w:r>
    </w:p>
    <w:p w:rsidR="00B23870" w:rsidRDefault="00B23870" w:rsidP="0090575A">
      <w:pPr>
        <w:ind w:left="9036"/>
        <w:jc w:val="center"/>
      </w:pPr>
      <w:r>
        <w:t>тыс.рублей</w:t>
      </w:r>
    </w:p>
    <w:tbl>
      <w:tblPr>
        <w:tblW w:w="10280" w:type="dxa"/>
        <w:tblLook w:val="04A0" w:firstRow="1" w:lastRow="0" w:firstColumn="1" w:lastColumn="0" w:noHBand="0" w:noVBand="1"/>
      </w:tblPr>
      <w:tblGrid>
        <w:gridCol w:w="6020"/>
        <w:gridCol w:w="1300"/>
        <w:gridCol w:w="1300"/>
        <w:gridCol w:w="1660"/>
      </w:tblGrid>
      <w:tr w:rsidR="0090575A" w:rsidTr="0090575A">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75A" w:rsidRDefault="0090575A">
            <w:pPr>
              <w:jc w:val="center"/>
              <w:rPr>
                <w:sz w:val="17"/>
                <w:szCs w:val="17"/>
              </w:rPr>
            </w:pPr>
            <w:r>
              <w:rPr>
                <w:sz w:val="17"/>
                <w:szCs w:val="17"/>
              </w:rPr>
              <w:t>Наименование поселения</w:t>
            </w:r>
          </w:p>
        </w:tc>
        <w:tc>
          <w:tcPr>
            <w:tcW w:w="4260" w:type="dxa"/>
            <w:gridSpan w:val="3"/>
            <w:tcBorders>
              <w:top w:val="single" w:sz="4" w:space="0" w:color="auto"/>
              <w:left w:val="nil"/>
              <w:bottom w:val="single" w:sz="4" w:space="0" w:color="auto"/>
              <w:right w:val="single" w:sz="4" w:space="0" w:color="auto"/>
            </w:tcBorders>
            <w:shd w:val="clear" w:color="auto" w:fill="auto"/>
            <w:vAlign w:val="center"/>
            <w:hideMark/>
          </w:tcPr>
          <w:p w:rsidR="0090575A" w:rsidRDefault="0090575A">
            <w:pPr>
              <w:jc w:val="center"/>
              <w:rPr>
                <w:sz w:val="17"/>
                <w:szCs w:val="17"/>
              </w:rPr>
            </w:pPr>
            <w:r>
              <w:rPr>
                <w:sz w:val="17"/>
                <w:szCs w:val="17"/>
              </w:rPr>
              <w:t>Сумма</w:t>
            </w:r>
          </w:p>
        </w:tc>
      </w:tr>
      <w:tr w:rsidR="0090575A" w:rsidTr="0090575A">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90575A" w:rsidRDefault="0090575A">
            <w:pPr>
              <w:rPr>
                <w:sz w:val="17"/>
                <w:szCs w:val="17"/>
              </w:rPr>
            </w:pPr>
          </w:p>
        </w:tc>
        <w:tc>
          <w:tcPr>
            <w:tcW w:w="1300" w:type="dxa"/>
            <w:tcBorders>
              <w:top w:val="nil"/>
              <w:left w:val="nil"/>
              <w:bottom w:val="single" w:sz="4" w:space="0" w:color="auto"/>
              <w:right w:val="single" w:sz="4" w:space="0" w:color="auto"/>
            </w:tcBorders>
            <w:shd w:val="clear" w:color="auto" w:fill="auto"/>
            <w:vAlign w:val="center"/>
            <w:hideMark/>
          </w:tcPr>
          <w:p w:rsidR="0090575A" w:rsidRDefault="0090575A">
            <w:pPr>
              <w:jc w:val="center"/>
              <w:rPr>
                <w:sz w:val="17"/>
                <w:szCs w:val="17"/>
              </w:rPr>
            </w:pPr>
            <w:r>
              <w:rPr>
                <w:sz w:val="17"/>
                <w:szCs w:val="17"/>
              </w:rPr>
              <w:t>2020 ГОД</w:t>
            </w:r>
          </w:p>
        </w:tc>
        <w:tc>
          <w:tcPr>
            <w:tcW w:w="1300" w:type="dxa"/>
            <w:tcBorders>
              <w:top w:val="nil"/>
              <w:left w:val="nil"/>
              <w:bottom w:val="single" w:sz="4" w:space="0" w:color="auto"/>
              <w:right w:val="single" w:sz="4" w:space="0" w:color="auto"/>
            </w:tcBorders>
            <w:shd w:val="clear" w:color="auto" w:fill="auto"/>
            <w:vAlign w:val="center"/>
            <w:hideMark/>
          </w:tcPr>
          <w:p w:rsidR="0090575A" w:rsidRDefault="0090575A">
            <w:pPr>
              <w:jc w:val="center"/>
              <w:rPr>
                <w:sz w:val="17"/>
                <w:szCs w:val="17"/>
              </w:rPr>
            </w:pPr>
            <w:r>
              <w:rPr>
                <w:sz w:val="17"/>
                <w:szCs w:val="17"/>
              </w:rPr>
              <w:t>2021 ГОД</w:t>
            </w:r>
          </w:p>
        </w:tc>
        <w:tc>
          <w:tcPr>
            <w:tcW w:w="1660" w:type="dxa"/>
            <w:tcBorders>
              <w:top w:val="nil"/>
              <w:left w:val="nil"/>
              <w:bottom w:val="single" w:sz="4" w:space="0" w:color="auto"/>
              <w:right w:val="single" w:sz="4" w:space="0" w:color="auto"/>
            </w:tcBorders>
            <w:shd w:val="clear" w:color="auto" w:fill="auto"/>
            <w:noWrap/>
            <w:vAlign w:val="bottom"/>
            <w:hideMark/>
          </w:tcPr>
          <w:p w:rsidR="0090575A" w:rsidRDefault="0090575A">
            <w:pPr>
              <w:jc w:val="center"/>
              <w:rPr>
                <w:sz w:val="17"/>
                <w:szCs w:val="17"/>
              </w:rPr>
            </w:pPr>
            <w:r>
              <w:rPr>
                <w:sz w:val="17"/>
                <w:szCs w:val="17"/>
              </w:rPr>
              <w:t>2022 ГОД</w:t>
            </w:r>
          </w:p>
        </w:tc>
      </w:tr>
      <w:tr w:rsidR="0090575A" w:rsidTr="0090575A">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575A" w:rsidRDefault="0090575A">
            <w:pPr>
              <w:jc w:val="center"/>
              <w:rPr>
                <w:sz w:val="17"/>
                <w:szCs w:val="17"/>
              </w:rPr>
            </w:pPr>
            <w:r>
              <w:rPr>
                <w:sz w:val="17"/>
                <w:szCs w:val="17"/>
              </w:rPr>
              <w:t>1</w:t>
            </w:r>
          </w:p>
        </w:tc>
        <w:tc>
          <w:tcPr>
            <w:tcW w:w="1300" w:type="dxa"/>
            <w:tcBorders>
              <w:top w:val="nil"/>
              <w:left w:val="nil"/>
              <w:bottom w:val="single" w:sz="4" w:space="0" w:color="auto"/>
              <w:right w:val="single" w:sz="4" w:space="0" w:color="auto"/>
            </w:tcBorders>
            <w:shd w:val="clear" w:color="auto" w:fill="auto"/>
            <w:noWrap/>
            <w:vAlign w:val="bottom"/>
            <w:hideMark/>
          </w:tcPr>
          <w:p w:rsidR="0090575A" w:rsidRDefault="0090575A">
            <w:pPr>
              <w:jc w:val="center"/>
              <w:rPr>
                <w:sz w:val="17"/>
                <w:szCs w:val="17"/>
              </w:rPr>
            </w:pPr>
            <w:r>
              <w:rPr>
                <w:sz w:val="17"/>
                <w:szCs w:val="17"/>
              </w:rPr>
              <w:t>2</w:t>
            </w:r>
          </w:p>
        </w:tc>
        <w:tc>
          <w:tcPr>
            <w:tcW w:w="1300" w:type="dxa"/>
            <w:tcBorders>
              <w:top w:val="nil"/>
              <w:left w:val="nil"/>
              <w:bottom w:val="single" w:sz="4" w:space="0" w:color="auto"/>
              <w:right w:val="single" w:sz="4" w:space="0" w:color="auto"/>
            </w:tcBorders>
            <w:shd w:val="clear" w:color="auto" w:fill="auto"/>
            <w:noWrap/>
            <w:vAlign w:val="bottom"/>
            <w:hideMark/>
          </w:tcPr>
          <w:p w:rsidR="0090575A" w:rsidRDefault="0090575A">
            <w:pPr>
              <w:jc w:val="center"/>
              <w:rPr>
                <w:sz w:val="17"/>
                <w:szCs w:val="17"/>
              </w:rPr>
            </w:pPr>
            <w:r>
              <w:rPr>
                <w:sz w:val="17"/>
                <w:szCs w:val="17"/>
              </w:rPr>
              <w:t>3</w:t>
            </w:r>
          </w:p>
        </w:tc>
        <w:tc>
          <w:tcPr>
            <w:tcW w:w="1660" w:type="dxa"/>
            <w:tcBorders>
              <w:top w:val="nil"/>
              <w:left w:val="nil"/>
              <w:bottom w:val="single" w:sz="4" w:space="0" w:color="auto"/>
              <w:right w:val="single" w:sz="4" w:space="0" w:color="auto"/>
            </w:tcBorders>
            <w:shd w:val="clear" w:color="auto" w:fill="auto"/>
            <w:noWrap/>
            <w:vAlign w:val="bottom"/>
            <w:hideMark/>
          </w:tcPr>
          <w:p w:rsidR="0090575A" w:rsidRDefault="0090575A">
            <w:pPr>
              <w:jc w:val="center"/>
              <w:rPr>
                <w:sz w:val="17"/>
                <w:szCs w:val="17"/>
              </w:rPr>
            </w:pPr>
            <w:r>
              <w:rPr>
                <w:sz w:val="17"/>
                <w:szCs w:val="17"/>
              </w:rPr>
              <w:t>4</w:t>
            </w:r>
          </w:p>
        </w:tc>
      </w:tr>
      <w:tr w:rsidR="0090575A" w:rsidTr="0090575A">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575A" w:rsidRDefault="0090575A">
            <w:pPr>
              <w:rPr>
                <w:sz w:val="17"/>
                <w:szCs w:val="17"/>
              </w:rPr>
            </w:pPr>
            <w:r>
              <w:rPr>
                <w:sz w:val="17"/>
                <w:szCs w:val="17"/>
              </w:rPr>
              <w:t xml:space="preserve"> Алексеевское сельское поселение </w:t>
            </w:r>
          </w:p>
        </w:tc>
        <w:tc>
          <w:tcPr>
            <w:tcW w:w="1300" w:type="dxa"/>
            <w:tcBorders>
              <w:top w:val="nil"/>
              <w:left w:val="nil"/>
              <w:bottom w:val="single" w:sz="4" w:space="0" w:color="auto"/>
              <w:right w:val="single" w:sz="4" w:space="0" w:color="auto"/>
            </w:tcBorders>
            <w:shd w:val="clear" w:color="auto" w:fill="auto"/>
            <w:noWrap/>
            <w:vAlign w:val="bottom"/>
            <w:hideMark/>
          </w:tcPr>
          <w:p w:rsidR="0090575A" w:rsidRDefault="0090575A">
            <w:pPr>
              <w:jc w:val="right"/>
              <w:rPr>
                <w:sz w:val="17"/>
                <w:szCs w:val="17"/>
              </w:rPr>
            </w:pPr>
            <w:r>
              <w:rPr>
                <w:sz w:val="17"/>
                <w:szCs w:val="17"/>
              </w:rPr>
              <w:t>2059,6</w:t>
            </w:r>
          </w:p>
        </w:tc>
        <w:tc>
          <w:tcPr>
            <w:tcW w:w="1300" w:type="dxa"/>
            <w:tcBorders>
              <w:top w:val="nil"/>
              <w:left w:val="nil"/>
              <w:bottom w:val="single" w:sz="4" w:space="0" w:color="auto"/>
              <w:right w:val="single" w:sz="4" w:space="0" w:color="auto"/>
            </w:tcBorders>
            <w:shd w:val="clear" w:color="auto" w:fill="auto"/>
            <w:noWrap/>
            <w:vAlign w:val="bottom"/>
            <w:hideMark/>
          </w:tcPr>
          <w:p w:rsidR="0090575A" w:rsidRDefault="0090575A">
            <w:pPr>
              <w:jc w:val="right"/>
              <w:rPr>
                <w:sz w:val="17"/>
                <w:szCs w:val="17"/>
              </w:rPr>
            </w:pPr>
            <w:r>
              <w:rPr>
                <w:sz w:val="17"/>
                <w:szCs w:val="17"/>
              </w:rPr>
              <w:t>0,0</w:t>
            </w:r>
          </w:p>
        </w:tc>
        <w:tc>
          <w:tcPr>
            <w:tcW w:w="1660" w:type="dxa"/>
            <w:tcBorders>
              <w:top w:val="nil"/>
              <w:left w:val="nil"/>
              <w:bottom w:val="single" w:sz="4" w:space="0" w:color="auto"/>
              <w:right w:val="single" w:sz="4" w:space="0" w:color="auto"/>
            </w:tcBorders>
            <w:shd w:val="clear" w:color="auto" w:fill="auto"/>
            <w:noWrap/>
            <w:vAlign w:val="bottom"/>
            <w:hideMark/>
          </w:tcPr>
          <w:p w:rsidR="0090575A" w:rsidRDefault="0090575A">
            <w:pPr>
              <w:jc w:val="right"/>
              <w:rPr>
                <w:sz w:val="17"/>
                <w:szCs w:val="17"/>
              </w:rPr>
            </w:pPr>
            <w:r>
              <w:rPr>
                <w:sz w:val="17"/>
                <w:szCs w:val="17"/>
              </w:rPr>
              <w:t>0,0</w:t>
            </w:r>
          </w:p>
        </w:tc>
      </w:tr>
      <w:tr w:rsidR="0090575A" w:rsidTr="0090575A">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575A" w:rsidRDefault="0090575A" w:rsidP="0090575A">
            <w:pPr>
              <w:rPr>
                <w:sz w:val="17"/>
                <w:szCs w:val="17"/>
              </w:rPr>
            </w:pPr>
            <w:r>
              <w:rPr>
                <w:sz w:val="17"/>
                <w:szCs w:val="17"/>
              </w:rPr>
              <w:t>Отрадненское сельское поселение</w:t>
            </w:r>
          </w:p>
        </w:tc>
        <w:tc>
          <w:tcPr>
            <w:tcW w:w="1300" w:type="dxa"/>
            <w:tcBorders>
              <w:top w:val="nil"/>
              <w:left w:val="nil"/>
              <w:bottom w:val="nil"/>
              <w:right w:val="nil"/>
            </w:tcBorders>
            <w:shd w:val="clear" w:color="auto" w:fill="auto"/>
            <w:noWrap/>
            <w:vAlign w:val="bottom"/>
            <w:hideMark/>
          </w:tcPr>
          <w:p w:rsidR="0090575A" w:rsidRDefault="0090575A" w:rsidP="0090575A">
            <w:pPr>
              <w:jc w:val="right"/>
              <w:rPr>
                <w:sz w:val="17"/>
                <w:szCs w:val="17"/>
              </w:rPr>
            </w:pPr>
            <w:r>
              <w:rPr>
                <w:sz w:val="17"/>
                <w:szCs w:val="17"/>
              </w:rPr>
              <w:t>2144,1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0575A" w:rsidRDefault="0090575A" w:rsidP="0090575A">
            <w:pPr>
              <w:jc w:val="right"/>
              <w:rPr>
                <w:sz w:val="17"/>
                <w:szCs w:val="17"/>
              </w:rPr>
            </w:pPr>
            <w:r>
              <w:rPr>
                <w:sz w:val="17"/>
                <w:szCs w:val="17"/>
              </w:rPr>
              <w:t>0,0</w:t>
            </w:r>
          </w:p>
        </w:tc>
        <w:tc>
          <w:tcPr>
            <w:tcW w:w="1660" w:type="dxa"/>
            <w:tcBorders>
              <w:top w:val="nil"/>
              <w:left w:val="nil"/>
              <w:bottom w:val="single" w:sz="4" w:space="0" w:color="auto"/>
              <w:right w:val="single" w:sz="4" w:space="0" w:color="auto"/>
            </w:tcBorders>
            <w:shd w:val="clear" w:color="auto" w:fill="auto"/>
            <w:noWrap/>
            <w:vAlign w:val="bottom"/>
            <w:hideMark/>
          </w:tcPr>
          <w:p w:rsidR="0090575A" w:rsidRDefault="0090575A" w:rsidP="0090575A">
            <w:pPr>
              <w:jc w:val="right"/>
              <w:rPr>
                <w:sz w:val="17"/>
                <w:szCs w:val="17"/>
              </w:rPr>
            </w:pPr>
            <w:r>
              <w:rPr>
                <w:sz w:val="17"/>
                <w:szCs w:val="17"/>
              </w:rPr>
              <w:t>0,0</w:t>
            </w:r>
          </w:p>
        </w:tc>
      </w:tr>
      <w:tr w:rsidR="0090575A" w:rsidTr="0090575A">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90575A" w:rsidRDefault="0090575A" w:rsidP="0090575A">
            <w:pPr>
              <w:rPr>
                <w:sz w:val="17"/>
                <w:szCs w:val="17"/>
              </w:rPr>
            </w:pPr>
            <w:r>
              <w:rPr>
                <w:sz w:val="17"/>
                <w:szCs w:val="17"/>
              </w:rPr>
              <w:t xml:space="preserve"> ИТОГО: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90575A" w:rsidRDefault="0090575A" w:rsidP="0090575A">
            <w:pPr>
              <w:jc w:val="right"/>
              <w:rPr>
                <w:sz w:val="17"/>
                <w:szCs w:val="17"/>
              </w:rPr>
            </w:pPr>
            <w:r>
              <w:rPr>
                <w:sz w:val="17"/>
                <w:szCs w:val="17"/>
              </w:rPr>
              <w:t>4203,7</w:t>
            </w:r>
          </w:p>
        </w:tc>
        <w:tc>
          <w:tcPr>
            <w:tcW w:w="1300" w:type="dxa"/>
            <w:tcBorders>
              <w:top w:val="nil"/>
              <w:left w:val="nil"/>
              <w:bottom w:val="single" w:sz="4" w:space="0" w:color="auto"/>
              <w:right w:val="single" w:sz="4" w:space="0" w:color="auto"/>
            </w:tcBorders>
            <w:shd w:val="clear" w:color="auto" w:fill="auto"/>
            <w:noWrap/>
            <w:vAlign w:val="bottom"/>
            <w:hideMark/>
          </w:tcPr>
          <w:p w:rsidR="0090575A" w:rsidRDefault="0090575A" w:rsidP="0090575A">
            <w:pPr>
              <w:jc w:val="right"/>
              <w:rPr>
                <w:sz w:val="17"/>
                <w:szCs w:val="17"/>
              </w:rPr>
            </w:pPr>
            <w:r>
              <w:rPr>
                <w:sz w:val="17"/>
                <w:szCs w:val="17"/>
              </w:rPr>
              <w:t>0,0</w:t>
            </w:r>
          </w:p>
        </w:tc>
        <w:tc>
          <w:tcPr>
            <w:tcW w:w="1660" w:type="dxa"/>
            <w:tcBorders>
              <w:top w:val="nil"/>
              <w:left w:val="nil"/>
              <w:bottom w:val="single" w:sz="4" w:space="0" w:color="auto"/>
              <w:right w:val="single" w:sz="4" w:space="0" w:color="auto"/>
            </w:tcBorders>
            <w:shd w:val="clear" w:color="auto" w:fill="auto"/>
            <w:noWrap/>
            <w:vAlign w:val="bottom"/>
            <w:hideMark/>
          </w:tcPr>
          <w:p w:rsidR="0090575A" w:rsidRDefault="0090575A" w:rsidP="0090575A">
            <w:pPr>
              <w:jc w:val="right"/>
              <w:rPr>
                <w:sz w:val="17"/>
                <w:szCs w:val="17"/>
              </w:rPr>
            </w:pPr>
            <w:r>
              <w:rPr>
                <w:sz w:val="17"/>
                <w:szCs w:val="17"/>
              </w:rPr>
              <w:t>0,0</w:t>
            </w:r>
          </w:p>
        </w:tc>
      </w:tr>
    </w:tbl>
    <w:p w:rsidR="00391058" w:rsidRDefault="00391058" w:rsidP="00F413B9">
      <w:pPr>
        <w:ind w:left="540"/>
        <w:jc w:val="both"/>
      </w:pPr>
    </w:p>
    <w:p w:rsidR="00F413B9" w:rsidRDefault="007B78E8" w:rsidP="00F413B9">
      <w:pPr>
        <w:ind w:left="540"/>
        <w:jc w:val="both"/>
      </w:pPr>
      <w:r>
        <w:t>1.</w:t>
      </w:r>
      <w:r w:rsidR="00CD2B8B">
        <w:t>8</w:t>
      </w:r>
      <w:r w:rsidR="00887A3A">
        <w:t>.</w:t>
      </w:r>
      <w:r>
        <w:t xml:space="preserve"> </w:t>
      </w:r>
      <w:r w:rsidR="00F413B9">
        <w:t>Приложение №</w:t>
      </w:r>
      <w:r w:rsidR="004F6242">
        <w:t xml:space="preserve"> </w:t>
      </w:r>
      <w:r w:rsidR="00F413B9">
        <w:t>10 изложить в следующей редакции:</w:t>
      </w:r>
    </w:p>
    <w:p w:rsidR="00B76334" w:rsidRDefault="00B76334" w:rsidP="00F413B9">
      <w:pPr>
        <w:ind w:left="540"/>
        <w:jc w:val="both"/>
      </w:pPr>
    </w:p>
    <w:p w:rsidR="00EB6CF5" w:rsidRDefault="00F413B9" w:rsidP="00F413B9">
      <w:pPr>
        <w:ind w:left="708" w:firstLine="708"/>
        <w:jc w:val="center"/>
      </w:pPr>
      <w:r>
        <w:t>«</w:t>
      </w:r>
      <w:r w:rsidR="00EB6CF5">
        <w:t xml:space="preserve">Приложение </w:t>
      </w:r>
      <w:r w:rsidR="00EB6CF5" w:rsidRPr="00885AEC">
        <w:t>1</w:t>
      </w:r>
      <w:r w:rsidR="00EB6CF5">
        <w:t>0</w:t>
      </w:r>
      <w:r w:rsidR="00EB6CF5" w:rsidRPr="00885AEC">
        <w:t xml:space="preserve">   </w:t>
      </w:r>
    </w:p>
    <w:p w:rsidR="00EB6CF5" w:rsidRDefault="00EB6CF5" w:rsidP="00EB6CF5">
      <w:pPr>
        <w:ind w:left="4956"/>
      </w:pPr>
      <w:r w:rsidRPr="00885AEC">
        <w:t xml:space="preserve">к </w:t>
      </w:r>
      <w:r>
        <w:t>решению Совета депутатов Чамзинского муниципального района Республики Мордовия</w:t>
      </w:r>
    </w:p>
    <w:p w:rsidR="00EB6CF5" w:rsidRDefault="00EB6CF5" w:rsidP="00EB6CF5">
      <w:pPr>
        <w:ind w:left="4956"/>
      </w:pPr>
      <w:r>
        <w:t xml:space="preserve">«О бюджете Чамзинского муниципального района Республики Мордовия на 2020 год и на плановый период 2021 и 2022 годов»    </w:t>
      </w:r>
    </w:p>
    <w:p w:rsidR="00F340E1" w:rsidRDefault="00F340E1" w:rsidP="00EB6CF5">
      <w:pPr>
        <w:ind w:left="4956"/>
      </w:pPr>
    </w:p>
    <w:p w:rsidR="000C1959" w:rsidRDefault="000C1959" w:rsidP="000C1959">
      <w:pPr>
        <w:ind w:left="142"/>
        <w:jc w:val="center"/>
      </w:pPr>
      <w:r w:rsidRPr="000C1959">
        <w:t>ИСТОЧНИКИ ВНУТРЕННЕГО ФИНАНСИРОВАНИЯ ДЕФИЦИТА БЮДЖЕТА ЧАМЗИНСКОГО МУНИЦИПАЛЬНОГО РАЙОНА РЕСПУБЛИКИ МОРДОВИЯ НА 2020 ГОД И НА ПЛАНОВЫЙ ПЕРИОД 2021 И 2022 ГОДОВ</w:t>
      </w:r>
    </w:p>
    <w:p w:rsidR="000C1959" w:rsidRDefault="000C1959" w:rsidP="000C1959">
      <w:pPr>
        <w:tabs>
          <w:tab w:val="left" w:pos="0"/>
        </w:tabs>
        <w:jc w:val="right"/>
      </w:pPr>
      <w:r>
        <w:t>тыс.рублей</w: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471"/>
        <w:gridCol w:w="1335"/>
        <w:gridCol w:w="955"/>
        <w:gridCol w:w="955"/>
      </w:tblGrid>
      <w:tr w:rsidR="00C66669" w:rsidTr="00B23870">
        <w:trPr>
          <w:trHeight w:val="276"/>
        </w:trPr>
        <w:tc>
          <w:tcPr>
            <w:tcW w:w="2689" w:type="dxa"/>
            <w:vMerge w:val="restart"/>
            <w:shd w:val="clear" w:color="auto" w:fill="auto"/>
            <w:noWrap/>
            <w:hideMark/>
          </w:tcPr>
          <w:p w:rsidR="00C66669" w:rsidRDefault="00C66669">
            <w:pPr>
              <w:jc w:val="center"/>
              <w:rPr>
                <w:sz w:val="17"/>
                <w:szCs w:val="17"/>
              </w:rPr>
            </w:pPr>
            <w:r>
              <w:rPr>
                <w:sz w:val="17"/>
                <w:szCs w:val="17"/>
              </w:rPr>
              <w:t>Код</w:t>
            </w:r>
          </w:p>
        </w:tc>
        <w:tc>
          <w:tcPr>
            <w:tcW w:w="4471" w:type="dxa"/>
            <w:vMerge w:val="restart"/>
            <w:shd w:val="clear" w:color="auto" w:fill="auto"/>
            <w:hideMark/>
          </w:tcPr>
          <w:p w:rsidR="00C66669" w:rsidRDefault="00C66669">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245" w:type="dxa"/>
            <w:gridSpan w:val="3"/>
            <w:vMerge w:val="restart"/>
            <w:shd w:val="clear" w:color="auto" w:fill="auto"/>
            <w:noWrap/>
            <w:hideMark/>
          </w:tcPr>
          <w:p w:rsidR="00C66669" w:rsidRDefault="00C66669">
            <w:pPr>
              <w:jc w:val="center"/>
              <w:rPr>
                <w:sz w:val="17"/>
                <w:szCs w:val="17"/>
              </w:rPr>
            </w:pPr>
            <w:r>
              <w:rPr>
                <w:sz w:val="17"/>
                <w:szCs w:val="17"/>
              </w:rPr>
              <w:t>Сумма</w:t>
            </w:r>
          </w:p>
        </w:tc>
      </w:tr>
      <w:tr w:rsidR="00C66669" w:rsidTr="00B23870">
        <w:trPr>
          <w:trHeight w:val="276"/>
        </w:trPr>
        <w:tc>
          <w:tcPr>
            <w:tcW w:w="2689" w:type="dxa"/>
            <w:vMerge/>
            <w:hideMark/>
          </w:tcPr>
          <w:p w:rsidR="00C66669" w:rsidRDefault="00C66669">
            <w:pPr>
              <w:rPr>
                <w:sz w:val="17"/>
                <w:szCs w:val="17"/>
              </w:rPr>
            </w:pPr>
          </w:p>
        </w:tc>
        <w:tc>
          <w:tcPr>
            <w:tcW w:w="4471" w:type="dxa"/>
            <w:vMerge/>
            <w:hideMark/>
          </w:tcPr>
          <w:p w:rsidR="00C66669" w:rsidRDefault="00C66669">
            <w:pPr>
              <w:rPr>
                <w:sz w:val="17"/>
                <w:szCs w:val="17"/>
              </w:rPr>
            </w:pPr>
          </w:p>
        </w:tc>
        <w:tc>
          <w:tcPr>
            <w:tcW w:w="3245" w:type="dxa"/>
            <w:gridSpan w:val="3"/>
            <w:vMerge/>
            <w:hideMark/>
          </w:tcPr>
          <w:p w:rsidR="00C66669" w:rsidRDefault="00C66669">
            <w:pPr>
              <w:rPr>
                <w:sz w:val="17"/>
                <w:szCs w:val="17"/>
              </w:rPr>
            </w:pPr>
          </w:p>
        </w:tc>
      </w:tr>
      <w:tr w:rsidR="00C66669" w:rsidTr="00B23870">
        <w:trPr>
          <w:trHeight w:val="170"/>
        </w:trPr>
        <w:tc>
          <w:tcPr>
            <w:tcW w:w="2689" w:type="dxa"/>
            <w:vMerge/>
            <w:hideMark/>
          </w:tcPr>
          <w:p w:rsidR="00C66669" w:rsidRDefault="00C66669">
            <w:pPr>
              <w:rPr>
                <w:sz w:val="17"/>
                <w:szCs w:val="17"/>
              </w:rPr>
            </w:pPr>
          </w:p>
        </w:tc>
        <w:tc>
          <w:tcPr>
            <w:tcW w:w="4471" w:type="dxa"/>
            <w:vMerge/>
            <w:hideMark/>
          </w:tcPr>
          <w:p w:rsidR="00C66669" w:rsidRDefault="00C66669">
            <w:pPr>
              <w:rPr>
                <w:sz w:val="17"/>
                <w:szCs w:val="17"/>
              </w:rPr>
            </w:pPr>
          </w:p>
        </w:tc>
        <w:tc>
          <w:tcPr>
            <w:tcW w:w="1335" w:type="dxa"/>
            <w:shd w:val="clear" w:color="auto" w:fill="auto"/>
            <w:noWrap/>
            <w:hideMark/>
          </w:tcPr>
          <w:p w:rsidR="00C66669" w:rsidRDefault="00C66669">
            <w:pPr>
              <w:jc w:val="center"/>
              <w:rPr>
                <w:sz w:val="17"/>
                <w:szCs w:val="17"/>
              </w:rPr>
            </w:pPr>
            <w:r>
              <w:rPr>
                <w:sz w:val="17"/>
                <w:szCs w:val="17"/>
              </w:rPr>
              <w:t>2020 ГОД</w:t>
            </w:r>
          </w:p>
        </w:tc>
        <w:tc>
          <w:tcPr>
            <w:tcW w:w="955" w:type="dxa"/>
            <w:shd w:val="clear" w:color="auto" w:fill="auto"/>
            <w:noWrap/>
            <w:hideMark/>
          </w:tcPr>
          <w:p w:rsidR="00C66669" w:rsidRDefault="00C66669">
            <w:pPr>
              <w:jc w:val="center"/>
              <w:rPr>
                <w:sz w:val="17"/>
                <w:szCs w:val="17"/>
              </w:rPr>
            </w:pPr>
            <w:r>
              <w:rPr>
                <w:sz w:val="17"/>
                <w:szCs w:val="17"/>
              </w:rPr>
              <w:t>2021 ГОД</w:t>
            </w:r>
          </w:p>
        </w:tc>
        <w:tc>
          <w:tcPr>
            <w:tcW w:w="955" w:type="dxa"/>
            <w:shd w:val="clear" w:color="auto" w:fill="auto"/>
            <w:noWrap/>
            <w:hideMark/>
          </w:tcPr>
          <w:p w:rsidR="00C66669" w:rsidRDefault="00C66669">
            <w:pPr>
              <w:jc w:val="center"/>
              <w:rPr>
                <w:sz w:val="17"/>
                <w:szCs w:val="17"/>
              </w:rPr>
            </w:pPr>
            <w:r>
              <w:rPr>
                <w:sz w:val="17"/>
                <w:szCs w:val="17"/>
              </w:rPr>
              <w:t>2022 ГОД</w:t>
            </w:r>
          </w:p>
        </w:tc>
      </w:tr>
      <w:tr w:rsidR="00C66669" w:rsidTr="00B23870">
        <w:trPr>
          <w:trHeight w:val="170"/>
        </w:trPr>
        <w:tc>
          <w:tcPr>
            <w:tcW w:w="2689" w:type="dxa"/>
            <w:shd w:val="clear" w:color="auto" w:fill="auto"/>
            <w:noWrap/>
            <w:hideMark/>
          </w:tcPr>
          <w:p w:rsidR="00C66669" w:rsidRDefault="00C66669">
            <w:pPr>
              <w:jc w:val="center"/>
              <w:rPr>
                <w:sz w:val="17"/>
                <w:szCs w:val="17"/>
              </w:rPr>
            </w:pPr>
            <w:r>
              <w:rPr>
                <w:sz w:val="17"/>
                <w:szCs w:val="17"/>
              </w:rPr>
              <w:t>1</w:t>
            </w:r>
          </w:p>
        </w:tc>
        <w:tc>
          <w:tcPr>
            <w:tcW w:w="4471" w:type="dxa"/>
            <w:shd w:val="clear" w:color="auto" w:fill="auto"/>
            <w:noWrap/>
            <w:hideMark/>
          </w:tcPr>
          <w:p w:rsidR="00C66669" w:rsidRDefault="00C66669">
            <w:pPr>
              <w:jc w:val="center"/>
              <w:rPr>
                <w:sz w:val="17"/>
                <w:szCs w:val="17"/>
              </w:rPr>
            </w:pPr>
            <w:r>
              <w:rPr>
                <w:sz w:val="17"/>
                <w:szCs w:val="17"/>
              </w:rPr>
              <w:t>2</w:t>
            </w:r>
          </w:p>
        </w:tc>
        <w:tc>
          <w:tcPr>
            <w:tcW w:w="1335" w:type="dxa"/>
            <w:shd w:val="clear" w:color="auto" w:fill="auto"/>
            <w:noWrap/>
            <w:hideMark/>
          </w:tcPr>
          <w:p w:rsidR="00C66669" w:rsidRDefault="00C66669">
            <w:pPr>
              <w:jc w:val="center"/>
              <w:rPr>
                <w:sz w:val="17"/>
                <w:szCs w:val="17"/>
              </w:rPr>
            </w:pPr>
            <w:r>
              <w:rPr>
                <w:sz w:val="17"/>
                <w:szCs w:val="17"/>
              </w:rPr>
              <w:t>3</w:t>
            </w:r>
          </w:p>
        </w:tc>
        <w:tc>
          <w:tcPr>
            <w:tcW w:w="955" w:type="dxa"/>
            <w:shd w:val="clear" w:color="auto" w:fill="auto"/>
            <w:noWrap/>
            <w:hideMark/>
          </w:tcPr>
          <w:p w:rsidR="00C66669" w:rsidRDefault="00C66669">
            <w:pPr>
              <w:jc w:val="center"/>
              <w:rPr>
                <w:sz w:val="17"/>
                <w:szCs w:val="17"/>
              </w:rPr>
            </w:pPr>
            <w:r>
              <w:rPr>
                <w:sz w:val="17"/>
                <w:szCs w:val="17"/>
              </w:rPr>
              <w:t>4</w:t>
            </w:r>
          </w:p>
        </w:tc>
        <w:tc>
          <w:tcPr>
            <w:tcW w:w="955" w:type="dxa"/>
            <w:shd w:val="clear" w:color="auto" w:fill="auto"/>
            <w:noWrap/>
            <w:hideMark/>
          </w:tcPr>
          <w:p w:rsidR="00C66669" w:rsidRDefault="00C66669">
            <w:pPr>
              <w:jc w:val="center"/>
              <w:rPr>
                <w:sz w:val="17"/>
                <w:szCs w:val="17"/>
              </w:rPr>
            </w:pPr>
            <w:r>
              <w:rPr>
                <w:sz w:val="17"/>
                <w:szCs w:val="17"/>
              </w:rPr>
              <w:t>5</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000 01 00 00 00 00 0000 000</w:t>
            </w:r>
          </w:p>
        </w:tc>
        <w:tc>
          <w:tcPr>
            <w:tcW w:w="4471" w:type="dxa"/>
            <w:shd w:val="clear" w:color="auto" w:fill="auto"/>
            <w:hideMark/>
          </w:tcPr>
          <w:p w:rsidR="00C66669" w:rsidRDefault="00C66669">
            <w:pPr>
              <w:rPr>
                <w:sz w:val="17"/>
                <w:szCs w:val="17"/>
              </w:rPr>
            </w:pPr>
            <w:r>
              <w:rPr>
                <w:sz w:val="17"/>
                <w:szCs w:val="17"/>
              </w:rPr>
              <w:t>ИСТОЧНИКИ ВНУТРЕННЕГО ФИНАНСИРОВАНИЯ ДЕФИЦИТОВ БЮДЖЕТОВ</w:t>
            </w:r>
          </w:p>
        </w:tc>
        <w:tc>
          <w:tcPr>
            <w:tcW w:w="1335" w:type="dxa"/>
            <w:shd w:val="clear" w:color="auto" w:fill="auto"/>
            <w:noWrap/>
            <w:hideMark/>
          </w:tcPr>
          <w:p w:rsidR="00C66669" w:rsidRDefault="00C66669">
            <w:pPr>
              <w:jc w:val="right"/>
              <w:rPr>
                <w:sz w:val="17"/>
                <w:szCs w:val="17"/>
              </w:rPr>
            </w:pPr>
            <w:r>
              <w:rPr>
                <w:sz w:val="17"/>
                <w:szCs w:val="17"/>
              </w:rPr>
              <w:t>8017,3</w:t>
            </w:r>
          </w:p>
        </w:tc>
        <w:tc>
          <w:tcPr>
            <w:tcW w:w="955" w:type="dxa"/>
            <w:shd w:val="clear" w:color="auto" w:fill="auto"/>
            <w:noWrap/>
            <w:hideMark/>
          </w:tcPr>
          <w:p w:rsidR="00C66669" w:rsidRDefault="00C66669">
            <w:pPr>
              <w:jc w:val="right"/>
              <w:rPr>
                <w:sz w:val="17"/>
                <w:szCs w:val="17"/>
              </w:rPr>
            </w:pPr>
            <w:r>
              <w:rPr>
                <w:sz w:val="17"/>
                <w:szCs w:val="17"/>
              </w:rPr>
              <w:t>14,5</w:t>
            </w:r>
          </w:p>
        </w:tc>
        <w:tc>
          <w:tcPr>
            <w:tcW w:w="955" w:type="dxa"/>
            <w:shd w:val="clear" w:color="auto" w:fill="auto"/>
            <w:noWrap/>
            <w:hideMark/>
          </w:tcPr>
          <w:p w:rsidR="00C66669" w:rsidRDefault="00C66669">
            <w:pPr>
              <w:jc w:val="right"/>
              <w:rPr>
                <w:sz w:val="17"/>
                <w:szCs w:val="17"/>
              </w:rPr>
            </w:pPr>
            <w:r>
              <w:rPr>
                <w:sz w:val="17"/>
                <w:szCs w:val="17"/>
              </w:rPr>
              <w:t>28,9</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000 01 01 00 00 00 0000 000</w:t>
            </w:r>
          </w:p>
        </w:tc>
        <w:tc>
          <w:tcPr>
            <w:tcW w:w="4471" w:type="dxa"/>
            <w:shd w:val="clear" w:color="auto" w:fill="auto"/>
            <w:hideMark/>
          </w:tcPr>
          <w:p w:rsidR="00C66669" w:rsidRDefault="00C66669">
            <w:pPr>
              <w:rPr>
                <w:sz w:val="17"/>
                <w:szCs w:val="17"/>
              </w:rPr>
            </w:pPr>
            <w:r>
              <w:rPr>
                <w:sz w:val="17"/>
                <w:szCs w:val="17"/>
              </w:rPr>
              <w:t>Государственные (муниципальные) ценные бумаги, номинальная стоимость которых указана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000 01 01 00 00 00 0000 700</w:t>
            </w:r>
          </w:p>
        </w:tc>
        <w:tc>
          <w:tcPr>
            <w:tcW w:w="4471" w:type="dxa"/>
            <w:shd w:val="clear" w:color="auto" w:fill="auto"/>
            <w:hideMark/>
          </w:tcPr>
          <w:p w:rsidR="00C66669" w:rsidRDefault="00C66669">
            <w:pPr>
              <w:rPr>
                <w:sz w:val="17"/>
                <w:szCs w:val="17"/>
              </w:rPr>
            </w:pPr>
            <w:r>
              <w:rPr>
                <w:sz w:val="17"/>
                <w:szCs w:val="17"/>
              </w:rPr>
              <w:t>Размещение государственных (муниципальных) ценных бумаг, номинальная стоимость которых указана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000 01 01 00 00 05 0000 710</w:t>
            </w:r>
          </w:p>
        </w:tc>
        <w:tc>
          <w:tcPr>
            <w:tcW w:w="4471" w:type="dxa"/>
            <w:shd w:val="clear" w:color="auto" w:fill="auto"/>
            <w:hideMark/>
          </w:tcPr>
          <w:p w:rsidR="00C66669" w:rsidRDefault="00C66669">
            <w:pPr>
              <w:rPr>
                <w:sz w:val="17"/>
                <w:szCs w:val="17"/>
              </w:rPr>
            </w:pPr>
            <w:r>
              <w:rPr>
                <w:sz w:val="17"/>
                <w:szCs w:val="17"/>
              </w:rPr>
              <w:t>Размещение государственных ценных бумаг муниципальных районов, номинальная стоимость которых указана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 xml:space="preserve">000 01 01 00 00 00 0000 800 </w:t>
            </w:r>
          </w:p>
        </w:tc>
        <w:tc>
          <w:tcPr>
            <w:tcW w:w="4471" w:type="dxa"/>
            <w:shd w:val="clear" w:color="auto" w:fill="auto"/>
            <w:hideMark/>
          </w:tcPr>
          <w:p w:rsidR="00C66669" w:rsidRDefault="00C66669">
            <w:pPr>
              <w:rPr>
                <w:sz w:val="17"/>
                <w:szCs w:val="17"/>
              </w:rPr>
            </w:pPr>
            <w:r>
              <w:rPr>
                <w:sz w:val="17"/>
                <w:szCs w:val="17"/>
              </w:rPr>
              <w:t>Погашение государственных (муниципальных) ценных бумаг, номинальная стоимость которых указана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000 01 01 00 00 05 0000 810</w:t>
            </w:r>
          </w:p>
        </w:tc>
        <w:tc>
          <w:tcPr>
            <w:tcW w:w="4471" w:type="dxa"/>
            <w:shd w:val="clear" w:color="auto" w:fill="auto"/>
            <w:hideMark/>
          </w:tcPr>
          <w:p w:rsidR="00C66669" w:rsidRDefault="00C66669">
            <w:pPr>
              <w:rPr>
                <w:sz w:val="17"/>
                <w:szCs w:val="17"/>
              </w:rPr>
            </w:pPr>
            <w:r>
              <w:rPr>
                <w:sz w:val="17"/>
                <w:szCs w:val="17"/>
              </w:rPr>
              <w:t>Погашение государственных ценных бумагмуниципальных районов, номинальная стоимость которых указана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000 01 02 00 00 00 0000 000</w:t>
            </w:r>
          </w:p>
        </w:tc>
        <w:tc>
          <w:tcPr>
            <w:tcW w:w="4471" w:type="dxa"/>
            <w:shd w:val="clear" w:color="auto" w:fill="auto"/>
            <w:hideMark/>
          </w:tcPr>
          <w:p w:rsidR="00C66669" w:rsidRDefault="00C66669">
            <w:pPr>
              <w:rPr>
                <w:sz w:val="17"/>
                <w:szCs w:val="17"/>
              </w:rPr>
            </w:pPr>
            <w:r>
              <w:rPr>
                <w:sz w:val="17"/>
                <w:szCs w:val="17"/>
              </w:rPr>
              <w:t>Кредиты кредитных организаций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000 01 02 00 00 00 0000 700</w:t>
            </w:r>
          </w:p>
        </w:tc>
        <w:tc>
          <w:tcPr>
            <w:tcW w:w="4471" w:type="dxa"/>
            <w:shd w:val="clear" w:color="auto" w:fill="auto"/>
            <w:hideMark/>
          </w:tcPr>
          <w:p w:rsidR="00C66669" w:rsidRDefault="00C66669">
            <w:pPr>
              <w:rPr>
                <w:sz w:val="17"/>
                <w:szCs w:val="17"/>
              </w:rPr>
            </w:pPr>
            <w:r>
              <w:rPr>
                <w:sz w:val="17"/>
                <w:szCs w:val="17"/>
              </w:rPr>
              <w:t>Получение кредитов от кредитных организаций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000 01 02 00 00 05 0000 710</w:t>
            </w:r>
          </w:p>
        </w:tc>
        <w:tc>
          <w:tcPr>
            <w:tcW w:w="4471" w:type="dxa"/>
            <w:shd w:val="clear" w:color="auto" w:fill="auto"/>
            <w:hideMark/>
          </w:tcPr>
          <w:p w:rsidR="00C66669" w:rsidRDefault="00C66669">
            <w:pPr>
              <w:rPr>
                <w:sz w:val="17"/>
                <w:szCs w:val="17"/>
              </w:rPr>
            </w:pPr>
            <w:r>
              <w:rPr>
                <w:sz w:val="17"/>
                <w:szCs w:val="17"/>
              </w:rPr>
              <w:t>Получение кредитов от кредитных организаций бюджетами муниципальных районов в валюте Российской Федерации</w:t>
            </w:r>
          </w:p>
        </w:tc>
        <w:tc>
          <w:tcPr>
            <w:tcW w:w="1335" w:type="dxa"/>
            <w:shd w:val="clear" w:color="000000" w:fill="FFFFFF"/>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C66669" w:rsidTr="00B23870">
        <w:trPr>
          <w:trHeight w:val="170"/>
        </w:trPr>
        <w:tc>
          <w:tcPr>
            <w:tcW w:w="2689" w:type="dxa"/>
            <w:shd w:val="clear" w:color="auto" w:fill="auto"/>
            <w:hideMark/>
          </w:tcPr>
          <w:p w:rsidR="00C66669" w:rsidRDefault="00C66669">
            <w:pPr>
              <w:jc w:val="center"/>
              <w:rPr>
                <w:sz w:val="17"/>
                <w:szCs w:val="17"/>
              </w:rPr>
            </w:pPr>
            <w:r>
              <w:rPr>
                <w:sz w:val="17"/>
                <w:szCs w:val="17"/>
              </w:rPr>
              <w:t>000 01 02 00 00 00 0000 800</w:t>
            </w:r>
          </w:p>
        </w:tc>
        <w:tc>
          <w:tcPr>
            <w:tcW w:w="4471" w:type="dxa"/>
            <w:shd w:val="clear" w:color="auto" w:fill="auto"/>
            <w:hideMark/>
          </w:tcPr>
          <w:p w:rsidR="00C66669" w:rsidRDefault="00C66669">
            <w:pPr>
              <w:rPr>
                <w:sz w:val="17"/>
                <w:szCs w:val="17"/>
              </w:rPr>
            </w:pPr>
            <w:r>
              <w:rPr>
                <w:sz w:val="17"/>
                <w:szCs w:val="17"/>
              </w:rPr>
              <w:t>Погашение кредитов, предоставленных кредитными организациями в валюте Российской Федерации</w:t>
            </w:r>
          </w:p>
        </w:tc>
        <w:tc>
          <w:tcPr>
            <w:tcW w:w="133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c>
          <w:tcPr>
            <w:tcW w:w="955" w:type="dxa"/>
            <w:shd w:val="clear" w:color="auto" w:fill="auto"/>
            <w:noWrap/>
            <w:hideMark/>
          </w:tcPr>
          <w:p w:rsidR="00C66669" w:rsidRDefault="00C66669">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000 01 02 00 00 05 0000 810</w:t>
            </w:r>
          </w:p>
        </w:tc>
        <w:tc>
          <w:tcPr>
            <w:tcW w:w="4471" w:type="dxa"/>
            <w:shd w:val="clear" w:color="auto" w:fill="auto"/>
            <w:hideMark/>
          </w:tcPr>
          <w:p w:rsidR="00B23870" w:rsidRDefault="00B23870" w:rsidP="00B23870">
            <w:pPr>
              <w:rPr>
                <w:sz w:val="17"/>
                <w:szCs w:val="17"/>
              </w:rPr>
            </w:pPr>
            <w:r>
              <w:rPr>
                <w:sz w:val="17"/>
                <w:szCs w:val="17"/>
              </w:rPr>
              <w:t>Погашение бюджетами муниципальных районов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000 01 03 00 00 00 0000 000</w:t>
            </w:r>
          </w:p>
        </w:tc>
        <w:tc>
          <w:tcPr>
            <w:tcW w:w="4471" w:type="dxa"/>
            <w:shd w:val="clear" w:color="auto" w:fill="auto"/>
            <w:hideMark/>
          </w:tcPr>
          <w:p w:rsidR="00B23870" w:rsidRDefault="00B23870" w:rsidP="00B23870">
            <w:pPr>
              <w:rPr>
                <w:sz w:val="17"/>
                <w:szCs w:val="17"/>
              </w:rPr>
            </w:pPr>
            <w:r>
              <w:rPr>
                <w:sz w:val="17"/>
                <w:szCs w:val="17"/>
              </w:rPr>
              <w:t>Бюджетные кредиты от других бюджетов бюджетной системы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-1837,6</w:t>
            </w:r>
          </w:p>
        </w:tc>
        <w:tc>
          <w:tcPr>
            <w:tcW w:w="955" w:type="dxa"/>
            <w:shd w:val="clear" w:color="auto" w:fill="auto"/>
            <w:noWrap/>
            <w:hideMark/>
          </w:tcPr>
          <w:p w:rsidR="00B23870" w:rsidRDefault="00B23870" w:rsidP="00B23870">
            <w:pPr>
              <w:jc w:val="right"/>
              <w:rPr>
                <w:sz w:val="17"/>
                <w:szCs w:val="17"/>
              </w:rPr>
            </w:pPr>
            <w:r>
              <w:rPr>
                <w:sz w:val="17"/>
                <w:szCs w:val="17"/>
              </w:rPr>
              <w:t>-102,4</w:t>
            </w:r>
          </w:p>
        </w:tc>
        <w:tc>
          <w:tcPr>
            <w:tcW w:w="955" w:type="dxa"/>
            <w:shd w:val="clear" w:color="auto" w:fill="auto"/>
            <w:noWrap/>
            <w:hideMark/>
          </w:tcPr>
          <w:p w:rsidR="00B23870" w:rsidRDefault="00B23870" w:rsidP="00B23870">
            <w:pPr>
              <w:jc w:val="right"/>
              <w:rPr>
                <w:sz w:val="17"/>
                <w:szCs w:val="17"/>
              </w:rPr>
            </w:pPr>
            <w:r>
              <w:rPr>
                <w:sz w:val="17"/>
                <w:szCs w:val="17"/>
              </w:rPr>
              <w:t>-204,8</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000 01 03 01 00 00 0000 000</w:t>
            </w:r>
          </w:p>
        </w:tc>
        <w:tc>
          <w:tcPr>
            <w:tcW w:w="4471" w:type="dxa"/>
            <w:shd w:val="clear" w:color="auto" w:fill="auto"/>
            <w:hideMark/>
          </w:tcPr>
          <w:p w:rsidR="00B23870" w:rsidRDefault="00B23870" w:rsidP="00B23870">
            <w:pPr>
              <w:rPr>
                <w:sz w:val="17"/>
                <w:szCs w:val="17"/>
              </w:rPr>
            </w:pPr>
            <w:r>
              <w:rPr>
                <w:sz w:val="17"/>
                <w:szCs w:val="17"/>
              </w:rPr>
              <w:t>Бюджетные кредиты от других бюджетов бюджетной системы Российской Федерации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-1837,6</w:t>
            </w:r>
          </w:p>
        </w:tc>
        <w:tc>
          <w:tcPr>
            <w:tcW w:w="955" w:type="dxa"/>
            <w:shd w:val="clear" w:color="auto" w:fill="auto"/>
            <w:noWrap/>
            <w:hideMark/>
          </w:tcPr>
          <w:p w:rsidR="00B23870" w:rsidRDefault="00B23870" w:rsidP="00B23870">
            <w:pPr>
              <w:jc w:val="right"/>
              <w:rPr>
                <w:sz w:val="17"/>
                <w:szCs w:val="17"/>
              </w:rPr>
            </w:pPr>
            <w:r>
              <w:rPr>
                <w:sz w:val="17"/>
                <w:szCs w:val="17"/>
              </w:rPr>
              <w:t>-102,4</w:t>
            </w:r>
          </w:p>
        </w:tc>
        <w:tc>
          <w:tcPr>
            <w:tcW w:w="955" w:type="dxa"/>
            <w:shd w:val="clear" w:color="auto" w:fill="auto"/>
            <w:noWrap/>
            <w:hideMark/>
          </w:tcPr>
          <w:p w:rsidR="00B23870" w:rsidRDefault="00B23870" w:rsidP="00B23870">
            <w:pPr>
              <w:jc w:val="right"/>
              <w:rPr>
                <w:sz w:val="17"/>
                <w:szCs w:val="17"/>
              </w:rPr>
            </w:pPr>
            <w:r>
              <w:rPr>
                <w:sz w:val="17"/>
                <w:szCs w:val="17"/>
              </w:rPr>
              <w:t>-204,8</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lastRenderedPageBreak/>
              <w:t>000 01 03 01 00 00 0000 700</w:t>
            </w:r>
          </w:p>
        </w:tc>
        <w:tc>
          <w:tcPr>
            <w:tcW w:w="4471" w:type="dxa"/>
            <w:shd w:val="clear" w:color="auto" w:fill="auto"/>
            <w:hideMark/>
          </w:tcPr>
          <w:p w:rsidR="00B23870" w:rsidRDefault="00B23870" w:rsidP="00B23870">
            <w:pPr>
              <w:rPr>
                <w:sz w:val="17"/>
                <w:szCs w:val="17"/>
              </w:rPr>
            </w:pPr>
            <w:r>
              <w:rPr>
                <w:sz w:val="17"/>
                <w:szCs w:val="17"/>
              </w:rPr>
              <w:t xml:space="preserve">Получение бюджетных кредитов от других бюджетов бюджетной системы Российской Федерации в валюте Российской Федерации </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000 01 03 01 00 05 0000 710</w:t>
            </w:r>
          </w:p>
        </w:tc>
        <w:tc>
          <w:tcPr>
            <w:tcW w:w="4471" w:type="dxa"/>
            <w:shd w:val="clear" w:color="auto" w:fill="auto"/>
            <w:hideMark/>
          </w:tcPr>
          <w:p w:rsidR="00B23870" w:rsidRDefault="00B23870" w:rsidP="00B23870">
            <w:pPr>
              <w:rPr>
                <w:sz w:val="17"/>
                <w:szCs w:val="17"/>
              </w:rPr>
            </w:pPr>
            <w:r>
              <w:rPr>
                <w:sz w:val="17"/>
                <w:szCs w:val="17"/>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000 01 03 01 00 05 0000 710</w:t>
            </w:r>
          </w:p>
        </w:tc>
        <w:tc>
          <w:tcPr>
            <w:tcW w:w="4471" w:type="dxa"/>
            <w:shd w:val="clear" w:color="auto" w:fill="auto"/>
            <w:hideMark/>
          </w:tcPr>
          <w:p w:rsidR="00B23870" w:rsidRDefault="00B23870" w:rsidP="00B23870">
            <w:pPr>
              <w:rPr>
                <w:sz w:val="17"/>
                <w:szCs w:val="17"/>
              </w:rPr>
            </w:pPr>
            <w:r>
              <w:rPr>
                <w:sz w:val="17"/>
                <w:szCs w:val="17"/>
              </w:rPr>
              <w:t>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 возникающего при исполнении бюджета муниципального района</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000 01 03 01 00 00 0000 800</w:t>
            </w:r>
          </w:p>
        </w:tc>
        <w:tc>
          <w:tcPr>
            <w:tcW w:w="4471" w:type="dxa"/>
            <w:shd w:val="clear" w:color="auto" w:fill="auto"/>
            <w:hideMark/>
          </w:tcPr>
          <w:p w:rsidR="00B23870" w:rsidRDefault="00B23870" w:rsidP="00B23870">
            <w:pPr>
              <w:rPr>
                <w:sz w:val="17"/>
                <w:szCs w:val="17"/>
              </w:rPr>
            </w:pPr>
            <w:r>
              <w:rPr>
                <w:sz w:val="17"/>
                <w:szCs w:val="17"/>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-1837,6</w:t>
            </w:r>
          </w:p>
        </w:tc>
        <w:tc>
          <w:tcPr>
            <w:tcW w:w="955" w:type="dxa"/>
            <w:shd w:val="clear" w:color="auto" w:fill="auto"/>
            <w:noWrap/>
            <w:hideMark/>
          </w:tcPr>
          <w:p w:rsidR="00B23870" w:rsidRDefault="00B23870" w:rsidP="00B23870">
            <w:pPr>
              <w:jc w:val="right"/>
              <w:rPr>
                <w:sz w:val="17"/>
                <w:szCs w:val="17"/>
              </w:rPr>
            </w:pPr>
            <w:r>
              <w:rPr>
                <w:sz w:val="17"/>
                <w:szCs w:val="17"/>
              </w:rPr>
              <w:t>-102,4</w:t>
            </w:r>
          </w:p>
        </w:tc>
        <w:tc>
          <w:tcPr>
            <w:tcW w:w="955" w:type="dxa"/>
            <w:shd w:val="clear" w:color="auto" w:fill="auto"/>
            <w:noWrap/>
            <w:hideMark/>
          </w:tcPr>
          <w:p w:rsidR="00B23870" w:rsidRDefault="00B23870" w:rsidP="00B23870">
            <w:pPr>
              <w:jc w:val="right"/>
              <w:rPr>
                <w:sz w:val="17"/>
                <w:szCs w:val="17"/>
              </w:rPr>
            </w:pPr>
            <w:r>
              <w:rPr>
                <w:sz w:val="17"/>
                <w:szCs w:val="17"/>
              </w:rPr>
              <w:t>-204,8</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000 01 03 01 00 05 0000 810</w:t>
            </w:r>
          </w:p>
        </w:tc>
        <w:tc>
          <w:tcPr>
            <w:tcW w:w="4471" w:type="dxa"/>
            <w:shd w:val="clear" w:color="auto" w:fill="auto"/>
            <w:hideMark/>
          </w:tcPr>
          <w:p w:rsidR="00B23870" w:rsidRDefault="00B23870" w:rsidP="00B23870">
            <w:pPr>
              <w:rPr>
                <w:sz w:val="17"/>
                <w:szCs w:val="17"/>
              </w:rPr>
            </w:pPr>
            <w:r>
              <w:rPr>
                <w:sz w:val="17"/>
                <w:szCs w:val="17"/>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-1837,6</w:t>
            </w:r>
          </w:p>
        </w:tc>
        <w:tc>
          <w:tcPr>
            <w:tcW w:w="955" w:type="dxa"/>
            <w:shd w:val="clear" w:color="auto" w:fill="auto"/>
            <w:noWrap/>
            <w:hideMark/>
          </w:tcPr>
          <w:p w:rsidR="00B23870" w:rsidRDefault="00B23870" w:rsidP="00B23870">
            <w:pPr>
              <w:jc w:val="right"/>
              <w:rPr>
                <w:sz w:val="17"/>
                <w:szCs w:val="17"/>
              </w:rPr>
            </w:pPr>
            <w:r>
              <w:rPr>
                <w:sz w:val="17"/>
                <w:szCs w:val="17"/>
              </w:rPr>
              <w:t>-102,4</w:t>
            </w:r>
          </w:p>
        </w:tc>
        <w:tc>
          <w:tcPr>
            <w:tcW w:w="955" w:type="dxa"/>
            <w:shd w:val="clear" w:color="auto" w:fill="auto"/>
            <w:noWrap/>
            <w:hideMark/>
          </w:tcPr>
          <w:p w:rsidR="00B23870" w:rsidRDefault="00B23870" w:rsidP="00B23870">
            <w:pPr>
              <w:jc w:val="right"/>
              <w:rPr>
                <w:sz w:val="17"/>
                <w:szCs w:val="17"/>
              </w:rPr>
            </w:pPr>
            <w:r>
              <w:rPr>
                <w:sz w:val="17"/>
                <w:szCs w:val="17"/>
              </w:rPr>
              <w:t>-204,8</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000 01 03 01 00 05 0000 810</w:t>
            </w:r>
          </w:p>
        </w:tc>
        <w:tc>
          <w:tcPr>
            <w:tcW w:w="4471" w:type="dxa"/>
            <w:shd w:val="clear" w:color="auto" w:fill="auto"/>
            <w:hideMark/>
          </w:tcPr>
          <w:p w:rsidR="00B23870" w:rsidRDefault="00B23870" w:rsidP="00B23870">
            <w:pPr>
              <w:rPr>
                <w:sz w:val="17"/>
                <w:szCs w:val="17"/>
              </w:rPr>
            </w:pPr>
            <w:r>
              <w:rPr>
                <w:sz w:val="17"/>
                <w:szCs w:val="17"/>
              </w:rPr>
              <w:t>Погашение бюджетами муниципальных районов кредитов от других бюджетов бюджетной системы Российской Федерации в валюте Российской Федерации, предоставленных на покрытие временного кассового разрыва, возникающего при исполнении бюджета муниципального района</w:t>
            </w:r>
          </w:p>
        </w:tc>
        <w:tc>
          <w:tcPr>
            <w:tcW w:w="1335" w:type="dxa"/>
            <w:shd w:val="clear" w:color="auto" w:fill="auto"/>
            <w:noWrap/>
            <w:hideMark/>
          </w:tcPr>
          <w:p w:rsidR="00B23870" w:rsidRDefault="00B23870" w:rsidP="00B23870">
            <w:pPr>
              <w:jc w:val="right"/>
              <w:rPr>
                <w:sz w:val="17"/>
                <w:szCs w:val="17"/>
              </w:rPr>
            </w:pPr>
            <w:r>
              <w:rPr>
                <w:sz w:val="17"/>
                <w:szCs w:val="17"/>
              </w:rPr>
              <w:t>-1837,6</w:t>
            </w:r>
          </w:p>
        </w:tc>
        <w:tc>
          <w:tcPr>
            <w:tcW w:w="955" w:type="dxa"/>
            <w:shd w:val="clear" w:color="auto" w:fill="auto"/>
            <w:noWrap/>
            <w:hideMark/>
          </w:tcPr>
          <w:p w:rsidR="00B23870" w:rsidRDefault="00B23870" w:rsidP="00B23870">
            <w:pPr>
              <w:jc w:val="right"/>
              <w:rPr>
                <w:sz w:val="17"/>
                <w:szCs w:val="17"/>
              </w:rPr>
            </w:pPr>
            <w:r>
              <w:rPr>
                <w:sz w:val="17"/>
                <w:szCs w:val="17"/>
              </w:rPr>
              <w:t>-102,4</w:t>
            </w:r>
          </w:p>
        </w:tc>
        <w:tc>
          <w:tcPr>
            <w:tcW w:w="955" w:type="dxa"/>
            <w:shd w:val="clear" w:color="auto" w:fill="auto"/>
            <w:noWrap/>
            <w:hideMark/>
          </w:tcPr>
          <w:p w:rsidR="00B23870" w:rsidRDefault="00B23870" w:rsidP="00B23870">
            <w:pPr>
              <w:jc w:val="right"/>
              <w:rPr>
                <w:sz w:val="17"/>
                <w:szCs w:val="17"/>
              </w:rPr>
            </w:pPr>
            <w:r>
              <w:rPr>
                <w:sz w:val="17"/>
                <w:szCs w:val="17"/>
              </w:rPr>
              <w:t>-204,8</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000 01 05 00 00 00 0000 000</w:t>
            </w:r>
          </w:p>
        </w:tc>
        <w:tc>
          <w:tcPr>
            <w:tcW w:w="4471" w:type="dxa"/>
            <w:shd w:val="clear" w:color="auto" w:fill="auto"/>
            <w:hideMark/>
          </w:tcPr>
          <w:p w:rsidR="00B23870" w:rsidRDefault="00B23870" w:rsidP="00B23870">
            <w:pPr>
              <w:rPr>
                <w:sz w:val="17"/>
                <w:szCs w:val="17"/>
              </w:rPr>
            </w:pPr>
            <w:r>
              <w:rPr>
                <w:sz w:val="17"/>
                <w:szCs w:val="17"/>
              </w:rPr>
              <w:t>Изменение остатков средств на счетах по учету средств бюджетов</w:t>
            </w:r>
          </w:p>
        </w:tc>
        <w:tc>
          <w:tcPr>
            <w:tcW w:w="1335" w:type="dxa"/>
            <w:shd w:val="clear" w:color="auto" w:fill="auto"/>
            <w:noWrap/>
            <w:hideMark/>
          </w:tcPr>
          <w:p w:rsidR="00B23870" w:rsidRDefault="00B23870" w:rsidP="00B23870">
            <w:pPr>
              <w:jc w:val="right"/>
              <w:rPr>
                <w:sz w:val="17"/>
                <w:szCs w:val="17"/>
              </w:rPr>
            </w:pPr>
            <w:r>
              <w:rPr>
                <w:sz w:val="17"/>
                <w:szCs w:val="17"/>
              </w:rPr>
              <w:t>6191,227250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000 01 05 00 00 00 0000 500</w:t>
            </w:r>
          </w:p>
        </w:tc>
        <w:tc>
          <w:tcPr>
            <w:tcW w:w="4471" w:type="dxa"/>
            <w:shd w:val="clear" w:color="auto" w:fill="auto"/>
            <w:hideMark/>
          </w:tcPr>
          <w:p w:rsidR="00B23870" w:rsidRDefault="00B23870" w:rsidP="00B23870">
            <w:pPr>
              <w:rPr>
                <w:sz w:val="17"/>
                <w:szCs w:val="17"/>
              </w:rPr>
            </w:pPr>
            <w:r>
              <w:rPr>
                <w:sz w:val="17"/>
                <w:szCs w:val="17"/>
              </w:rPr>
              <w:t>Увеличение остатков средств бюджетов</w:t>
            </w:r>
          </w:p>
        </w:tc>
        <w:tc>
          <w:tcPr>
            <w:tcW w:w="1335" w:type="dxa"/>
            <w:shd w:val="clear" w:color="auto" w:fill="auto"/>
            <w:noWrap/>
            <w:hideMark/>
          </w:tcPr>
          <w:p w:rsidR="00B23870" w:rsidRDefault="00B23870" w:rsidP="00B23870">
            <w:pPr>
              <w:jc w:val="right"/>
              <w:rPr>
                <w:sz w:val="17"/>
                <w:szCs w:val="17"/>
              </w:rPr>
            </w:pPr>
            <w:r>
              <w:rPr>
                <w:sz w:val="17"/>
                <w:szCs w:val="17"/>
              </w:rPr>
              <w:t>-402739,3</w:t>
            </w:r>
          </w:p>
        </w:tc>
        <w:tc>
          <w:tcPr>
            <w:tcW w:w="955" w:type="dxa"/>
            <w:shd w:val="clear" w:color="auto" w:fill="auto"/>
            <w:noWrap/>
            <w:hideMark/>
          </w:tcPr>
          <w:p w:rsidR="00B23870" w:rsidRDefault="00B23870" w:rsidP="00B23870">
            <w:pPr>
              <w:jc w:val="right"/>
              <w:rPr>
                <w:sz w:val="17"/>
                <w:szCs w:val="17"/>
              </w:rPr>
            </w:pPr>
            <w:r>
              <w:rPr>
                <w:sz w:val="17"/>
                <w:szCs w:val="17"/>
              </w:rPr>
              <w:t>-397099,3</w:t>
            </w:r>
          </w:p>
        </w:tc>
        <w:tc>
          <w:tcPr>
            <w:tcW w:w="955" w:type="dxa"/>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000 01 05 02 00 00 0000 500</w:t>
            </w:r>
          </w:p>
        </w:tc>
        <w:tc>
          <w:tcPr>
            <w:tcW w:w="4471" w:type="dxa"/>
            <w:shd w:val="clear" w:color="auto" w:fill="auto"/>
            <w:hideMark/>
          </w:tcPr>
          <w:p w:rsidR="00B23870" w:rsidRDefault="00B23870" w:rsidP="00B23870">
            <w:pPr>
              <w:rPr>
                <w:sz w:val="17"/>
                <w:szCs w:val="17"/>
              </w:rPr>
            </w:pPr>
            <w:r>
              <w:rPr>
                <w:sz w:val="17"/>
                <w:szCs w:val="17"/>
              </w:rPr>
              <w:t>Увеличение прочих остатков средств бюджетов</w:t>
            </w:r>
          </w:p>
        </w:tc>
        <w:tc>
          <w:tcPr>
            <w:tcW w:w="1335" w:type="dxa"/>
            <w:shd w:val="clear" w:color="auto" w:fill="auto"/>
            <w:noWrap/>
            <w:hideMark/>
          </w:tcPr>
          <w:p w:rsidR="00B23870" w:rsidRDefault="00B23870" w:rsidP="00B23870">
            <w:pPr>
              <w:jc w:val="right"/>
              <w:rPr>
                <w:sz w:val="17"/>
                <w:szCs w:val="17"/>
              </w:rPr>
            </w:pPr>
            <w:r>
              <w:rPr>
                <w:sz w:val="17"/>
                <w:szCs w:val="17"/>
              </w:rPr>
              <w:t>-402739,3</w:t>
            </w:r>
          </w:p>
        </w:tc>
        <w:tc>
          <w:tcPr>
            <w:tcW w:w="955" w:type="dxa"/>
            <w:shd w:val="clear" w:color="auto" w:fill="auto"/>
            <w:noWrap/>
            <w:hideMark/>
          </w:tcPr>
          <w:p w:rsidR="00B23870" w:rsidRDefault="00B23870" w:rsidP="00B23870">
            <w:pPr>
              <w:jc w:val="right"/>
              <w:rPr>
                <w:sz w:val="17"/>
                <w:szCs w:val="17"/>
              </w:rPr>
            </w:pPr>
            <w:r>
              <w:rPr>
                <w:sz w:val="17"/>
                <w:szCs w:val="17"/>
              </w:rPr>
              <w:t>-397099,3</w:t>
            </w:r>
          </w:p>
        </w:tc>
        <w:tc>
          <w:tcPr>
            <w:tcW w:w="955" w:type="dxa"/>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000 01 05 02 01 00 0000 510</w:t>
            </w:r>
          </w:p>
        </w:tc>
        <w:tc>
          <w:tcPr>
            <w:tcW w:w="4471" w:type="dxa"/>
            <w:shd w:val="clear" w:color="auto" w:fill="auto"/>
            <w:hideMark/>
          </w:tcPr>
          <w:p w:rsidR="00B23870" w:rsidRDefault="00B23870" w:rsidP="00B23870">
            <w:pPr>
              <w:rPr>
                <w:sz w:val="17"/>
                <w:szCs w:val="17"/>
              </w:rPr>
            </w:pPr>
            <w:r>
              <w:rPr>
                <w:sz w:val="17"/>
                <w:szCs w:val="17"/>
              </w:rPr>
              <w:t>Увеличение прочих остатков денежных средств бюджетов</w:t>
            </w:r>
          </w:p>
        </w:tc>
        <w:tc>
          <w:tcPr>
            <w:tcW w:w="1335" w:type="dxa"/>
            <w:shd w:val="clear" w:color="auto" w:fill="auto"/>
            <w:noWrap/>
            <w:hideMark/>
          </w:tcPr>
          <w:p w:rsidR="00B23870" w:rsidRDefault="00B23870" w:rsidP="00B23870">
            <w:pPr>
              <w:jc w:val="right"/>
              <w:rPr>
                <w:sz w:val="17"/>
                <w:szCs w:val="17"/>
              </w:rPr>
            </w:pPr>
            <w:r>
              <w:rPr>
                <w:sz w:val="17"/>
                <w:szCs w:val="17"/>
              </w:rPr>
              <w:t>-402739,3</w:t>
            </w:r>
          </w:p>
        </w:tc>
        <w:tc>
          <w:tcPr>
            <w:tcW w:w="955" w:type="dxa"/>
            <w:shd w:val="clear" w:color="auto" w:fill="auto"/>
            <w:noWrap/>
            <w:hideMark/>
          </w:tcPr>
          <w:p w:rsidR="00B23870" w:rsidRDefault="00B23870" w:rsidP="00B23870">
            <w:pPr>
              <w:jc w:val="right"/>
              <w:rPr>
                <w:sz w:val="17"/>
                <w:szCs w:val="17"/>
              </w:rPr>
            </w:pPr>
            <w:r>
              <w:rPr>
                <w:sz w:val="17"/>
                <w:szCs w:val="17"/>
              </w:rPr>
              <w:t>-397099,3</w:t>
            </w:r>
          </w:p>
        </w:tc>
        <w:tc>
          <w:tcPr>
            <w:tcW w:w="955" w:type="dxa"/>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276"/>
        </w:trPr>
        <w:tc>
          <w:tcPr>
            <w:tcW w:w="2689" w:type="dxa"/>
            <w:vMerge w:val="restart"/>
            <w:shd w:val="clear" w:color="auto" w:fill="auto"/>
            <w:hideMark/>
          </w:tcPr>
          <w:p w:rsidR="00B23870" w:rsidRDefault="00B23870" w:rsidP="00B23870">
            <w:pPr>
              <w:jc w:val="center"/>
              <w:rPr>
                <w:sz w:val="17"/>
                <w:szCs w:val="17"/>
              </w:rPr>
            </w:pPr>
            <w:r>
              <w:rPr>
                <w:sz w:val="17"/>
                <w:szCs w:val="17"/>
              </w:rPr>
              <w:t>000 01 05 02 01 05 0000 510</w:t>
            </w:r>
          </w:p>
        </w:tc>
        <w:tc>
          <w:tcPr>
            <w:tcW w:w="4471" w:type="dxa"/>
            <w:vMerge w:val="restart"/>
            <w:shd w:val="clear" w:color="auto" w:fill="auto"/>
            <w:hideMark/>
          </w:tcPr>
          <w:p w:rsidR="00B23870" w:rsidRDefault="00B23870" w:rsidP="00B23870">
            <w:pPr>
              <w:rPr>
                <w:sz w:val="17"/>
                <w:szCs w:val="17"/>
              </w:rPr>
            </w:pPr>
            <w:r>
              <w:rPr>
                <w:sz w:val="17"/>
                <w:szCs w:val="17"/>
              </w:rPr>
              <w:t>Увеличение прочих остатков денежных средств бюджетов муниципальных районов</w:t>
            </w:r>
          </w:p>
        </w:tc>
        <w:tc>
          <w:tcPr>
            <w:tcW w:w="1335" w:type="dxa"/>
            <w:vMerge w:val="restart"/>
            <w:shd w:val="clear" w:color="auto" w:fill="auto"/>
            <w:noWrap/>
            <w:hideMark/>
          </w:tcPr>
          <w:p w:rsidR="00B23870" w:rsidRDefault="00B23870" w:rsidP="00B23870">
            <w:pPr>
              <w:jc w:val="right"/>
              <w:rPr>
                <w:sz w:val="17"/>
                <w:szCs w:val="17"/>
              </w:rPr>
            </w:pPr>
            <w:r>
              <w:rPr>
                <w:sz w:val="17"/>
                <w:szCs w:val="17"/>
              </w:rPr>
              <w:t>-402739,31720</w:t>
            </w:r>
          </w:p>
        </w:tc>
        <w:tc>
          <w:tcPr>
            <w:tcW w:w="955" w:type="dxa"/>
            <w:vMerge w:val="restart"/>
            <w:shd w:val="clear" w:color="auto" w:fill="auto"/>
            <w:noWrap/>
            <w:hideMark/>
          </w:tcPr>
          <w:p w:rsidR="00B23870" w:rsidRDefault="00B23870" w:rsidP="00B23870">
            <w:pPr>
              <w:jc w:val="right"/>
              <w:rPr>
                <w:sz w:val="17"/>
                <w:szCs w:val="17"/>
              </w:rPr>
            </w:pPr>
            <w:r>
              <w:rPr>
                <w:sz w:val="17"/>
                <w:szCs w:val="17"/>
              </w:rPr>
              <w:t>-397099,3</w:t>
            </w:r>
          </w:p>
        </w:tc>
        <w:tc>
          <w:tcPr>
            <w:tcW w:w="955" w:type="dxa"/>
            <w:vMerge w:val="restart"/>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276"/>
        </w:trPr>
        <w:tc>
          <w:tcPr>
            <w:tcW w:w="2689" w:type="dxa"/>
            <w:vMerge/>
            <w:hideMark/>
          </w:tcPr>
          <w:p w:rsidR="00B23870" w:rsidRDefault="00B23870" w:rsidP="00B23870">
            <w:pPr>
              <w:rPr>
                <w:sz w:val="17"/>
                <w:szCs w:val="17"/>
              </w:rPr>
            </w:pPr>
          </w:p>
        </w:tc>
        <w:tc>
          <w:tcPr>
            <w:tcW w:w="4471" w:type="dxa"/>
            <w:vMerge/>
            <w:hideMark/>
          </w:tcPr>
          <w:p w:rsidR="00B23870" w:rsidRDefault="00B23870" w:rsidP="00B23870">
            <w:pPr>
              <w:rPr>
                <w:sz w:val="17"/>
                <w:szCs w:val="17"/>
              </w:rPr>
            </w:pPr>
          </w:p>
        </w:tc>
        <w:tc>
          <w:tcPr>
            <w:tcW w:w="1335" w:type="dxa"/>
            <w:vMerge/>
            <w:hideMark/>
          </w:tcPr>
          <w:p w:rsidR="00B23870" w:rsidRDefault="00B23870" w:rsidP="00B23870">
            <w:pPr>
              <w:rPr>
                <w:sz w:val="17"/>
                <w:szCs w:val="17"/>
              </w:rPr>
            </w:pPr>
          </w:p>
        </w:tc>
        <w:tc>
          <w:tcPr>
            <w:tcW w:w="955" w:type="dxa"/>
            <w:vMerge/>
            <w:hideMark/>
          </w:tcPr>
          <w:p w:rsidR="00B23870" w:rsidRDefault="00B23870" w:rsidP="00B23870">
            <w:pPr>
              <w:rPr>
                <w:sz w:val="17"/>
                <w:szCs w:val="17"/>
              </w:rPr>
            </w:pPr>
          </w:p>
        </w:tc>
        <w:tc>
          <w:tcPr>
            <w:tcW w:w="955" w:type="dxa"/>
            <w:vMerge/>
            <w:hideMark/>
          </w:tcPr>
          <w:p w:rsidR="00B23870" w:rsidRDefault="00B23870" w:rsidP="00B23870">
            <w:pPr>
              <w:rPr>
                <w:sz w:val="17"/>
                <w:szCs w:val="17"/>
              </w:rPr>
            </w:pP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000 01 05 00 00 00 0000 600</w:t>
            </w:r>
          </w:p>
        </w:tc>
        <w:tc>
          <w:tcPr>
            <w:tcW w:w="4471" w:type="dxa"/>
            <w:shd w:val="clear" w:color="auto" w:fill="auto"/>
            <w:hideMark/>
          </w:tcPr>
          <w:p w:rsidR="00B23870" w:rsidRDefault="00B23870" w:rsidP="00B23870">
            <w:pPr>
              <w:rPr>
                <w:sz w:val="17"/>
                <w:szCs w:val="17"/>
              </w:rPr>
            </w:pPr>
            <w:r>
              <w:rPr>
                <w:sz w:val="17"/>
                <w:szCs w:val="17"/>
              </w:rPr>
              <w:t>Уменьшение остатков средств бюджетов</w:t>
            </w:r>
          </w:p>
        </w:tc>
        <w:tc>
          <w:tcPr>
            <w:tcW w:w="1335" w:type="dxa"/>
            <w:shd w:val="clear" w:color="auto" w:fill="auto"/>
            <w:noWrap/>
            <w:hideMark/>
          </w:tcPr>
          <w:p w:rsidR="00B23870" w:rsidRDefault="00B23870" w:rsidP="00B23870">
            <w:pPr>
              <w:jc w:val="right"/>
              <w:rPr>
                <w:sz w:val="17"/>
                <w:szCs w:val="17"/>
              </w:rPr>
            </w:pPr>
            <w:r>
              <w:rPr>
                <w:sz w:val="17"/>
                <w:szCs w:val="17"/>
              </w:rPr>
              <w:t>408930,5</w:t>
            </w:r>
          </w:p>
        </w:tc>
        <w:tc>
          <w:tcPr>
            <w:tcW w:w="955" w:type="dxa"/>
            <w:shd w:val="clear" w:color="auto" w:fill="auto"/>
            <w:noWrap/>
            <w:hideMark/>
          </w:tcPr>
          <w:p w:rsidR="00B23870" w:rsidRDefault="00B23870" w:rsidP="00B23870">
            <w:pPr>
              <w:jc w:val="right"/>
              <w:rPr>
                <w:sz w:val="17"/>
                <w:szCs w:val="17"/>
              </w:rPr>
            </w:pPr>
            <w:r>
              <w:rPr>
                <w:sz w:val="17"/>
                <w:szCs w:val="17"/>
              </w:rPr>
              <w:t>397099,3</w:t>
            </w:r>
          </w:p>
        </w:tc>
        <w:tc>
          <w:tcPr>
            <w:tcW w:w="955" w:type="dxa"/>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000 01 05 02 00 00 0000 600</w:t>
            </w:r>
          </w:p>
        </w:tc>
        <w:tc>
          <w:tcPr>
            <w:tcW w:w="4471" w:type="dxa"/>
            <w:shd w:val="clear" w:color="auto" w:fill="auto"/>
            <w:hideMark/>
          </w:tcPr>
          <w:p w:rsidR="00B23870" w:rsidRDefault="00B23870" w:rsidP="00B23870">
            <w:pPr>
              <w:rPr>
                <w:sz w:val="17"/>
                <w:szCs w:val="17"/>
              </w:rPr>
            </w:pPr>
            <w:r>
              <w:rPr>
                <w:sz w:val="17"/>
                <w:szCs w:val="17"/>
              </w:rPr>
              <w:t>Уменьшение прочих остатков средств бюджетов</w:t>
            </w:r>
          </w:p>
        </w:tc>
        <w:tc>
          <w:tcPr>
            <w:tcW w:w="1335" w:type="dxa"/>
            <w:shd w:val="clear" w:color="auto" w:fill="auto"/>
            <w:noWrap/>
            <w:hideMark/>
          </w:tcPr>
          <w:p w:rsidR="00B23870" w:rsidRDefault="00B23870" w:rsidP="00B23870">
            <w:pPr>
              <w:jc w:val="right"/>
              <w:rPr>
                <w:sz w:val="17"/>
                <w:szCs w:val="17"/>
              </w:rPr>
            </w:pPr>
            <w:r>
              <w:rPr>
                <w:sz w:val="17"/>
                <w:szCs w:val="17"/>
              </w:rPr>
              <w:t>408930,5</w:t>
            </w:r>
          </w:p>
        </w:tc>
        <w:tc>
          <w:tcPr>
            <w:tcW w:w="955" w:type="dxa"/>
            <w:shd w:val="clear" w:color="auto" w:fill="auto"/>
            <w:noWrap/>
            <w:hideMark/>
          </w:tcPr>
          <w:p w:rsidR="00B23870" w:rsidRDefault="00B23870" w:rsidP="00B23870">
            <w:pPr>
              <w:jc w:val="right"/>
              <w:rPr>
                <w:sz w:val="17"/>
                <w:szCs w:val="17"/>
              </w:rPr>
            </w:pPr>
            <w:r>
              <w:rPr>
                <w:sz w:val="17"/>
                <w:szCs w:val="17"/>
              </w:rPr>
              <w:t>397099,3</w:t>
            </w:r>
          </w:p>
        </w:tc>
        <w:tc>
          <w:tcPr>
            <w:tcW w:w="955" w:type="dxa"/>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276"/>
        </w:trPr>
        <w:tc>
          <w:tcPr>
            <w:tcW w:w="2689" w:type="dxa"/>
            <w:vMerge w:val="restart"/>
            <w:shd w:val="clear" w:color="auto" w:fill="auto"/>
            <w:hideMark/>
          </w:tcPr>
          <w:p w:rsidR="00B23870" w:rsidRDefault="00B23870" w:rsidP="00B23870">
            <w:pPr>
              <w:jc w:val="center"/>
              <w:rPr>
                <w:sz w:val="17"/>
                <w:szCs w:val="17"/>
              </w:rPr>
            </w:pPr>
            <w:r>
              <w:rPr>
                <w:sz w:val="17"/>
                <w:szCs w:val="17"/>
              </w:rPr>
              <w:t>000 01 05 02 01 00 0000 610</w:t>
            </w:r>
          </w:p>
        </w:tc>
        <w:tc>
          <w:tcPr>
            <w:tcW w:w="4471" w:type="dxa"/>
            <w:vMerge w:val="restart"/>
            <w:shd w:val="clear" w:color="auto" w:fill="auto"/>
            <w:hideMark/>
          </w:tcPr>
          <w:p w:rsidR="00B23870" w:rsidRDefault="00B23870" w:rsidP="00B23870">
            <w:pPr>
              <w:rPr>
                <w:sz w:val="17"/>
                <w:szCs w:val="17"/>
              </w:rPr>
            </w:pPr>
            <w:r>
              <w:rPr>
                <w:sz w:val="17"/>
                <w:szCs w:val="17"/>
              </w:rPr>
              <w:t>Уменьшение прочих остатков денежных средств бюджетов</w:t>
            </w:r>
          </w:p>
        </w:tc>
        <w:tc>
          <w:tcPr>
            <w:tcW w:w="1335" w:type="dxa"/>
            <w:vMerge w:val="restart"/>
            <w:shd w:val="clear" w:color="auto" w:fill="auto"/>
            <w:noWrap/>
            <w:hideMark/>
          </w:tcPr>
          <w:p w:rsidR="00B23870" w:rsidRDefault="00B23870" w:rsidP="00B23870">
            <w:pPr>
              <w:jc w:val="right"/>
              <w:rPr>
                <w:sz w:val="17"/>
                <w:szCs w:val="17"/>
              </w:rPr>
            </w:pPr>
            <w:r>
              <w:rPr>
                <w:sz w:val="17"/>
                <w:szCs w:val="17"/>
              </w:rPr>
              <w:t>408930,5</w:t>
            </w:r>
          </w:p>
        </w:tc>
        <w:tc>
          <w:tcPr>
            <w:tcW w:w="955" w:type="dxa"/>
            <w:vMerge w:val="restart"/>
            <w:shd w:val="clear" w:color="auto" w:fill="auto"/>
            <w:noWrap/>
            <w:hideMark/>
          </w:tcPr>
          <w:p w:rsidR="00B23870" w:rsidRDefault="00B23870" w:rsidP="00B23870">
            <w:pPr>
              <w:jc w:val="right"/>
              <w:rPr>
                <w:sz w:val="17"/>
                <w:szCs w:val="17"/>
              </w:rPr>
            </w:pPr>
            <w:r>
              <w:rPr>
                <w:sz w:val="17"/>
                <w:szCs w:val="17"/>
              </w:rPr>
              <w:t>397099,3</w:t>
            </w:r>
          </w:p>
        </w:tc>
        <w:tc>
          <w:tcPr>
            <w:tcW w:w="955" w:type="dxa"/>
            <w:vMerge w:val="restart"/>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276"/>
        </w:trPr>
        <w:tc>
          <w:tcPr>
            <w:tcW w:w="2689" w:type="dxa"/>
            <w:vMerge/>
            <w:hideMark/>
          </w:tcPr>
          <w:p w:rsidR="00B23870" w:rsidRDefault="00B23870" w:rsidP="00B23870">
            <w:pPr>
              <w:rPr>
                <w:sz w:val="17"/>
                <w:szCs w:val="17"/>
              </w:rPr>
            </w:pPr>
          </w:p>
        </w:tc>
        <w:tc>
          <w:tcPr>
            <w:tcW w:w="4471" w:type="dxa"/>
            <w:vMerge/>
            <w:hideMark/>
          </w:tcPr>
          <w:p w:rsidR="00B23870" w:rsidRDefault="00B23870" w:rsidP="00B23870">
            <w:pPr>
              <w:rPr>
                <w:sz w:val="17"/>
                <w:szCs w:val="17"/>
              </w:rPr>
            </w:pPr>
          </w:p>
        </w:tc>
        <w:tc>
          <w:tcPr>
            <w:tcW w:w="1335" w:type="dxa"/>
            <w:vMerge/>
            <w:hideMark/>
          </w:tcPr>
          <w:p w:rsidR="00B23870" w:rsidRDefault="00B23870" w:rsidP="00B23870">
            <w:pPr>
              <w:rPr>
                <w:sz w:val="17"/>
                <w:szCs w:val="17"/>
              </w:rPr>
            </w:pPr>
          </w:p>
        </w:tc>
        <w:tc>
          <w:tcPr>
            <w:tcW w:w="955" w:type="dxa"/>
            <w:vMerge/>
            <w:hideMark/>
          </w:tcPr>
          <w:p w:rsidR="00B23870" w:rsidRDefault="00B23870" w:rsidP="00B23870">
            <w:pPr>
              <w:rPr>
                <w:sz w:val="17"/>
                <w:szCs w:val="17"/>
              </w:rPr>
            </w:pPr>
          </w:p>
        </w:tc>
        <w:tc>
          <w:tcPr>
            <w:tcW w:w="955" w:type="dxa"/>
            <w:vMerge/>
            <w:hideMark/>
          </w:tcPr>
          <w:p w:rsidR="00B23870" w:rsidRDefault="00B23870" w:rsidP="00B23870">
            <w:pPr>
              <w:rPr>
                <w:sz w:val="17"/>
                <w:szCs w:val="17"/>
              </w:rPr>
            </w:pP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000 01 05 02 01 05 0000 610</w:t>
            </w:r>
          </w:p>
        </w:tc>
        <w:tc>
          <w:tcPr>
            <w:tcW w:w="4471" w:type="dxa"/>
            <w:shd w:val="clear" w:color="auto" w:fill="auto"/>
            <w:hideMark/>
          </w:tcPr>
          <w:p w:rsidR="00B23870" w:rsidRDefault="00B23870" w:rsidP="00B23870">
            <w:pPr>
              <w:rPr>
                <w:sz w:val="17"/>
                <w:szCs w:val="17"/>
              </w:rPr>
            </w:pPr>
            <w:r>
              <w:rPr>
                <w:sz w:val="17"/>
                <w:szCs w:val="17"/>
              </w:rPr>
              <w:t>Уменьшение прочих остатков денежных средств бюджетов муниципальных районов</w:t>
            </w:r>
          </w:p>
        </w:tc>
        <w:tc>
          <w:tcPr>
            <w:tcW w:w="1335" w:type="dxa"/>
            <w:shd w:val="clear" w:color="auto" w:fill="auto"/>
            <w:noWrap/>
            <w:hideMark/>
          </w:tcPr>
          <w:p w:rsidR="00B23870" w:rsidRDefault="00B23870" w:rsidP="00B23870">
            <w:pPr>
              <w:jc w:val="right"/>
              <w:rPr>
                <w:sz w:val="17"/>
                <w:szCs w:val="17"/>
              </w:rPr>
            </w:pPr>
            <w:r>
              <w:rPr>
                <w:sz w:val="17"/>
                <w:szCs w:val="17"/>
              </w:rPr>
              <w:t>408930,5</w:t>
            </w:r>
          </w:p>
        </w:tc>
        <w:tc>
          <w:tcPr>
            <w:tcW w:w="955" w:type="dxa"/>
            <w:shd w:val="clear" w:color="auto" w:fill="auto"/>
            <w:noWrap/>
            <w:hideMark/>
          </w:tcPr>
          <w:p w:rsidR="00B23870" w:rsidRDefault="00B23870" w:rsidP="00B23870">
            <w:pPr>
              <w:jc w:val="right"/>
              <w:rPr>
                <w:sz w:val="17"/>
                <w:szCs w:val="17"/>
              </w:rPr>
            </w:pPr>
            <w:r>
              <w:rPr>
                <w:sz w:val="17"/>
                <w:szCs w:val="17"/>
              </w:rPr>
              <w:t>397099,3</w:t>
            </w:r>
          </w:p>
        </w:tc>
        <w:tc>
          <w:tcPr>
            <w:tcW w:w="955" w:type="dxa"/>
            <w:shd w:val="clear" w:color="auto" w:fill="auto"/>
            <w:noWrap/>
            <w:hideMark/>
          </w:tcPr>
          <w:p w:rsidR="00B23870" w:rsidRDefault="00B23870" w:rsidP="00B23870">
            <w:pPr>
              <w:jc w:val="right"/>
              <w:rPr>
                <w:sz w:val="17"/>
                <w:szCs w:val="17"/>
              </w:rPr>
            </w:pPr>
            <w:r>
              <w:rPr>
                <w:sz w:val="17"/>
                <w:szCs w:val="17"/>
              </w:rPr>
              <w:t>300884,3</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000 01 06 00 00 00 0000 000</w:t>
            </w:r>
          </w:p>
        </w:tc>
        <w:tc>
          <w:tcPr>
            <w:tcW w:w="4471" w:type="dxa"/>
            <w:shd w:val="clear" w:color="auto" w:fill="auto"/>
            <w:hideMark/>
          </w:tcPr>
          <w:p w:rsidR="00B23870" w:rsidRDefault="00B23870" w:rsidP="00B23870">
            <w:pPr>
              <w:rPr>
                <w:sz w:val="17"/>
                <w:szCs w:val="17"/>
              </w:rPr>
            </w:pPr>
            <w:r>
              <w:rPr>
                <w:sz w:val="17"/>
                <w:szCs w:val="17"/>
              </w:rPr>
              <w:t>Иные источники внутреннего финансирования дефицитов бюджетов</w:t>
            </w:r>
          </w:p>
        </w:tc>
        <w:tc>
          <w:tcPr>
            <w:tcW w:w="1335" w:type="dxa"/>
            <w:shd w:val="clear" w:color="auto" w:fill="auto"/>
            <w:noWrap/>
            <w:hideMark/>
          </w:tcPr>
          <w:p w:rsidR="00B23870" w:rsidRDefault="00B23870" w:rsidP="00B23870">
            <w:pPr>
              <w:jc w:val="right"/>
              <w:rPr>
                <w:sz w:val="17"/>
                <w:szCs w:val="17"/>
              </w:rPr>
            </w:pPr>
            <w:r>
              <w:rPr>
                <w:sz w:val="17"/>
                <w:szCs w:val="17"/>
              </w:rPr>
              <w:t>3663,7</w:t>
            </w:r>
          </w:p>
        </w:tc>
        <w:tc>
          <w:tcPr>
            <w:tcW w:w="955" w:type="dxa"/>
            <w:shd w:val="clear" w:color="auto" w:fill="auto"/>
            <w:noWrap/>
            <w:hideMark/>
          </w:tcPr>
          <w:p w:rsidR="00B23870" w:rsidRDefault="00B23870" w:rsidP="00B23870">
            <w:pPr>
              <w:jc w:val="right"/>
              <w:rPr>
                <w:sz w:val="17"/>
                <w:szCs w:val="17"/>
              </w:rPr>
            </w:pPr>
            <w:r>
              <w:rPr>
                <w:sz w:val="17"/>
                <w:szCs w:val="17"/>
              </w:rPr>
              <w:t>116,9</w:t>
            </w:r>
          </w:p>
        </w:tc>
        <w:tc>
          <w:tcPr>
            <w:tcW w:w="955" w:type="dxa"/>
            <w:shd w:val="clear" w:color="auto" w:fill="auto"/>
            <w:noWrap/>
            <w:hideMark/>
          </w:tcPr>
          <w:p w:rsidR="00B23870" w:rsidRDefault="00B23870" w:rsidP="00B23870">
            <w:pPr>
              <w:jc w:val="right"/>
              <w:rPr>
                <w:sz w:val="17"/>
                <w:szCs w:val="17"/>
              </w:rPr>
            </w:pPr>
            <w:r>
              <w:rPr>
                <w:sz w:val="17"/>
                <w:szCs w:val="17"/>
              </w:rPr>
              <w:t>233,7</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000 01 06 04 00 00 0000 000</w:t>
            </w:r>
          </w:p>
        </w:tc>
        <w:tc>
          <w:tcPr>
            <w:tcW w:w="4471" w:type="dxa"/>
            <w:shd w:val="clear" w:color="auto" w:fill="auto"/>
            <w:hideMark/>
          </w:tcPr>
          <w:p w:rsidR="00B23870" w:rsidRDefault="00B23870" w:rsidP="00B23870">
            <w:pPr>
              <w:rPr>
                <w:sz w:val="17"/>
                <w:szCs w:val="17"/>
              </w:rPr>
            </w:pPr>
            <w:r>
              <w:rPr>
                <w:sz w:val="17"/>
                <w:szCs w:val="17"/>
              </w:rPr>
              <w:t xml:space="preserve">Исполнение государственных и муниципальных гарантий </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000 01 06 04 01 00 0000 000</w:t>
            </w:r>
          </w:p>
        </w:tc>
        <w:tc>
          <w:tcPr>
            <w:tcW w:w="4471" w:type="dxa"/>
            <w:shd w:val="clear" w:color="auto" w:fill="auto"/>
            <w:hideMark/>
          </w:tcPr>
          <w:p w:rsidR="00B23870" w:rsidRDefault="00B23870" w:rsidP="00B23870">
            <w:pPr>
              <w:rPr>
                <w:sz w:val="17"/>
                <w:szCs w:val="17"/>
              </w:rPr>
            </w:pPr>
            <w:r>
              <w:rPr>
                <w:sz w:val="17"/>
                <w:szCs w:val="17"/>
              </w:rPr>
              <w:t>Исполнение государственных и муниципальных гарантий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000 01 06 04 01 05 0000 810</w:t>
            </w:r>
          </w:p>
        </w:tc>
        <w:tc>
          <w:tcPr>
            <w:tcW w:w="4471" w:type="dxa"/>
            <w:shd w:val="clear" w:color="auto" w:fill="auto"/>
            <w:hideMark/>
          </w:tcPr>
          <w:p w:rsidR="00B23870" w:rsidRDefault="00B23870" w:rsidP="00B23870">
            <w:pPr>
              <w:rPr>
                <w:sz w:val="17"/>
                <w:szCs w:val="17"/>
              </w:rPr>
            </w:pPr>
            <w:r>
              <w:rPr>
                <w:sz w:val="17"/>
                <w:szCs w:val="17"/>
              </w:rPr>
              <w:t>Исполнение муниципальных гарантий муниципальных районов в валюте Российской Федерации в случае, если исполнение гарантом муниципальных гарантий муниципальных районов ведет к возникновению права регрессного требования гаранта к принципиалу либо обусловлено уступкой гаранту прав требования бенефициара к принципалу</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000 01 06 05 00 00 0000 000</w:t>
            </w:r>
          </w:p>
        </w:tc>
        <w:tc>
          <w:tcPr>
            <w:tcW w:w="4471" w:type="dxa"/>
            <w:shd w:val="clear" w:color="auto" w:fill="auto"/>
            <w:hideMark/>
          </w:tcPr>
          <w:p w:rsidR="00B23870" w:rsidRDefault="00B23870" w:rsidP="00B23870">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335" w:type="dxa"/>
            <w:shd w:val="clear" w:color="auto" w:fill="auto"/>
            <w:noWrap/>
            <w:hideMark/>
          </w:tcPr>
          <w:p w:rsidR="00B23870" w:rsidRDefault="00B23870" w:rsidP="00B23870">
            <w:pPr>
              <w:jc w:val="right"/>
              <w:rPr>
                <w:sz w:val="17"/>
                <w:szCs w:val="17"/>
              </w:rPr>
            </w:pPr>
            <w:r>
              <w:rPr>
                <w:sz w:val="17"/>
                <w:szCs w:val="17"/>
              </w:rPr>
              <w:t>3663,7</w:t>
            </w:r>
          </w:p>
        </w:tc>
        <w:tc>
          <w:tcPr>
            <w:tcW w:w="955" w:type="dxa"/>
            <w:shd w:val="clear" w:color="auto" w:fill="auto"/>
            <w:noWrap/>
            <w:hideMark/>
          </w:tcPr>
          <w:p w:rsidR="00B23870" w:rsidRDefault="00B23870" w:rsidP="00B23870">
            <w:pPr>
              <w:jc w:val="right"/>
              <w:rPr>
                <w:sz w:val="17"/>
                <w:szCs w:val="17"/>
              </w:rPr>
            </w:pPr>
            <w:r>
              <w:rPr>
                <w:sz w:val="17"/>
                <w:szCs w:val="17"/>
              </w:rPr>
              <w:t>116,9</w:t>
            </w:r>
          </w:p>
        </w:tc>
        <w:tc>
          <w:tcPr>
            <w:tcW w:w="955" w:type="dxa"/>
            <w:shd w:val="clear" w:color="auto" w:fill="auto"/>
            <w:noWrap/>
            <w:hideMark/>
          </w:tcPr>
          <w:p w:rsidR="00B23870" w:rsidRDefault="00B23870" w:rsidP="00B23870">
            <w:pPr>
              <w:jc w:val="right"/>
              <w:rPr>
                <w:sz w:val="17"/>
                <w:szCs w:val="17"/>
              </w:rPr>
            </w:pPr>
            <w:r>
              <w:rPr>
                <w:sz w:val="17"/>
                <w:szCs w:val="17"/>
              </w:rPr>
              <w:t>233,7</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000 01 06 05 00 00 0000 600</w:t>
            </w:r>
          </w:p>
        </w:tc>
        <w:tc>
          <w:tcPr>
            <w:tcW w:w="4471" w:type="dxa"/>
            <w:shd w:val="clear" w:color="auto" w:fill="auto"/>
            <w:hideMark/>
          </w:tcPr>
          <w:p w:rsidR="00B23870" w:rsidRDefault="00B23870" w:rsidP="00B23870">
            <w:pPr>
              <w:rPr>
                <w:sz w:val="17"/>
                <w:szCs w:val="17"/>
              </w:rPr>
            </w:pPr>
            <w:r>
              <w:rPr>
                <w:sz w:val="17"/>
                <w:szCs w:val="17"/>
              </w:rPr>
              <w:t>Возврат бюджетных кредитов, предоставленных внутри страны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3663,7</w:t>
            </w:r>
          </w:p>
        </w:tc>
        <w:tc>
          <w:tcPr>
            <w:tcW w:w="955" w:type="dxa"/>
            <w:shd w:val="clear" w:color="auto" w:fill="auto"/>
            <w:noWrap/>
            <w:hideMark/>
          </w:tcPr>
          <w:p w:rsidR="00B23870" w:rsidRDefault="00B23870" w:rsidP="00B23870">
            <w:pPr>
              <w:jc w:val="right"/>
              <w:rPr>
                <w:sz w:val="17"/>
                <w:szCs w:val="17"/>
              </w:rPr>
            </w:pPr>
            <w:r>
              <w:rPr>
                <w:sz w:val="17"/>
                <w:szCs w:val="17"/>
              </w:rPr>
              <w:t>116,9</w:t>
            </w:r>
          </w:p>
        </w:tc>
        <w:tc>
          <w:tcPr>
            <w:tcW w:w="955" w:type="dxa"/>
            <w:shd w:val="clear" w:color="auto" w:fill="auto"/>
            <w:noWrap/>
            <w:hideMark/>
          </w:tcPr>
          <w:p w:rsidR="00B23870" w:rsidRDefault="00B23870" w:rsidP="00B23870">
            <w:pPr>
              <w:jc w:val="right"/>
              <w:rPr>
                <w:sz w:val="17"/>
                <w:szCs w:val="17"/>
              </w:rPr>
            </w:pPr>
            <w:r>
              <w:rPr>
                <w:sz w:val="17"/>
                <w:szCs w:val="17"/>
              </w:rPr>
              <w:t>233,7</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000 01 06 05 01 00 0000 600</w:t>
            </w:r>
          </w:p>
        </w:tc>
        <w:tc>
          <w:tcPr>
            <w:tcW w:w="4471" w:type="dxa"/>
            <w:shd w:val="clear" w:color="auto" w:fill="auto"/>
            <w:hideMark/>
          </w:tcPr>
          <w:p w:rsidR="00B23870" w:rsidRDefault="00B23870" w:rsidP="00B23870">
            <w:pPr>
              <w:rPr>
                <w:sz w:val="17"/>
                <w:szCs w:val="17"/>
              </w:rPr>
            </w:pPr>
            <w:r>
              <w:rPr>
                <w:sz w:val="17"/>
                <w:szCs w:val="17"/>
              </w:rPr>
              <w:t>Возврат бюджетных кредитов, предоставленных юридическим лицам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000 01 06 05 01 05 0000 640</w:t>
            </w:r>
          </w:p>
        </w:tc>
        <w:tc>
          <w:tcPr>
            <w:tcW w:w="4471" w:type="dxa"/>
            <w:shd w:val="clear" w:color="auto" w:fill="auto"/>
            <w:hideMark/>
          </w:tcPr>
          <w:p w:rsidR="00B23870" w:rsidRDefault="00B23870" w:rsidP="00B23870">
            <w:pPr>
              <w:rPr>
                <w:sz w:val="17"/>
                <w:szCs w:val="17"/>
              </w:rPr>
            </w:pPr>
            <w:r>
              <w:rPr>
                <w:sz w:val="17"/>
                <w:szCs w:val="17"/>
              </w:rPr>
              <w:t xml:space="preserve">Возврат бюджетных кредитов, предоставленных юридическим лицам из бюджетов муниципальных районов в валюте Российской Федерации  </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000 01 06 05 02 00 0000 640</w:t>
            </w:r>
          </w:p>
        </w:tc>
        <w:tc>
          <w:tcPr>
            <w:tcW w:w="4471" w:type="dxa"/>
            <w:shd w:val="clear" w:color="auto" w:fill="auto"/>
            <w:hideMark/>
          </w:tcPr>
          <w:p w:rsidR="00B23870" w:rsidRDefault="00B23870" w:rsidP="00B23870">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3663,7</w:t>
            </w:r>
          </w:p>
        </w:tc>
        <w:tc>
          <w:tcPr>
            <w:tcW w:w="955" w:type="dxa"/>
            <w:shd w:val="clear" w:color="auto" w:fill="auto"/>
            <w:noWrap/>
            <w:hideMark/>
          </w:tcPr>
          <w:p w:rsidR="00B23870" w:rsidRDefault="00B23870" w:rsidP="00B23870">
            <w:pPr>
              <w:jc w:val="right"/>
              <w:rPr>
                <w:sz w:val="17"/>
                <w:szCs w:val="17"/>
              </w:rPr>
            </w:pPr>
            <w:r>
              <w:rPr>
                <w:sz w:val="17"/>
                <w:szCs w:val="17"/>
              </w:rPr>
              <w:t>116,9</w:t>
            </w:r>
          </w:p>
        </w:tc>
        <w:tc>
          <w:tcPr>
            <w:tcW w:w="955" w:type="dxa"/>
            <w:shd w:val="clear" w:color="auto" w:fill="auto"/>
            <w:noWrap/>
            <w:hideMark/>
          </w:tcPr>
          <w:p w:rsidR="00B23870" w:rsidRDefault="00B23870" w:rsidP="00B23870">
            <w:pPr>
              <w:jc w:val="right"/>
              <w:rPr>
                <w:sz w:val="17"/>
                <w:szCs w:val="17"/>
              </w:rPr>
            </w:pPr>
            <w:r>
              <w:rPr>
                <w:sz w:val="17"/>
                <w:szCs w:val="17"/>
              </w:rPr>
              <w:t>233,7</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000 01 06 05 02 05 0000 640</w:t>
            </w:r>
          </w:p>
        </w:tc>
        <w:tc>
          <w:tcPr>
            <w:tcW w:w="4471" w:type="dxa"/>
            <w:shd w:val="clear" w:color="auto" w:fill="auto"/>
            <w:hideMark/>
          </w:tcPr>
          <w:p w:rsidR="00B23870" w:rsidRDefault="00B23870" w:rsidP="00B23870">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3663,7</w:t>
            </w:r>
          </w:p>
        </w:tc>
        <w:tc>
          <w:tcPr>
            <w:tcW w:w="955" w:type="dxa"/>
            <w:shd w:val="clear" w:color="auto" w:fill="auto"/>
            <w:noWrap/>
            <w:hideMark/>
          </w:tcPr>
          <w:p w:rsidR="00B23870" w:rsidRDefault="00B23870" w:rsidP="00B23870">
            <w:pPr>
              <w:jc w:val="right"/>
              <w:rPr>
                <w:sz w:val="17"/>
                <w:szCs w:val="17"/>
              </w:rPr>
            </w:pPr>
            <w:r>
              <w:rPr>
                <w:sz w:val="17"/>
                <w:szCs w:val="17"/>
              </w:rPr>
              <w:t>116,9</w:t>
            </w:r>
          </w:p>
        </w:tc>
        <w:tc>
          <w:tcPr>
            <w:tcW w:w="955" w:type="dxa"/>
            <w:shd w:val="clear" w:color="auto" w:fill="auto"/>
            <w:noWrap/>
            <w:hideMark/>
          </w:tcPr>
          <w:p w:rsidR="00B23870" w:rsidRDefault="00B23870" w:rsidP="00B23870">
            <w:pPr>
              <w:jc w:val="right"/>
              <w:rPr>
                <w:sz w:val="17"/>
                <w:szCs w:val="17"/>
              </w:rPr>
            </w:pPr>
            <w:r>
              <w:rPr>
                <w:sz w:val="17"/>
                <w:szCs w:val="17"/>
              </w:rPr>
              <w:t>233,7</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000 01 06 05 02 05 0000 640</w:t>
            </w:r>
          </w:p>
        </w:tc>
        <w:tc>
          <w:tcPr>
            <w:tcW w:w="4471" w:type="dxa"/>
            <w:shd w:val="clear" w:color="auto" w:fill="auto"/>
            <w:hideMark/>
          </w:tcPr>
          <w:p w:rsidR="00B23870" w:rsidRDefault="00B23870" w:rsidP="00B23870">
            <w:pPr>
              <w:rPr>
                <w:sz w:val="17"/>
                <w:szCs w:val="17"/>
              </w:rPr>
            </w:pPr>
            <w:r>
              <w:rPr>
                <w:sz w:val="17"/>
                <w:szCs w:val="17"/>
              </w:rPr>
              <w:t xml:space="preserve">Возврат бюджетных кредитов, предоставленных другим бюджетам бюджетной системы Российской       </w:t>
            </w:r>
            <w:r>
              <w:rPr>
                <w:sz w:val="17"/>
                <w:szCs w:val="17"/>
              </w:rPr>
              <w:br/>
              <w:t xml:space="preserve">Федерации из бюджетов муниципальных районов в валюте Российской Федерации для покрытия временных кассовых разрывов </w:t>
            </w:r>
          </w:p>
        </w:tc>
        <w:tc>
          <w:tcPr>
            <w:tcW w:w="1335" w:type="dxa"/>
            <w:shd w:val="clear" w:color="auto" w:fill="auto"/>
            <w:noWrap/>
            <w:hideMark/>
          </w:tcPr>
          <w:p w:rsidR="00B23870" w:rsidRDefault="00B23870" w:rsidP="00B23870">
            <w:pPr>
              <w:jc w:val="right"/>
              <w:rPr>
                <w:sz w:val="17"/>
                <w:szCs w:val="17"/>
              </w:rPr>
            </w:pPr>
            <w:r>
              <w:rPr>
                <w:sz w:val="17"/>
                <w:szCs w:val="17"/>
              </w:rPr>
              <w:t>3663,7</w:t>
            </w:r>
          </w:p>
        </w:tc>
        <w:tc>
          <w:tcPr>
            <w:tcW w:w="955" w:type="dxa"/>
            <w:shd w:val="clear" w:color="auto" w:fill="auto"/>
            <w:noWrap/>
            <w:hideMark/>
          </w:tcPr>
          <w:p w:rsidR="00B23870" w:rsidRDefault="00B23870" w:rsidP="00B23870">
            <w:pPr>
              <w:jc w:val="right"/>
              <w:rPr>
                <w:sz w:val="17"/>
                <w:szCs w:val="17"/>
              </w:rPr>
            </w:pPr>
            <w:r>
              <w:rPr>
                <w:sz w:val="17"/>
                <w:szCs w:val="17"/>
              </w:rPr>
              <w:t>116,9</w:t>
            </w:r>
          </w:p>
        </w:tc>
        <w:tc>
          <w:tcPr>
            <w:tcW w:w="955" w:type="dxa"/>
            <w:shd w:val="clear" w:color="auto" w:fill="auto"/>
            <w:noWrap/>
            <w:hideMark/>
          </w:tcPr>
          <w:p w:rsidR="00B23870" w:rsidRDefault="00B23870" w:rsidP="00B23870">
            <w:pPr>
              <w:jc w:val="right"/>
              <w:rPr>
                <w:sz w:val="17"/>
                <w:szCs w:val="17"/>
              </w:rPr>
            </w:pPr>
            <w:r>
              <w:rPr>
                <w:sz w:val="17"/>
                <w:szCs w:val="17"/>
              </w:rPr>
              <w:t>233,7</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000 01 06 05 00 00 0000 500</w:t>
            </w:r>
          </w:p>
        </w:tc>
        <w:tc>
          <w:tcPr>
            <w:tcW w:w="4471" w:type="dxa"/>
            <w:shd w:val="clear" w:color="auto" w:fill="auto"/>
            <w:hideMark/>
          </w:tcPr>
          <w:p w:rsidR="00B23870" w:rsidRDefault="00B23870" w:rsidP="00B23870">
            <w:pPr>
              <w:rPr>
                <w:sz w:val="17"/>
                <w:szCs w:val="17"/>
              </w:rPr>
            </w:pPr>
            <w:r>
              <w:rPr>
                <w:sz w:val="17"/>
                <w:szCs w:val="17"/>
              </w:rPr>
              <w:t>Предоставление бюджетных кредитов внутри страны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000 01 06 05 02 05 0000 540</w:t>
            </w:r>
          </w:p>
        </w:tc>
        <w:tc>
          <w:tcPr>
            <w:tcW w:w="4471" w:type="dxa"/>
            <w:shd w:val="clear" w:color="auto" w:fill="auto"/>
            <w:hideMark/>
          </w:tcPr>
          <w:p w:rsidR="00B23870" w:rsidRDefault="00B23870" w:rsidP="00B23870">
            <w:pPr>
              <w:rPr>
                <w:sz w:val="17"/>
                <w:szCs w:val="17"/>
              </w:rPr>
            </w:pPr>
            <w:r>
              <w:rPr>
                <w:sz w:val="17"/>
                <w:szCs w:val="17"/>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lastRenderedPageBreak/>
              <w:t>000 01 06 05 02 05 0000 540</w:t>
            </w:r>
          </w:p>
        </w:tc>
        <w:tc>
          <w:tcPr>
            <w:tcW w:w="4471" w:type="dxa"/>
            <w:shd w:val="clear" w:color="auto" w:fill="auto"/>
            <w:hideMark/>
          </w:tcPr>
          <w:p w:rsidR="00B23870" w:rsidRDefault="00B23870" w:rsidP="00B23870">
            <w:pPr>
              <w:rPr>
                <w:sz w:val="17"/>
                <w:szCs w:val="17"/>
              </w:rPr>
            </w:pPr>
            <w:r>
              <w:rPr>
                <w:sz w:val="17"/>
                <w:szCs w:val="17"/>
              </w:rPr>
              <w:t xml:space="preserve">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center"/>
              <w:rPr>
                <w:sz w:val="17"/>
                <w:szCs w:val="17"/>
              </w:rPr>
            </w:pPr>
            <w:r>
              <w:rPr>
                <w:sz w:val="17"/>
                <w:szCs w:val="17"/>
              </w:rPr>
              <w:t>000 01 00 00 00 00 0000 000</w:t>
            </w:r>
          </w:p>
        </w:tc>
        <w:tc>
          <w:tcPr>
            <w:tcW w:w="4471" w:type="dxa"/>
            <w:shd w:val="clear" w:color="auto" w:fill="auto"/>
            <w:hideMark/>
          </w:tcPr>
          <w:p w:rsidR="00B23870" w:rsidRDefault="00B23870" w:rsidP="00B23870">
            <w:pPr>
              <w:rPr>
                <w:sz w:val="17"/>
                <w:szCs w:val="17"/>
              </w:rPr>
            </w:pPr>
            <w:r>
              <w:rPr>
                <w:sz w:val="17"/>
                <w:szCs w:val="17"/>
              </w:rPr>
              <w:t>Итого источников внутреннего финансирования дефицита районного бюджета</w:t>
            </w:r>
          </w:p>
        </w:tc>
        <w:tc>
          <w:tcPr>
            <w:tcW w:w="1335" w:type="dxa"/>
            <w:shd w:val="clear" w:color="auto" w:fill="auto"/>
            <w:noWrap/>
            <w:hideMark/>
          </w:tcPr>
          <w:p w:rsidR="00B23870" w:rsidRDefault="00B23870" w:rsidP="00B23870">
            <w:pPr>
              <w:jc w:val="right"/>
              <w:rPr>
                <w:sz w:val="17"/>
                <w:szCs w:val="17"/>
              </w:rPr>
            </w:pPr>
            <w:r>
              <w:rPr>
                <w:sz w:val="17"/>
                <w:szCs w:val="17"/>
              </w:rPr>
              <w:t>8017,3</w:t>
            </w:r>
          </w:p>
        </w:tc>
        <w:tc>
          <w:tcPr>
            <w:tcW w:w="955" w:type="dxa"/>
            <w:shd w:val="clear" w:color="auto" w:fill="auto"/>
            <w:noWrap/>
            <w:hideMark/>
          </w:tcPr>
          <w:p w:rsidR="00B23870" w:rsidRDefault="00B23870" w:rsidP="00B23870">
            <w:pPr>
              <w:jc w:val="right"/>
              <w:rPr>
                <w:sz w:val="17"/>
                <w:szCs w:val="17"/>
              </w:rPr>
            </w:pPr>
            <w:r>
              <w:rPr>
                <w:sz w:val="17"/>
                <w:szCs w:val="17"/>
              </w:rPr>
              <w:t>14,5</w:t>
            </w:r>
          </w:p>
        </w:tc>
        <w:tc>
          <w:tcPr>
            <w:tcW w:w="955" w:type="dxa"/>
            <w:shd w:val="clear" w:color="auto" w:fill="auto"/>
            <w:noWrap/>
            <w:hideMark/>
          </w:tcPr>
          <w:p w:rsidR="00B23870" w:rsidRDefault="00B23870" w:rsidP="00B23870">
            <w:pPr>
              <w:jc w:val="right"/>
              <w:rPr>
                <w:sz w:val="17"/>
                <w:szCs w:val="17"/>
              </w:rPr>
            </w:pPr>
            <w:r>
              <w:rPr>
                <w:sz w:val="17"/>
                <w:szCs w:val="17"/>
              </w:rPr>
              <w:t>28,9</w:t>
            </w:r>
          </w:p>
        </w:tc>
      </w:tr>
      <w:tr w:rsidR="00B23870" w:rsidTr="00B23870">
        <w:trPr>
          <w:trHeight w:val="170"/>
        </w:trPr>
        <w:tc>
          <w:tcPr>
            <w:tcW w:w="2689" w:type="dxa"/>
            <w:shd w:val="clear" w:color="auto" w:fill="auto"/>
            <w:hideMark/>
          </w:tcPr>
          <w:p w:rsidR="00B23870" w:rsidRDefault="00B23870" w:rsidP="00B23870">
            <w:pPr>
              <w:jc w:val="both"/>
              <w:rPr>
                <w:sz w:val="17"/>
                <w:szCs w:val="17"/>
              </w:rPr>
            </w:pPr>
            <w:r>
              <w:rPr>
                <w:sz w:val="17"/>
                <w:szCs w:val="17"/>
              </w:rPr>
              <w:t> </w:t>
            </w:r>
          </w:p>
        </w:tc>
        <w:tc>
          <w:tcPr>
            <w:tcW w:w="4471" w:type="dxa"/>
            <w:shd w:val="clear" w:color="auto" w:fill="auto"/>
            <w:hideMark/>
          </w:tcPr>
          <w:p w:rsidR="00B23870" w:rsidRDefault="00B23870" w:rsidP="00B23870">
            <w:pPr>
              <w:rPr>
                <w:sz w:val="17"/>
                <w:szCs w:val="17"/>
              </w:rPr>
            </w:pPr>
            <w:r>
              <w:rPr>
                <w:sz w:val="17"/>
                <w:szCs w:val="17"/>
              </w:rPr>
              <w:t>Привлечение средств</w:t>
            </w:r>
          </w:p>
        </w:tc>
        <w:tc>
          <w:tcPr>
            <w:tcW w:w="133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c>
          <w:tcPr>
            <w:tcW w:w="955" w:type="dxa"/>
            <w:shd w:val="clear" w:color="auto" w:fill="auto"/>
            <w:noWrap/>
            <w:hideMark/>
          </w:tcPr>
          <w:p w:rsidR="00B23870" w:rsidRDefault="00B23870" w:rsidP="00B23870">
            <w:pPr>
              <w:jc w:val="right"/>
              <w:rPr>
                <w:sz w:val="17"/>
                <w:szCs w:val="17"/>
              </w:rPr>
            </w:pPr>
            <w:r>
              <w:rPr>
                <w:sz w:val="17"/>
                <w:szCs w:val="17"/>
              </w:rPr>
              <w:t>0,0</w:t>
            </w:r>
          </w:p>
        </w:tc>
      </w:tr>
      <w:tr w:rsidR="00B23870" w:rsidTr="00B23870">
        <w:trPr>
          <w:trHeight w:val="170"/>
        </w:trPr>
        <w:tc>
          <w:tcPr>
            <w:tcW w:w="2689" w:type="dxa"/>
            <w:shd w:val="clear" w:color="auto" w:fill="auto"/>
            <w:hideMark/>
          </w:tcPr>
          <w:p w:rsidR="00B23870" w:rsidRDefault="00B23870" w:rsidP="00B23870">
            <w:pPr>
              <w:jc w:val="both"/>
              <w:rPr>
                <w:sz w:val="17"/>
                <w:szCs w:val="17"/>
              </w:rPr>
            </w:pPr>
            <w:r>
              <w:rPr>
                <w:sz w:val="17"/>
                <w:szCs w:val="17"/>
              </w:rPr>
              <w:t> </w:t>
            </w:r>
          </w:p>
        </w:tc>
        <w:tc>
          <w:tcPr>
            <w:tcW w:w="4471" w:type="dxa"/>
            <w:shd w:val="clear" w:color="auto" w:fill="auto"/>
            <w:hideMark/>
          </w:tcPr>
          <w:p w:rsidR="00B23870" w:rsidRDefault="00B23870" w:rsidP="00B23870">
            <w:pPr>
              <w:rPr>
                <w:sz w:val="17"/>
                <w:szCs w:val="17"/>
              </w:rPr>
            </w:pPr>
            <w:r>
              <w:rPr>
                <w:sz w:val="17"/>
                <w:szCs w:val="17"/>
              </w:rPr>
              <w:t>Погашение основной суммы задолженности</w:t>
            </w:r>
          </w:p>
        </w:tc>
        <w:tc>
          <w:tcPr>
            <w:tcW w:w="1335" w:type="dxa"/>
            <w:shd w:val="clear" w:color="auto" w:fill="auto"/>
            <w:noWrap/>
            <w:hideMark/>
          </w:tcPr>
          <w:p w:rsidR="00B23870" w:rsidRDefault="00B23870" w:rsidP="00B23870">
            <w:pPr>
              <w:jc w:val="right"/>
              <w:rPr>
                <w:sz w:val="17"/>
                <w:szCs w:val="17"/>
              </w:rPr>
            </w:pPr>
            <w:r>
              <w:rPr>
                <w:sz w:val="17"/>
                <w:szCs w:val="17"/>
              </w:rPr>
              <w:t>-1837,6</w:t>
            </w:r>
          </w:p>
        </w:tc>
        <w:tc>
          <w:tcPr>
            <w:tcW w:w="955" w:type="dxa"/>
            <w:shd w:val="clear" w:color="auto" w:fill="auto"/>
            <w:noWrap/>
            <w:hideMark/>
          </w:tcPr>
          <w:p w:rsidR="00B23870" w:rsidRDefault="00B23870" w:rsidP="00B23870">
            <w:pPr>
              <w:jc w:val="right"/>
              <w:rPr>
                <w:sz w:val="17"/>
                <w:szCs w:val="17"/>
              </w:rPr>
            </w:pPr>
            <w:r>
              <w:rPr>
                <w:sz w:val="17"/>
                <w:szCs w:val="17"/>
              </w:rPr>
              <w:t>-102,4</w:t>
            </w:r>
          </w:p>
        </w:tc>
        <w:tc>
          <w:tcPr>
            <w:tcW w:w="955" w:type="dxa"/>
            <w:shd w:val="clear" w:color="auto" w:fill="auto"/>
            <w:noWrap/>
            <w:hideMark/>
          </w:tcPr>
          <w:p w:rsidR="00B23870" w:rsidRDefault="00B23870" w:rsidP="00B23870">
            <w:pPr>
              <w:jc w:val="right"/>
              <w:rPr>
                <w:sz w:val="17"/>
                <w:szCs w:val="17"/>
              </w:rPr>
            </w:pPr>
            <w:r>
              <w:rPr>
                <w:sz w:val="17"/>
                <w:szCs w:val="17"/>
              </w:rPr>
              <w:t>-204,8</w:t>
            </w:r>
          </w:p>
        </w:tc>
      </w:tr>
    </w:tbl>
    <w:p w:rsidR="00847304" w:rsidRDefault="00847304" w:rsidP="000C1959">
      <w:pPr>
        <w:ind w:left="142"/>
        <w:jc w:val="center"/>
      </w:pPr>
    </w:p>
    <w:p w:rsidR="00B23870" w:rsidRDefault="00B23870" w:rsidP="00B23870">
      <w:pPr>
        <w:ind w:left="142"/>
        <w:jc w:val="both"/>
      </w:pPr>
      <w:r>
        <w:tab/>
      </w:r>
    </w:p>
    <w:p w:rsidR="00E50724" w:rsidRPr="00810D09" w:rsidRDefault="00E50724" w:rsidP="00E50724">
      <w:pPr>
        <w:ind w:firstLine="708"/>
        <w:jc w:val="both"/>
      </w:pPr>
      <w:r w:rsidRPr="00EE194F">
        <w:t>2.</w:t>
      </w:r>
      <w:r w:rsidRPr="00810D09">
        <w:t xml:space="preserve"> Настоящее решение вступает в силу со дня его официального опубликования в Информационном бюллетене Чамзинского муниципального района.</w:t>
      </w:r>
    </w:p>
    <w:p w:rsidR="00E50724" w:rsidRPr="00C173F2" w:rsidRDefault="00E50724" w:rsidP="00E50724">
      <w:pPr>
        <w:jc w:val="center"/>
        <w:rPr>
          <w:sz w:val="17"/>
          <w:szCs w:val="17"/>
        </w:rPr>
      </w:pPr>
    </w:p>
    <w:p w:rsidR="00E50724" w:rsidRDefault="00E50724" w:rsidP="00E50724">
      <w:pPr>
        <w:jc w:val="center"/>
        <w:rPr>
          <w:sz w:val="16"/>
          <w:szCs w:val="16"/>
        </w:rPr>
      </w:pPr>
    </w:p>
    <w:p w:rsidR="00E50724" w:rsidRDefault="00E50724" w:rsidP="00E50724">
      <w:pPr>
        <w:jc w:val="center"/>
        <w:rPr>
          <w:sz w:val="16"/>
          <w:szCs w:val="16"/>
        </w:rPr>
      </w:pPr>
    </w:p>
    <w:p w:rsidR="00E50724" w:rsidRPr="00A877C5" w:rsidRDefault="00E50724" w:rsidP="00E50724">
      <w:pPr>
        <w:jc w:val="center"/>
        <w:rPr>
          <w:sz w:val="16"/>
          <w:szCs w:val="16"/>
        </w:rPr>
      </w:pPr>
    </w:p>
    <w:p w:rsidR="00E50724" w:rsidRPr="00EE194F" w:rsidRDefault="00E50724" w:rsidP="00E50724">
      <w:r w:rsidRPr="00EE194F">
        <w:t>Председатель Совета депутатов</w:t>
      </w:r>
      <w:r>
        <w:t xml:space="preserve">                   </w:t>
      </w:r>
      <w:r w:rsidR="00DF0D37">
        <w:t xml:space="preserve">                               </w:t>
      </w:r>
      <w:r>
        <w:t>Глава</w:t>
      </w:r>
    </w:p>
    <w:p w:rsidR="00E50724" w:rsidRPr="00EE194F" w:rsidRDefault="00E50724" w:rsidP="00E50724">
      <w:r w:rsidRPr="00EE194F">
        <w:t>Чамзинского муниципального района</w:t>
      </w:r>
      <w:r>
        <w:t xml:space="preserve">                                        Чамзинского муниципального района</w:t>
      </w:r>
    </w:p>
    <w:p w:rsidR="00E50724" w:rsidRDefault="00E50724" w:rsidP="00E50724">
      <w:r w:rsidRPr="00EE194F">
        <w:t>Республики Мордовия</w:t>
      </w:r>
      <w:r>
        <w:t xml:space="preserve">                                                                  Республики Мордовия</w:t>
      </w:r>
    </w:p>
    <w:p w:rsidR="00E50724" w:rsidRPr="00EE194F" w:rsidRDefault="00E50724" w:rsidP="00E50724">
      <w:pPr>
        <w:tabs>
          <w:tab w:val="left" w:pos="7755"/>
        </w:tabs>
      </w:pPr>
      <w:r>
        <w:tab/>
      </w:r>
    </w:p>
    <w:p w:rsidR="00E50724" w:rsidRDefault="00E50724" w:rsidP="00E50724">
      <w:r w:rsidRPr="00EE194F">
        <w:t>____________________ В.Я.Борисов</w:t>
      </w:r>
      <w:r>
        <w:t xml:space="preserve">                                           </w:t>
      </w:r>
      <w:r>
        <w:rPr>
          <w:u w:val="single"/>
        </w:rPr>
        <w:t xml:space="preserve">                                </w:t>
      </w:r>
      <w:r>
        <w:t>В.Г.Цыбаков</w:t>
      </w:r>
    </w:p>
    <w:p w:rsidR="005E3158" w:rsidRDefault="005E3158" w:rsidP="00E50724"/>
    <w:p w:rsidR="005E3158" w:rsidRPr="00D03826" w:rsidRDefault="005E3158" w:rsidP="004F6242">
      <w:pPr>
        <w:jc w:val="both"/>
      </w:pPr>
      <w:r>
        <w:rPr>
          <w:b/>
        </w:rPr>
        <w:tab/>
      </w:r>
    </w:p>
    <w:p w:rsidR="00EB6CF5" w:rsidRDefault="00EB6CF5" w:rsidP="00F17B03">
      <w:pPr>
        <w:jc w:val="center"/>
      </w:pPr>
      <w:bookmarkStart w:id="3" w:name="_GoBack"/>
      <w:bookmarkEnd w:id="3"/>
    </w:p>
    <w:sectPr w:rsidR="00EB6CF5" w:rsidSect="0013243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C"/>
    <w:rsid w:val="0000156E"/>
    <w:rsid w:val="000019C7"/>
    <w:rsid w:val="00006142"/>
    <w:rsid w:val="000254F7"/>
    <w:rsid w:val="00025782"/>
    <w:rsid w:val="00026473"/>
    <w:rsid w:val="00030CE7"/>
    <w:rsid w:val="00031114"/>
    <w:rsid w:val="00035995"/>
    <w:rsid w:val="000364B5"/>
    <w:rsid w:val="00043D7E"/>
    <w:rsid w:val="00044DEB"/>
    <w:rsid w:val="000453F5"/>
    <w:rsid w:val="00045E5E"/>
    <w:rsid w:val="000474F9"/>
    <w:rsid w:val="00050119"/>
    <w:rsid w:val="000515BA"/>
    <w:rsid w:val="00053044"/>
    <w:rsid w:val="0005357C"/>
    <w:rsid w:val="00054367"/>
    <w:rsid w:val="0006064C"/>
    <w:rsid w:val="00061D39"/>
    <w:rsid w:val="00065965"/>
    <w:rsid w:val="00066470"/>
    <w:rsid w:val="000667D4"/>
    <w:rsid w:val="000678AE"/>
    <w:rsid w:val="000718BF"/>
    <w:rsid w:val="000748DE"/>
    <w:rsid w:val="000768B1"/>
    <w:rsid w:val="00080D13"/>
    <w:rsid w:val="00083095"/>
    <w:rsid w:val="00094839"/>
    <w:rsid w:val="00096126"/>
    <w:rsid w:val="00097ECD"/>
    <w:rsid w:val="000A0402"/>
    <w:rsid w:val="000A430C"/>
    <w:rsid w:val="000A51AA"/>
    <w:rsid w:val="000B03C9"/>
    <w:rsid w:val="000B0828"/>
    <w:rsid w:val="000B2309"/>
    <w:rsid w:val="000B2D81"/>
    <w:rsid w:val="000C0FBA"/>
    <w:rsid w:val="000C1959"/>
    <w:rsid w:val="000C21FD"/>
    <w:rsid w:val="000C4C36"/>
    <w:rsid w:val="000C6337"/>
    <w:rsid w:val="000C66E0"/>
    <w:rsid w:val="000D0F53"/>
    <w:rsid w:val="000D5945"/>
    <w:rsid w:val="000D7967"/>
    <w:rsid w:val="000E036C"/>
    <w:rsid w:val="000E2830"/>
    <w:rsid w:val="000F0E73"/>
    <w:rsid w:val="000F34EB"/>
    <w:rsid w:val="000F44FA"/>
    <w:rsid w:val="0010215A"/>
    <w:rsid w:val="00104BEF"/>
    <w:rsid w:val="001117E1"/>
    <w:rsid w:val="001125E4"/>
    <w:rsid w:val="00112969"/>
    <w:rsid w:val="00120EEE"/>
    <w:rsid w:val="00122664"/>
    <w:rsid w:val="0012311B"/>
    <w:rsid w:val="001239C5"/>
    <w:rsid w:val="00131BF6"/>
    <w:rsid w:val="00132439"/>
    <w:rsid w:val="001333D7"/>
    <w:rsid w:val="001369D2"/>
    <w:rsid w:val="00143F2F"/>
    <w:rsid w:val="00143FF0"/>
    <w:rsid w:val="00144095"/>
    <w:rsid w:val="00150D86"/>
    <w:rsid w:val="00152895"/>
    <w:rsid w:val="001533A0"/>
    <w:rsid w:val="00164275"/>
    <w:rsid w:val="001746E5"/>
    <w:rsid w:val="0018001A"/>
    <w:rsid w:val="00180AA0"/>
    <w:rsid w:val="0018162B"/>
    <w:rsid w:val="0018367A"/>
    <w:rsid w:val="0018527B"/>
    <w:rsid w:val="0018662A"/>
    <w:rsid w:val="00187894"/>
    <w:rsid w:val="00194091"/>
    <w:rsid w:val="00194DB3"/>
    <w:rsid w:val="001A612B"/>
    <w:rsid w:val="001B3753"/>
    <w:rsid w:val="001C233E"/>
    <w:rsid w:val="001C34F8"/>
    <w:rsid w:val="001C5A68"/>
    <w:rsid w:val="001C69FD"/>
    <w:rsid w:val="001D725B"/>
    <w:rsid w:val="001D7CEA"/>
    <w:rsid w:val="001E4113"/>
    <w:rsid w:val="001E6607"/>
    <w:rsid w:val="001E70EB"/>
    <w:rsid w:val="001F03F9"/>
    <w:rsid w:val="001F4170"/>
    <w:rsid w:val="001F5CF3"/>
    <w:rsid w:val="002018F8"/>
    <w:rsid w:val="00207B4D"/>
    <w:rsid w:val="00214EF7"/>
    <w:rsid w:val="002176D4"/>
    <w:rsid w:val="00222A54"/>
    <w:rsid w:val="002315F8"/>
    <w:rsid w:val="0023210F"/>
    <w:rsid w:val="0023741C"/>
    <w:rsid w:val="00243CC2"/>
    <w:rsid w:val="00244B72"/>
    <w:rsid w:val="00246B8D"/>
    <w:rsid w:val="002503AE"/>
    <w:rsid w:val="00252054"/>
    <w:rsid w:val="0025727B"/>
    <w:rsid w:val="0026339C"/>
    <w:rsid w:val="00270DB7"/>
    <w:rsid w:val="00270FBF"/>
    <w:rsid w:val="00271BB6"/>
    <w:rsid w:val="00272780"/>
    <w:rsid w:val="00273B3D"/>
    <w:rsid w:val="0027480C"/>
    <w:rsid w:val="00275AF0"/>
    <w:rsid w:val="00284201"/>
    <w:rsid w:val="0029185C"/>
    <w:rsid w:val="00293E8E"/>
    <w:rsid w:val="002A3F9D"/>
    <w:rsid w:val="002A7872"/>
    <w:rsid w:val="002B1E47"/>
    <w:rsid w:val="002B6FEE"/>
    <w:rsid w:val="002C597A"/>
    <w:rsid w:val="002C693E"/>
    <w:rsid w:val="002F006F"/>
    <w:rsid w:val="002F3839"/>
    <w:rsid w:val="002F6604"/>
    <w:rsid w:val="003009F3"/>
    <w:rsid w:val="00302805"/>
    <w:rsid w:val="00303CBB"/>
    <w:rsid w:val="003070C4"/>
    <w:rsid w:val="003109A5"/>
    <w:rsid w:val="0031164F"/>
    <w:rsid w:val="003116C7"/>
    <w:rsid w:val="00312E4B"/>
    <w:rsid w:val="00315159"/>
    <w:rsid w:val="00316CCD"/>
    <w:rsid w:val="00325807"/>
    <w:rsid w:val="00330437"/>
    <w:rsid w:val="00334934"/>
    <w:rsid w:val="00337744"/>
    <w:rsid w:val="00340E28"/>
    <w:rsid w:val="00342010"/>
    <w:rsid w:val="003505C9"/>
    <w:rsid w:val="00352435"/>
    <w:rsid w:val="00353435"/>
    <w:rsid w:val="00355CF9"/>
    <w:rsid w:val="0035603C"/>
    <w:rsid w:val="00356D91"/>
    <w:rsid w:val="003616AA"/>
    <w:rsid w:val="003670C0"/>
    <w:rsid w:val="00367B83"/>
    <w:rsid w:val="00371810"/>
    <w:rsid w:val="003750B3"/>
    <w:rsid w:val="00380C24"/>
    <w:rsid w:val="0038111C"/>
    <w:rsid w:val="00384406"/>
    <w:rsid w:val="003854E9"/>
    <w:rsid w:val="00385D96"/>
    <w:rsid w:val="00387C64"/>
    <w:rsid w:val="00390A6E"/>
    <w:rsid w:val="00391058"/>
    <w:rsid w:val="00393DE5"/>
    <w:rsid w:val="00395468"/>
    <w:rsid w:val="003B3CEE"/>
    <w:rsid w:val="003C2F28"/>
    <w:rsid w:val="003C44EA"/>
    <w:rsid w:val="003C4794"/>
    <w:rsid w:val="003C65C3"/>
    <w:rsid w:val="003C6CD3"/>
    <w:rsid w:val="003D2815"/>
    <w:rsid w:val="003D3DC2"/>
    <w:rsid w:val="003E09BA"/>
    <w:rsid w:val="003E0E8C"/>
    <w:rsid w:val="003E5080"/>
    <w:rsid w:val="003E6586"/>
    <w:rsid w:val="003F229B"/>
    <w:rsid w:val="003F2CBB"/>
    <w:rsid w:val="0040162D"/>
    <w:rsid w:val="004044B8"/>
    <w:rsid w:val="004079C9"/>
    <w:rsid w:val="00407BBB"/>
    <w:rsid w:val="00410176"/>
    <w:rsid w:val="00426019"/>
    <w:rsid w:val="004320AC"/>
    <w:rsid w:val="00433E79"/>
    <w:rsid w:val="0043644A"/>
    <w:rsid w:val="00437936"/>
    <w:rsid w:val="00437E4A"/>
    <w:rsid w:val="0044184B"/>
    <w:rsid w:val="00442EB3"/>
    <w:rsid w:val="00450BBD"/>
    <w:rsid w:val="0045381B"/>
    <w:rsid w:val="00454A7B"/>
    <w:rsid w:val="00454E55"/>
    <w:rsid w:val="0045569A"/>
    <w:rsid w:val="00455FB0"/>
    <w:rsid w:val="004563D8"/>
    <w:rsid w:val="00460E88"/>
    <w:rsid w:val="00462649"/>
    <w:rsid w:val="00463F9A"/>
    <w:rsid w:val="00464BF8"/>
    <w:rsid w:val="0046547C"/>
    <w:rsid w:val="004840D4"/>
    <w:rsid w:val="004916C0"/>
    <w:rsid w:val="004923C5"/>
    <w:rsid w:val="0049728D"/>
    <w:rsid w:val="004A27C4"/>
    <w:rsid w:val="004A3622"/>
    <w:rsid w:val="004A795B"/>
    <w:rsid w:val="004B1672"/>
    <w:rsid w:val="004B182B"/>
    <w:rsid w:val="004B44AA"/>
    <w:rsid w:val="004C01F1"/>
    <w:rsid w:val="004C6720"/>
    <w:rsid w:val="004D3F34"/>
    <w:rsid w:val="004D6770"/>
    <w:rsid w:val="004E4D7F"/>
    <w:rsid w:val="004E673B"/>
    <w:rsid w:val="004F22DC"/>
    <w:rsid w:val="004F2CBB"/>
    <w:rsid w:val="004F3AB3"/>
    <w:rsid w:val="004F5286"/>
    <w:rsid w:val="004F6242"/>
    <w:rsid w:val="005014F6"/>
    <w:rsid w:val="005068C0"/>
    <w:rsid w:val="0050774F"/>
    <w:rsid w:val="00507A4E"/>
    <w:rsid w:val="00512DE3"/>
    <w:rsid w:val="00514FF6"/>
    <w:rsid w:val="00517BD8"/>
    <w:rsid w:val="00521676"/>
    <w:rsid w:val="005218EF"/>
    <w:rsid w:val="00521D0A"/>
    <w:rsid w:val="005240C2"/>
    <w:rsid w:val="005250FC"/>
    <w:rsid w:val="00527686"/>
    <w:rsid w:val="00533A62"/>
    <w:rsid w:val="00534CC9"/>
    <w:rsid w:val="00536E42"/>
    <w:rsid w:val="00550AED"/>
    <w:rsid w:val="00553B73"/>
    <w:rsid w:val="00554978"/>
    <w:rsid w:val="00554D32"/>
    <w:rsid w:val="005560D6"/>
    <w:rsid w:val="005562DC"/>
    <w:rsid w:val="00556999"/>
    <w:rsid w:val="00563191"/>
    <w:rsid w:val="005635AB"/>
    <w:rsid w:val="0056420D"/>
    <w:rsid w:val="0056487D"/>
    <w:rsid w:val="00564ECE"/>
    <w:rsid w:val="0056586B"/>
    <w:rsid w:val="00573790"/>
    <w:rsid w:val="00577F05"/>
    <w:rsid w:val="005850E1"/>
    <w:rsid w:val="005868A9"/>
    <w:rsid w:val="00592C1F"/>
    <w:rsid w:val="00592D58"/>
    <w:rsid w:val="005939CE"/>
    <w:rsid w:val="00593E22"/>
    <w:rsid w:val="005A3B2F"/>
    <w:rsid w:val="005A405C"/>
    <w:rsid w:val="005A6440"/>
    <w:rsid w:val="005B0FAB"/>
    <w:rsid w:val="005B180D"/>
    <w:rsid w:val="005C425E"/>
    <w:rsid w:val="005C6601"/>
    <w:rsid w:val="005C6764"/>
    <w:rsid w:val="005D68BE"/>
    <w:rsid w:val="005E1558"/>
    <w:rsid w:val="005E3158"/>
    <w:rsid w:val="005E7EC9"/>
    <w:rsid w:val="005F2424"/>
    <w:rsid w:val="00602D50"/>
    <w:rsid w:val="00603B57"/>
    <w:rsid w:val="00604DDE"/>
    <w:rsid w:val="00613395"/>
    <w:rsid w:val="006170E9"/>
    <w:rsid w:val="00622B37"/>
    <w:rsid w:val="006235BB"/>
    <w:rsid w:val="0062576B"/>
    <w:rsid w:val="00626B28"/>
    <w:rsid w:val="0062717F"/>
    <w:rsid w:val="006353A3"/>
    <w:rsid w:val="00636983"/>
    <w:rsid w:val="00636F93"/>
    <w:rsid w:val="006421B5"/>
    <w:rsid w:val="00646E29"/>
    <w:rsid w:val="00646F53"/>
    <w:rsid w:val="00651760"/>
    <w:rsid w:val="00652632"/>
    <w:rsid w:val="0066418B"/>
    <w:rsid w:val="006649CB"/>
    <w:rsid w:val="00665AD6"/>
    <w:rsid w:val="00666E0F"/>
    <w:rsid w:val="0067220A"/>
    <w:rsid w:val="0067551B"/>
    <w:rsid w:val="00676F0B"/>
    <w:rsid w:val="00681B65"/>
    <w:rsid w:val="00682132"/>
    <w:rsid w:val="00693B82"/>
    <w:rsid w:val="006A1F85"/>
    <w:rsid w:val="006A57C2"/>
    <w:rsid w:val="006B71E4"/>
    <w:rsid w:val="006C219D"/>
    <w:rsid w:val="006C3146"/>
    <w:rsid w:val="006C3ECD"/>
    <w:rsid w:val="006D0122"/>
    <w:rsid w:val="006D0720"/>
    <w:rsid w:val="006D118F"/>
    <w:rsid w:val="006D1926"/>
    <w:rsid w:val="006D6494"/>
    <w:rsid w:val="006D713E"/>
    <w:rsid w:val="006E1685"/>
    <w:rsid w:val="006E25D7"/>
    <w:rsid w:val="006E49C5"/>
    <w:rsid w:val="006E6C0D"/>
    <w:rsid w:val="006F027B"/>
    <w:rsid w:val="006F2EEB"/>
    <w:rsid w:val="006F452F"/>
    <w:rsid w:val="006F4AB5"/>
    <w:rsid w:val="00701E5C"/>
    <w:rsid w:val="00702367"/>
    <w:rsid w:val="00704E7A"/>
    <w:rsid w:val="00707016"/>
    <w:rsid w:val="0071193D"/>
    <w:rsid w:val="0072375D"/>
    <w:rsid w:val="0072539B"/>
    <w:rsid w:val="00727F88"/>
    <w:rsid w:val="00730644"/>
    <w:rsid w:val="007377F0"/>
    <w:rsid w:val="00737D5E"/>
    <w:rsid w:val="00741F18"/>
    <w:rsid w:val="00743531"/>
    <w:rsid w:val="00743C51"/>
    <w:rsid w:val="00743CC0"/>
    <w:rsid w:val="00747396"/>
    <w:rsid w:val="00755570"/>
    <w:rsid w:val="007566C7"/>
    <w:rsid w:val="0076287E"/>
    <w:rsid w:val="007631BD"/>
    <w:rsid w:val="00763399"/>
    <w:rsid w:val="007668E6"/>
    <w:rsid w:val="007720FA"/>
    <w:rsid w:val="0077311D"/>
    <w:rsid w:val="00773639"/>
    <w:rsid w:val="00774D31"/>
    <w:rsid w:val="00775EC8"/>
    <w:rsid w:val="0077696F"/>
    <w:rsid w:val="00780979"/>
    <w:rsid w:val="00782257"/>
    <w:rsid w:val="007850F9"/>
    <w:rsid w:val="00795699"/>
    <w:rsid w:val="0079623C"/>
    <w:rsid w:val="007967F8"/>
    <w:rsid w:val="00797383"/>
    <w:rsid w:val="00797BD3"/>
    <w:rsid w:val="007A10FD"/>
    <w:rsid w:val="007A21F4"/>
    <w:rsid w:val="007A2562"/>
    <w:rsid w:val="007A3E52"/>
    <w:rsid w:val="007A58B3"/>
    <w:rsid w:val="007A7F60"/>
    <w:rsid w:val="007B03C3"/>
    <w:rsid w:val="007B2708"/>
    <w:rsid w:val="007B39E6"/>
    <w:rsid w:val="007B78E8"/>
    <w:rsid w:val="007D47EC"/>
    <w:rsid w:val="007D70FD"/>
    <w:rsid w:val="007E202D"/>
    <w:rsid w:val="007E5285"/>
    <w:rsid w:val="007E54FE"/>
    <w:rsid w:val="007E6B0D"/>
    <w:rsid w:val="007F239E"/>
    <w:rsid w:val="007F394B"/>
    <w:rsid w:val="008026D8"/>
    <w:rsid w:val="00812285"/>
    <w:rsid w:val="00812B98"/>
    <w:rsid w:val="00817E4B"/>
    <w:rsid w:val="00822139"/>
    <w:rsid w:val="0082278C"/>
    <w:rsid w:val="00833707"/>
    <w:rsid w:val="008415ED"/>
    <w:rsid w:val="00842826"/>
    <w:rsid w:val="00846A36"/>
    <w:rsid w:val="00847304"/>
    <w:rsid w:val="00851034"/>
    <w:rsid w:val="00851935"/>
    <w:rsid w:val="00854309"/>
    <w:rsid w:val="008563A3"/>
    <w:rsid w:val="00861509"/>
    <w:rsid w:val="0087134F"/>
    <w:rsid w:val="00872873"/>
    <w:rsid w:val="008728B4"/>
    <w:rsid w:val="008745FB"/>
    <w:rsid w:val="00875125"/>
    <w:rsid w:val="008752BA"/>
    <w:rsid w:val="00883535"/>
    <w:rsid w:val="0088577B"/>
    <w:rsid w:val="00885AEC"/>
    <w:rsid w:val="00886A14"/>
    <w:rsid w:val="00887A3A"/>
    <w:rsid w:val="00890C1D"/>
    <w:rsid w:val="00894C02"/>
    <w:rsid w:val="008A1833"/>
    <w:rsid w:val="008C15D9"/>
    <w:rsid w:val="008C1704"/>
    <w:rsid w:val="008C1FC3"/>
    <w:rsid w:val="008C2B15"/>
    <w:rsid w:val="008C3BA0"/>
    <w:rsid w:val="008C5937"/>
    <w:rsid w:val="008D0DBD"/>
    <w:rsid w:val="008D1F0D"/>
    <w:rsid w:val="008D4DB8"/>
    <w:rsid w:val="008E356D"/>
    <w:rsid w:val="008E387A"/>
    <w:rsid w:val="008E6F71"/>
    <w:rsid w:val="008F40C1"/>
    <w:rsid w:val="009010C3"/>
    <w:rsid w:val="00905114"/>
    <w:rsid w:val="0090575A"/>
    <w:rsid w:val="009078B5"/>
    <w:rsid w:val="00907E2A"/>
    <w:rsid w:val="00914373"/>
    <w:rsid w:val="00925DF9"/>
    <w:rsid w:val="00926338"/>
    <w:rsid w:val="00926342"/>
    <w:rsid w:val="00927299"/>
    <w:rsid w:val="00930F78"/>
    <w:rsid w:val="00932024"/>
    <w:rsid w:val="009333C4"/>
    <w:rsid w:val="0093528D"/>
    <w:rsid w:val="00935DE8"/>
    <w:rsid w:val="00937B6D"/>
    <w:rsid w:val="009404F2"/>
    <w:rsid w:val="00942DB5"/>
    <w:rsid w:val="00944CC9"/>
    <w:rsid w:val="00947866"/>
    <w:rsid w:val="00952C59"/>
    <w:rsid w:val="00954C0F"/>
    <w:rsid w:val="0095663A"/>
    <w:rsid w:val="00956901"/>
    <w:rsid w:val="00962F56"/>
    <w:rsid w:val="00970898"/>
    <w:rsid w:val="009715D9"/>
    <w:rsid w:val="00982DD8"/>
    <w:rsid w:val="00983F88"/>
    <w:rsid w:val="00992E28"/>
    <w:rsid w:val="00992FA8"/>
    <w:rsid w:val="0099601D"/>
    <w:rsid w:val="00997727"/>
    <w:rsid w:val="009A5C47"/>
    <w:rsid w:val="009A65E6"/>
    <w:rsid w:val="009B20BA"/>
    <w:rsid w:val="009B2767"/>
    <w:rsid w:val="009B57BE"/>
    <w:rsid w:val="009C1125"/>
    <w:rsid w:val="009C33E1"/>
    <w:rsid w:val="009D1A76"/>
    <w:rsid w:val="009D3294"/>
    <w:rsid w:val="009D4C32"/>
    <w:rsid w:val="009D6E81"/>
    <w:rsid w:val="009D7327"/>
    <w:rsid w:val="009E2F5B"/>
    <w:rsid w:val="009E64E6"/>
    <w:rsid w:val="009E66F1"/>
    <w:rsid w:val="009E77B7"/>
    <w:rsid w:val="009F4A9C"/>
    <w:rsid w:val="009F62CA"/>
    <w:rsid w:val="00A00534"/>
    <w:rsid w:val="00A03823"/>
    <w:rsid w:val="00A03CBD"/>
    <w:rsid w:val="00A056CC"/>
    <w:rsid w:val="00A15974"/>
    <w:rsid w:val="00A15F6A"/>
    <w:rsid w:val="00A169E9"/>
    <w:rsid w:val="00A20975"/>
    <w:rsid w:val="00A23786"/>
    <w:rsid w:val="00A34799"/>
    <w:rsid w:val="00A4160B"/>
    <w:rsid w:val="00A46E57"/>
    <w:rsid w:val="00A55276"/>
    <w:rsid w:val="00A56266"/>
    <w:rsid w:val="00A603E5"/>
    <w:rsid w:val="00A63D53"/>
    <w:rsid w:val="00A6434D"/>
    <w:rsid w:val="00A64351"/>
    <w:rsid w:val="00A65D75"/>
    <w:rsid w:val="00A67D56"/>
    <w:rsid w:val="00A7269D"/>
    <w:rsid w:val="00A74C95"/>
    <w:rsid w:val="00A84072"/>
    <w:rsid w:val="00A919AF"/>
    <w:rsid w:val="00A94AB1"/>
    <w:rsid w:val="00AA4A1F"/>
    <w:rsid w:val="00AA680B"/>
    <w:rsid w:val="00AA6836"/>
    <w:rsid w:val="00AB25EA"/>
    <w:rsid w:val="00AB45B9"/>
    <w:rsid w:val="00AB47F9"/>
    <w:rsid w:val="00AB739D"/>
    <w:rsid w:val="00AC0168"/>
    <w:rsid w:val="00AC0903"/>
    <w:rsid w:val="00AC11E9"/>
    <w:rsid w:val="00AC1EEE"/>
    <w:rsid w:val="00AC23C8"/>
    <w:rsid w:val="00AC44D0"/>
    <w:rsid w:val="00AC7370"/>
    <w:rsid w:val="00AC743D"/>
    <w:rsid w:val="00AC7794"/>
    <w:rsid w:val="00AD474F"/>
    <w:rsid w:val="00AD4DC8"/>
    <w:rsid w:val="00AE1AC3"/>
    <w:rsid w:val="00AE54A5"/>
    <w:rsid w:val="00AF5E5E"/>
    <w:rsid w:val="00B019CC"/>
    <w:rsid w:val="00B03970"/>
    <w:rsid w:val="00B0481F"/>
    <w:rsid w:val="00B06B0B"/>
    <w:rsid w:val="00B07DDC"/>
    <w:rsid w:val="00B07DF4"/>
    <w:rsid w:val="00B120C9"/>
    <w:rsid w:val="00B122E8"/>
    <w:rsid w:val="00B150AC"/>
    <w:rsid w:val="00B2138D"/>
    <w:rsid w:val="00B22199"/>
    <w:rsid w:val="00B23870"/>
    <w:rsid w:val="00B26023"/>
    <w:rsid w:val="00B277AD"/>
    <w:rsid w:val="00B31DFF"/>
    <w:rsid w:val="00B32495"/>
    <w:rsid w:val="00B417D9"/>
    <w:rsid w:val="00B45784"/>
    <w:rsid w:val="00B5331B"/>
    <w:rsid w:val="00B55124"/>
    <w:rsid w:val="00B57902"/>
    <w:rsid w:val="00B5799F"/>
    <w:rsid w:val="00B61185"/>
    <w:rsid w:val="00B62D9E"/>
    <w:rsid w:val="00B67048"/>
    <w:rsid w:val="00B71803"/>
    <w:rsid w:val="00B76334"/>
    <w:rsid w:val="00B765A8"/>
    <w:rsid w:val="00B80E76"/>
    <w:rsid w:val="00B82CA6"/>
    <w:rsid w:val="00B86F93"/>
    <w:rsid w:val="00BA2127"/>
    <w:rsid w:val="00BA3587"/>
    <w:rsid w:val="00BA3F71"/>
    <w:rsid w:val="00BA4D19"/>
    <w:rsid w:val="00BA7452"/>
    <w:rsid w:val="00BA7CFA"/>
    <w:rsid w:val="00BB1489"/>
    <w:rsid w:val="00BB1E07"/>
    <w:rsid w:val="00BC0814"/>
    <w:rsid w:val="00BC53E3"/>
    <w:rsid w:val="00BD0E1F"/>
    <w:rsid w:val="00BD6734"/>
    <w:rsid w:val="00BE1DE0"/>
    <w:rsid w:val="00BE5652"/>
    <w:rsid w:val="00BF3679"/>
    <w:rsid w:val="00BF3E26"/>
    <w:rsid w:val="00BF49C4"/>
    <w:rsid w:val="00BF5F0A"/>
    <w:rsid w:val="00C001F8"/>
    <w:rsid w:val="00C02B26"/>
    <w:rsid w:val="00C03D7E"/>
    <w:rsid w:val="00C04BFC"/>
    <w:rsid w:val="00C07DAB"/>
    <w:rsid w:val="00C11B2C"/>
    <w:rsid w:val="00C1351D"/>
    <w:rsid w:val="00C148B0"/>
    <w:rsid w:val="00C16A00"/>
    <w:rsid w:val="00C2314F"/>
    <w:rsid w:val="00C233F3"/>
    <w:rsid w:val="00C245D5"/>
    <w:rsid w:val="00C3428D"/>
    <w:rsid w:val="00C34E85"/>
    <w:rsid w:val="00C36C82"/>
    <w:rsid w:val="00C43065"/>
    <w:rsid w:val="00C43FBF"/>
    <w:rsid w:val="00C5444E"/>
    <w:rsid w:val="00C60189"/>
    <w:rsid w:val="00C61371"/>
    <w:rsid w:val="00C61B25"/>
    <w:rsid w:val="00C63EA0"/>
    <w:rsid w:val="00C6553F"/>
    <w:rsid w:val="00C66669"/>
    <w:rsid w:val="00C74463"/>
    <w:rsid w:val="00C7580C"/>
    <w:rsid w:val="00C800D9"/>
    <w:rsid w:val="00C81935"/>
    <w:rsid w:val="00C82821"/>
    <w:rsid w:val="00C82F68"/>
    <w:rsid w:val="00C86543"/>
    <w:rsid w:val="00C92B56"/>
    <w:rsid w:val="00C939DC"/>
    <w:rsid w:val="00C97CAD"/>
    <w:rsid w:val="00CA0877"/>
    <w:rsid w:val="00CB0E87"/>
    <w:rsid w:val="00CB2541"/>
    <w:rsid w:val="00CB39AC"/>
    <w:rsid w:val="00CB5491"/>
    <w:rsid w:val="00CB5BFB"/>
    <w:rsid w:val="00CB6553"/>
    <w:rsid w:val="00CB6C9E"/>
    <w:rsid w:val="00CB7432"/>
    <w:rsid w:val="00CC095F"/>
    <w:rsid w:val="00CC1C3B"/>
    <w:rsid w:val="00CC1C44"/>
    <w:rsid w:val="00CC691A"/>
    <w:rsid w:val="00CD2B8B"/>
    <w:rsid w:val="00CD309B"/>
    <w:rsid w:val="00CE2DF3"/>
    <w:rsid w:val="00CE6314"/>
    <w:rsid w:val="00CE781E"/>
    <w:rsid w:val="00CF10E9"/>
    <w:rsid w:val="00CF3050"/>
    <w:rsid w:val="00CF692A"/>
    <w:rsid w:val="00D0082C"/>
    <w:rsid w:val="00D01704"/>
    <w:rsid w:val="00D02E58"/>
    <w:rsid w:val="00D03722"/>
    <w:rsid w:val="00D066C2"/>
    <w:rsid w:val="00D1195B"/>
    <w:rsid w:val="00D21BAA"/>
    <w:rsid w:val="00D22128"/>
    <w:rsid w:val="00D221AC"/>
    <w:rsid w:val="00D22B67"/>
    <w:rsid w:val="00D236E0"/>
    <w:rsid w:val="00D24170"/>
    <w:rsid w:val="00D2507F"/>
    <w:rsid w:val="00D32F36"/>
    <w:rsid w:val="00D34217"/>
    <w:rsid w:val="00D37FDA"/>
    <w:rsid w:val="00D46D0D"/>
    <w:rsid w:val="00D55040"/>
    <w:rsid w:val="00D66D50"/>
    <w:rsid w:val="00D66E40"/>
    <w:rsid w:val="00D6761D"/>
    <w:rsid w:val="00D714B8"/>
    <w:rsid w:val="00D722E5"/>
    <w:rsid w:val="00D72EBD"/>
    <w:rsid w:val="00D736EE"/>
    <w:rsid w:val="00D73A5B"/>
    <w:rsid w:val="00D77F7C"/>
    <w:rsid w:val="00D8051E"/>
    <w:rsid w:val="00D84F65"/>
    <w:rsid w:val="00D85AF8"/>
    <w:rsid w:val="00D85D13"/>
    <w:rsid w:val="00D94195"/>
    <w:rsid w:val="00D9656A"/>
    <w:rsid w:val="00D9768B"/>
    <w:rsid w:val="00DA24D0"/>
    <w:rsid w:val="00DA3F72"/>
    <w:rsid w:val="00DA4052"/>
    <w:rsid w:val="00DA4075"/>
    <w:rsid w:val="00DA44D4"/>
    <w:rsid w:val="00DA4917"/>
    <w:rsid w:val="00DA7939"/>
    <w:rsid w:val="00DB4506"/>
    <w:rsid w:val="00DB6229"/>
    <w:rsid w:val="00DC3CA0"/>
    <w:rsid w:val="00DD3515"/>
    <w:rsid w:val="00DD4145"/>
    <w:rsid w:val="00DD732F"/>
    <w:rsid w:val="00DE0051"/>
    <w:rsid w:val="00DE0D56"/>
    <w:rsid w:val="00DE5E5B"/>
    <w:rsid w:val="00DE5ED6"/>
    <w:rsid w:val="00DF0D37"/>
    <w:rsid w:val="00DF24ED"/>
    <w:rsid w:val="00DF3889"/>
    <w:rsid w:val="00DF5632"/>
    <w:rsid w:val="00E01577"/>
    <w:rsid w:val="00E13F54"/>
    <w:rsid w:val="00E1440E"/>
    <w:rsid w:val="00E27AC4"/>
    <w:rsid w:val="00E33C18"/>
    <w:rsid w:val="00E33EFC"/>
    <w:rsid w:val="00E34543"/>
    <w:rsid w:val="00E36659"/>
    <w:rsid w:val="00E427C0"/>
    <w:rsid w:val="00E4564F"/>
    <w:rsid w:val="00E460E9"/>
    <w:rsid w:val="00E47991"/>
    <w:rsid w:val="00E50724"/>
    <w:rsid w:val="00E52B4A"/>
    <w:rsid w:val="00E54D23"/>
    <w:rsid w:val="00E570FB"/>
    <w:rsid w:val="00E57439"/>
    <w:rsid w:val="00E5766A"/>
    <w:rsid w:val="00E6244C"/>
    <w:rsid w:val="00E6341F"/>
    <w:rsid w:val="00E6344D"/>
    <w:rsid w:val="00E6533A"/>
    <w:rsid w:val="00E675B3"/>
    <w:rsid w:val="00E71340"/>
    <w:rsid w:val="00E71709"/>
    <w:rsid w:val="00E7363A"/>
    <w:rsid w:val="00E777CA"/>
    <w:rsid w:val="00E81B74"/>
    <w:rsid w:val="00E830BE"/>
    <w:rsid w:val="00E836FA"/>
    <w:rsid w:val="00E879DE"/>
    <w:rsid w:val="00E95E03"/>
    <w:rsid w:val="00EA5C9E"/>
    <w:rsid w:val="00EB3C49"/>
    <w:rsid w:val="00EB4FAC"/>
    <w:rsid w:val="00EB5E14"/>
    <w:rsid w:val="00EB6CF5"/>
    <w:rsid w:val="00EB73C9"/>
    <w:rsid w:val="00EC094D"/>
    <w:rsid w:val="00EC2642"/>
    <w:rsid w:val="00EC356A"/>
    <w:rsid w:val="00EC58F9"/>
    <w:rsid w:val="00EC6041"/>
    <w:rsid w:val="00ED0F0D"/>
    <w:rsid w:val="00ED2E9E"/>
    <w:rsid w:val="00ED34FD"/>
    <w:rsid w:val="00ED5EC5"/>
    <w:rsid w:val="00ED6F8A"/>
    <w:rsid w:val="00EE0B0B"/>
    <w:rsid w:val="00EE5A1F"/>
    <w:rsid w:val="00EE741E"/>
    <w:rsid w:val="00EE796D"/>
    <w:rsid w:val="00EF4E1A"/>
    <w:rsid w:val="00EF6B06"/>
    <w:rsid w:val="00F02516"/>
    <w:rsid w:val="00F042A7"/>
    <w:rsid w:val="00F10795"/>
    <w:rsid w:val="00F10BC1"/>
    <w:rsid w:val="00F16B6A"/>
    <w:rsid w:val="00F1722F"/>
    <w:rsid w:val="00F17B03"/>
    <w:rsid w:val="00F21BD7"/>
    <w:rsid w:val="00F238C7"/>
    <w:rsid w:val="00F27509"/>
    <w:rsid w:val="00F278A8"/>
    <w:rsid w:val="00F27BEA"/>
    <w:rsid w:val="00F340E1"/>
    <w:rsid w:val="00F3434B"/>
    <w:rsid w:val="00F37579"/>
    <w:rsid w:val="00F413B9"/>
    <w:rsid w:val="00F44C17"/>
    <w:rsid w:val="00F456F6"/>
    <w:rsid w:val="00F46894"/>
    <w:rsid w:val="00F46D73"/>
    <w:rsid w:val="00F52558"/>
    <w:rsid w:val="00F56078"/>
    <w:rsid w:val="00F62FD3"/>
    <w:rsid w:val="00F72569"/>
    <w:rsid w:val="00F81BD9"/>
    <w:rsid w:val="00F863E1"/>
    <w:rsid w:val="00F92A5E"/>
    <w:rsid w:val="00F94905"/>
    <w:rsid w:val="00F965CA"/>
    <w:rsid w:val="00F97B9B"/>
    <w:rsid w:val="00FA191B"/>
    <w:rsid w:val="00FA3162"/>
    <w:rsid w:val="00FA400D"/>
    <w:rsid w:val="00FA613E"/>
    <w:rsid w:val="00FA61FF"/>
    <w:rsid w:val="00FA66A5"/>
    <w:rsid w:val="00FA7206"/>
    <w:rsid w:val="00FA7D60"/>
    <w:rsid w:val="00FB5248"/>
    <w:rsid w:val="00FB5464"/>
    <w:rsid w:val="00FB744F"/>
    <w:rsid w:val="00FC15A4"/>
    <w:rsid w:val="00FC24A9"/>
    <w:rsid w:val="00FC7A31"/>
    <w:rsid w:val="00FD1608"/>
    <w:rsid w:val="00FD40B1"/>
    <w:rsid w:val="00FD45CD"/>
    <w:rsid w:val="00FD4968"/>
    <w:rsid w:val="00FD707C"/>
    <w:rsid w:val="00FD7FFB"/>
    <w:rsid w:val="00FE1A1D"/>
    <w:rsid w:val="00FF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D5760-1F3F-4BCA-8F7B-0973139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6E8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635AB"/>
    <w:rPr>
      <w:color w:val="0000FF"/>
      <w:u w:val="single"/>
    </w:rPr>
  </w:style>
  <w:style w:type="character" w:styleId="a4">
    <w:name w:val="FollowedHyperlink"/>
    <w:uiPriority w:val="99"/>
    <w:unhideWhenUsed/>
    <w:rsid w:val="005635AB"/>
    <w:rPr>
      <w:color w:val="800080"/>
      <w:u w:val="single"/>
    </w:rPr>
  </w:style>
  <w:style w:type="paragraph" w:customStyle="1" w:styleId="msonormal0">
    <w:name w:val="msonormal"/>
    <w:basedOn w:val="a"/>
    <w:rsid w:val="004320AC"/>
    <w:pPr>
      <w:spacing w:before="100" w:beforeAutospacing="1" w:after="100" w:afterAutospacing="1"/>
    </w:pPr>
  </w:style>
  <w:style w:type="paragraph" w:customStyle="1" w:styleId="xl74">
    <w:name w:val="xl7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4320AC"/>
    <w:pPr>
      <w:shd w:val="clear" w:color="000000" w:fill="FF99CC"/>
      <w:spacing w:before="100" w:beforeAutospacing="1" w:after="100" w:afterAutospacing="1"/>
    </w:pPr>
  </w:style>
  <w:style w:type="paragraph" w:customStyle="1" w:styleId="xl76">
    <w:name w:val="xl76"/>
    <w:basedOn w:val="a"/>
    <w:rsid w:val="004320AC"/>
    <w:pPr>
      <w:shd w:val="clear" w:color="000000" w:fill="99CC00"/>
      <w:spacing w:before="100" w:beforeAutospacing="1" w:after="100" w:afterAutospacing="1"/>
    </w:pPr>
  </w:style>
  <w:style w:type="paragraph" w:customStyle="1" w:styleId="xl77">
    <w:name w:val="xl7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4320AC"/>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4320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4320A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4320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4320AC"/>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4320AC"/>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4320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4320A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4320AC"/>
    <w:pPr>
      <w:spacing w:before="100" w:beforeAutospacing="1" w:after="100" w:afterAutospacing="1"/>
    </w:pPr>
    <w:rPr>
      <w:color w:val="000000"/>
      <w:sz w:val="17"/>
      <w:szCs w:val="17"/>
    </w:rPr>
  </w:style>
  <w:style w:type="paragraph" w:customStyle="1" w:styleId="xl109">
    <w:name w:val="xl109"/>
    <w:basedOn w:val="a"/>
    <w:rsid w:val="004320AC"/>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11">
    <w:name w:val="xl11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4320AC"/>
    <w:pPr>
      <w:spacing w:before="100" w:beforeAutospacing="1" w:after="100" w:afterAutospacing="1"/>
      <w:textAlignment w:val="bottom"/>
    </w:pPr>
    <w:rPr>
      <w:sz w:val="17"/>
      <w:szCs w:val="17"/>
    </w:rPr>
  </w:style>
  <w:style w:type="paragraph" w:customStyle="1" w:styleId="xl118">
    <w:name w:val="xl118"/>
    <w:basedOn w:val="a"/>
    <w:rsid w:val="004320AC"/>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4320AC"/>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14:shadow w14:blurRad="50800" w14:dist="38100" w14:dir="2700000" w14:sx="100000" w14:sy="100000" w14:kx="0" w14:ky="0" w14:algn="tl">
        <w14:srgbClr w14:val="000000">
          <w14:alpha w14:val="60000"/>
        </w14:srgbClr>
      </w14:shadow>
    </w:rPr>
  </w:style>
  <w:style w:type="paragraph" w:customStyle="1" w:styleId="xl122">
    <w:name w:val="xl122"/>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4320AC"/>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4320AC"/>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4320AC"/>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4320AC"/>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4320AC"/>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4320AC"/>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4320AC"/>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4320AC"/>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4320AC"/>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4320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nformat">
    <w:name w:val="ConsNonformat"/>
    <w:rsid w:val="007B78E8"/>
    <w:pPr>
      <w:autoSpaceDE w:val="0"/>
      <w:autoSpaceDN w:val="0"/>
      <w:adjustRightInd w:val="0"/>
      <w:ind w:right="19772"/>
    </w:pPr>
    <w:rPr>
      <w:rFonts w:ascii="Courier New" w:hAnsi="Courier New" w:cs="Courier New"/>
      <w:sz w:val="24"/>
      <w:szCs w:val="24"/>
    </w:rPr>
  </w:style>
  <w:style w:type="paragraph" w:customStyle="1" w:styleId="ConsNormal">
    <w:name w:val="ConsNormal"/>
    <w:rsid w:val="00905114"/>
    <w:pPr>
      <w:widowControl w:val="0"/>
      <w:autoSpaceDE w:val="0"/>
      <w:autoSpaceDN w:val="0"/>
      <w:adjustRightInd w:val="0"/>
      <w:ind w:right="19772" w:firstLine="720"/>
    </w:pPr>
    <w:rPr>
      <w:rFonts w:ascii="Arial" w:hAnsi="Arial" w:cs="Arial"/>
      <w:lang w:eastAsia="en-US"/>
    </w:rPr>
  </w:style>
  <w:style w:type="paragraph" w:customStyle="1" w:styleId="11">
    <w:name w:val="Знак1 Знак Знак Знак Знак Знак Знак Знак Знак Знак"/>
    <w:basedOn w:val="a"/>
    <w:next w:val="a"/>
    <w:semiHidden/>
    <w:rsid w:val="00AC0168"/>
    <w:pPr>
      <w:spacing w:after="160" w:line="240" w:lineRule="exact"/>
    </w:pPr>
    <w:rPr>
      <w:rFonts w:ascii="Arial" w:hAnsi="Arial" w:cs="Arial"/>
      <w:sz w:val="20"/>
      <w:szCs w:val="20"/>
      <w:lang w:val="en-US" w:eastAsia="en-US"/>
    </w:rPr>
  </w:style>
  <w:style w:type="paragraph" w:styleId="a5">
    <w:name w:val="Balloon Text"/>
    <w:basedOn w:val="a"/>
    <w:link w:val="a6"/>
    <w:semiHidden/>
    <w:unhideWhenUsed/>
    <w:rsid w:val="0010215A"/>
    <w:rPr>
      <w:rFonts w:ascii="Segoe UI" w:hAnsi="Segoe UI" w:cs="Segoe UI"/>
      <w:sz w:val="18"/>
      <w:szCs w:val="18"/>
    </w:rPr>
  </w:style>
  <w:style w:type="character" w:customStyle="1" w:styleId="a6">
    <w:name w:val="Текст выноски Знак"/>
    <w:link w:val="a5"/>
    <w:semiHidden/>
    <w:rsid w:val="0010215A"/>
    <w:rPr>
      <w:rFonts w:ascii="Segoe UI" w:hAnsi="Segoe UI" w:cs="Segoe UI"/>
      <w:sz w:val="18"/>
      <w:szCs w:val="18"/>
    </w:rPr>
  </w:style>
  <w:style w:type="paragraph" w:customStyle="1" w:styleId="xl141">
    <w:name w:val="xl141"/>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573790"/>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57379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573790"/>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573790"/>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573790"/>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5737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573790"/>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573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character" w:customStyle="1" w:styleId="10">
    <w:name w:val="Заголовок 1 Знак"/>
    <w:basedOn w:val="a0"/>
    <w:link w:val="1"/>
    <w:uiPriority w:val="99"/>
    <w:rsid w:val="009D6E81"/>
    <w:rPr>
      <w:rFonts w:ascii="Times New Roman CYR" w:eastAsiaTheme="minorEastAsia" w:hAnsi="Times New Roman CYR" w:cs="Times New Roman CYR"/>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82">
      <w:bodyDiv w:val="1"/>
      <w:marLeft w:val="0"/>
      <w:marRight w:val="0"/>
      <w:marTop w:val="0"/>
      <w:marBottom w:val="0"/>
      <w:divBdr>
        <w:top w:val="none" w:sz="0" w:space="0" w:color="auto"/>
        <w:left w:val="none" w:sz="0" w:space="0" w:color="auto"/>
        <w:bottom w:val="none" w:sz="0" w:space="0" w:color="auto"/>
        <w:right w:val="none" w:sz="0" w:space="0" w:color="auto"/>
      </w:divBdr>
    </w:div>
    <w:div w:id="35860442">
      <w:bodyDiv w:val="1"/>
      <w:marLeft w:val="0"/>
      <w:marRight w:val="0"/>
      <w:marTop w:val="0"/>
      <w:marBottom w:val="0"/>
      <w:divBdr>
        <w:top w:val="none" w:sz="0" w:space="0" w:color="auto"/>
        <w:left w:val="none" w:sz="0" w:space="0" w:color="auto"/>
        <w:bottom w:val="none" w:sz="0" w:space="0" w:color="auto"/>
        <w:right w:val="none" w:sz="0" w:space="0" w:color="auto"/>
      </w:divBdr>
    </w:div>
    <w:div w:id="38865065">
      <w:bodyDiv w:val="1"/>
      <w:marLeft w:val="0"/>
      <w:marRight w:val="0"/>
      <w:marTop w:val="0"/>
      <w:marBottom w:val="0"/>
      <w:divBdr>
        <w:top w:val="none" w:sz="0" w:space="0" w:color="auto"/>
        <w:left w:val="none" w:sz="0" w:space="0" w:color="auto"/>
        <w:bottom w:val="none" w:sz="0" w:space="0" w:color="auto"/>
        <w:right w:val="none" w:sz="0" w:space="0" w:color="auto"/>
      </w:divBdr>
    </w:div>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99380536">
      <w:bodyDiv w:val="1"/>
      <w:marLeft w:val="0"/>
      <w:marRight w:val="0"/>
      <w:marTop w:val="0"/>
      <w:marBottom w:val="0"/>
      <w:divBdr>
        <w:top w:val="none" w:sz="0" w:space="0" w:color="auto"/>
        <w:left w:val="none" w:sz="0" w:space="0" w:color="auto"/>
        <w:bottom w:val="none" w:sz="0" w:space="0" w:color="auto"/>
        <w:right w:val="none" w:sz="0" w:space="0" w:color="auto"/>
      </w:divBdr>
    </w:div>
    <w:div w:id="149099879">
      <w:bodyDiv w:val="1"/>
      <w:marLeft w:val="0"/>
      <w:marRight w:val="0"/>
      <w:marTop w:val="0"/>
      <w:marBottom w:val="0"/>
      <w:divBdr>
        <w:top w:val="none" w:sz="0" w:space="0" w:color="auto"/>
        <w:left w:val="none" w:sz="0" w:space="0" w:color="auto"/>
        <w:bottom w:val="none" w:sz="0" w:space="0" w:color="auto"/>
        <w:right w:val="none" w:sz="0" w:space="0" w:color="auto"/>
      </w:divBdr>
    </w:div>
    <w:div w:id="169372103">
      <w:bodyDiv w:val="1"/>
      <w:marLeft w:val="0"/>
      <w:marRight w:val="0"/>
      <w:marTop w:val="0"/>
      <w:marBottom w:val="0"/>
      <w:divBdr>
        <w:top w:val="none" w:sz="0" w:space="0" w:color="auto"/>
        <w:left w:val="none" w:sz="0" w:space="0" w:color="auto"/>
        <w:bottom w:val="none" w:sz="0" w:space="0" w:color="auto"/>
        <w:right w:val="none" w:sz="0" w:space="0" w:color="auto"/>
      </w:divBdr>
    </w:div>
    <w:div w:id="172763617">
      <w:bodyDiv w:val="1"/>
      <w:marLeft w:val="0"/>
      <w:marRight w:val="0"/>
      <w:marTop w:val="0"/>
      <w:marBottom w:val="0"/>
      <w:divBdr>
        <w:top w:val="none" w:sz="0" w:space="0" w:color="auto"/>
        <w:left w:val="none" w:sz="0" w:space="0" w:color="auto"/>
        <w:bottom w:val="none" w:sz="0" w:space="0" w:color="auto"/>
        <w:right w:val="none" w:sz="0" w:space="0" w:color="auto"/>
      </w:divBdr>
    </w:div>
    <w:div w:id="186217273">
      <w:bodyDiv w:val="1"/>
      <w:marLeft w:val="0"/>
      <w:marRight w:val="0"/>
      <w:marTop w:val="0"/>
      <w:marBottom w:val="0"/>
      <w:divBdr>
        <w:top w:val="none" w:sz="0" w:space="0" w:color="auto"/>
        <w:left w:val="none" w:sz="0" w:space="0" w:color="auto"/>
        <w:bottom w:val="none" w:sz="0" w:space="0" w:color="auto"/>
        <w:right w:val="none" w:sz="0" w:space="0" w:color="auto"/>
      </w:divBdr>
    </w:div>
    <w:div w:id="203182494">
      <w:bodyDiv w:val="1"/>
      <w:marLeft w:val="0"/>
      <w:marRight w:val="0"/>
      <w:marTop w:val="0"/>
      <w:marBottom w:val="0"/>
      <w:divBdr>
        <w:top w:val="none" w:sz="0" w:space="0" w:color="auto"/>
        <w:left w:val="none" w:sz="0" w:space="0" w:color="auto"/>
        <w:bottom w:val="none" w:sz="0" w:space="0" w:color="auto"/>
        <w:right w:val="none" w:sz="0" w:space="0" w:color="auto"/>
      </w:divBdr>
    </w:div>
    <w:div w:id="203518495">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26379886">
      <w:bodyDiv w:val="1"/>
      <w:marLeft w:val="0"/>
      <w:marRight w:val="0"/>
      <w:marTop w:val="0"/>
      <w:marBottom w:val="0"/>
      <w:divBdr>
        <w:top w:val="none" w:sz="0" w:space="0" w:color="auto"/>
        <w:left w:val="none" w:sz="0" w:space="0" w:color="auto"/>
        <w:bottom w:val="none" w:sz="0" w:space="0" w:color="auto"/>
        <w:right w:val="none" w:sz="0" w:space="0" w:color="auto"/>
      </w:divBdr>
    </w:div>
    <w:div w:id="231428935">
      <w:bodyDiv w:val="1"/>
      <w:marLeft w:val="0"/>
      <w:marRight w:val="0"/>
      <w:marTop w:val="0"/>
      <w:marBottom w:val="0"/>
      <w:divBdr>
        <w:top w:val="none" w:sz="0" w:space="0" w:color="auto"/>
        <w:left w:val="none" w:sz="0" w:space="0" w:color="auto"/>
        <w:bottom w:val="none" w:sz="0" w:space="0" w:color="auto"/>
        <w:right w:val="none" w:sz="0" w:space="0" w:color="auto"/>
      </w:divBdr>
    </w:div>
    <w:div w:id="23147669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40068207">
      <w:bodyDiv w:val="1"/>
      <w:marLeft w:val="0"/>
      <w:marRight w:val="0"/>
      <w:marTop w:val="0"/>
      <w:marBottom w:val="0"/>
      <w:divBdr>
        <w:top w:val="none" w:sz="0" w:space="0" w:color="auto"/>
        <w:left w:val="none" w:sz="0" w:space="0" w:color="auto"/>
        <w:bottom w:val="none" w:sz="0" w:space="0" w:color="auto"/>
        <w:right w:val="none" w:sz="0" w:space="0" w:color="auto"/>
      </w:divBdr>
    </w:div>
    <w:div w:id="249969650">
      <w:bodyDiv w:val="1"/>
      <w:marLeft w:val="0"/>
      <w:marRight w:val="0"/>
      <w:marTop w:val="0"/>
      <w:marBottom w:val="0"/>
      <w:divBdr>
        <w:top w:val="none" w:sz="0" w:space="0" w:color="auto"/>
        <w:left w:val="none" w:sz="0" w:space="0" w:color="auto"/>
        <w:bottom w:val="none" w:sz="0" w:space="0" w:color="auto"/>
        <w:right w:val="none" w:sz="0" w:space="0" w:color="auto"/>
      </w:divBdr>
    </w:div>
    <w:div w:id="252593055">
      <w:bodyDiv w:val="1"/>
      <w:marLeft w:val="0"/>
      <w:marRight w:val="0"/>
      <w:marTop w:val="0"/>
      <w:marBottom w:val="0"/>
      <w:divBdr>
        <w:top w:val="none" w:sz="0" w:space="0" w:color="auto"/>
        <w:left w:val="none" w:sz="0" w:space="0" w:color="auto"/>
        <w:bottom w:val="none" w:sz="0" w:space="0" w:color="auto"/>
        <w:right w:val="none" w:sz="0" w:space="0" w:color="auto"/>
      </w:divBdr>
    </w:div>
    <w:div w:id="289409058">
      <w:bodyDiv w:val="1"/>
      <w:marLeft w:val="0"/>
      <w:marRight w:val="0"/>
      <w:marTop w:val="0"/>
      <w:marBottom w:val="0"/>
      <w:divBdr>
        <w:top w:val="none" w:sz="0" w:space="0" w:color="auto"/>
        <w:left w:val="none" w:sz="0" w:space="0" w:color="auto"/>
        <w:bottom w:val="none" w:sz="0" w:space="0" w:color="auto"/>
        <w:right w:val="none" w:sz="0" w:space="0" w:color="auto"/>
      </w:divBdr>
    </w:div>
    <w:div w:id="303199437">
      <w:bodyDiv w:val="1"/>
      <w:marLeft w:val="0"/>
      <w:marRight w:val="0"/>
      <w:marTop w:val="0"/>
      <w:marBottom w:val="0"/>
      <w:divBdr>
        <w:top w:val="none" w:sz="0" w:space="0" w:color="auto"/>
        <w:left w:val="none" w:sz="0" w:space="0" w:color="auto"/>
        <w:bottom w:val="none" w:sz="0" w:space="0" w:color="auto"/>
        <w:right w:val="none" w:sz="0" w:space="0" w:color="auto"/>
      </w:divBdr>
    </w:div>
    <w:div w:id="335428561">
      <w:bodyDiv w:val="1"/>
      <w:marLeft w:val="0"/>
      <w:marRight w:val="0"/>
      <w:marTop w:val="0"/>
      <w:marBottom w:val="0"/>
      <w:divBdr>
        <w:top w:val="none" w:sz="0" w:space="0" w:color="auto"/>
        <w:left w:val="none" w:sz="0" w:space="0" w:color="auto"/>
        <w:bottom w:val="none" w:sz="0" w:space="0" w:color="auto"/>
        <w:right w:val="none" w:sz="0" w:space="0" w:color="auto"/>
      </w:divBdr>
    </w:div>
    <w:div w:id="366561548">
      <w:bodyDiv w:val="1"/>
      <w:marLeft w:val="0"/>
      <w:marRight w:val="0"/>
      <w:marTop w:val="0"/>
      <w:marBottom w:val="0"/>
      <w:divBdr>
        <w:top w:val="none" w:sz="0" w:space="0" w:color="auto"/>
        <w:left w:val="none" w:sz="0" w:space="0" w:color="auto"/>
        <w:bottom w:val="none" w:sz="0" w:space="0" w:color="auto"/>
        <w:right w:val="none" w:sz="0" w:space="0" w:color="auto"/>
      </w:divBdr>
    </w:div>
    <w:div w:id="372386062">
      <w:bodyDiv w:val="1"/>
      <w:marLeft w:val="0"/>
      <w:marRight w:val="0"/>
      <w:marTop w:val="0"/>
      <w:marBottom w:val="0"/>
      <w:divBdr>
        <w:top w:val="none" w:sz="0" w:space="0" w:color="auto"/>
        <w:left w:val="none" w:sz="0" w:space="0" w:color="auto"/>
        <w:bottom w:val="none" w:sz="0" w:space="0" w:color="auto"/>
        <w:right w:val="none" w:sz="0" w:space="0" w:color="auto"/>
      </w:divBdr>
    </w:div>
    <w:div w:id="377436339">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404644393">
      <w:bodyDiv w:val="1"/>
      <w:marLeft w:val="0"/>
      <w:marRight w:val="0"/>
      <w:marTop w:val="0"/>
      <w:marBottom w:val="0"/>
      <w:divBdr>
        <w:top w:val="none" w:sz="0" w:space="0" w:color="auto"/>
        <w:left w:val="none" w:sz="0" w:space="0" w:color="auto"/>
        <w:bottom w:val="none" w:sz="0" w:space="0" w:color="auto"/>
        <w:right w:val="none" w:sz="0" w:space="0" w:color="auto"/>
      </w:divBdr>
    </w:div>
    <w:div w:id="406195119">
      <w:bodyDiv w:val="1"/>
      <w:marLeft w:val="0"/>
      <w:marRight w:val="0"/>
      <w:marTop w:val="0"/>
      <w:marBottom w:val="0"/>
      <w:divBdr>
        <w:top w:val="none" w:sz="0" w:space="0" w:color="auto"/>
        <w:left w:val="none" w:sz="0" w:space="0" w:color="auto"/>
        <w:bottom w:val="none" w:sz="0" w:space="0" w:color="auto"/>
        <w:right w:val="none" w:sz="0" w:space="0" w:color="auto"/>
      </w:divBdr>
    </w:div>
    <w:div w:id="409474195">
      <w:bodyDiv w:val="1"/>
      <w:marLeft w:val="0"/>
      <w:marRight w:val="0"/>
      <w:marTop w:val="0"/>
      <w:marBottom w:val="0"/>
      <w:divBdr>
        <w:top w:val="none" w:sz="0" w:space="0" w:color="auto"/>
        <w:left w:val="none" w:sz="0" w:space="0" w:color="auto"/>
        <w:bottom w:val="none" w:sz="0" w:space="0" w:color="auto"/>
        <w:right w:val="none" w:sz="0" w:space="0" w:color="auto"/>
      </w:divBdr>
    </w:div>
    <w:div w:id="411045412">
      <w:bodyDiv w:val="1"/>
      <w:marLeft w:val="0"/>
      <w:marRight w:val="0"/>
      <w:marTop w:val="0"/>
      <w:marBottom w:val="0"/>
      <w:divBdr>
        <w:top w:val="none" w:sz="0" w:space="0" w:color="auto"/>
        <w:left w:val="none" w:sz="0" w:space="0" w:color="auto"/>
        <w:bottom w:val="none" w:sz="0" w:space="0" w:color="auto"/>
        <w:right w:val="none" w:sz="0" w:space="0" w:color="auto"/>
      </w:divBdr>
    </w:div>
    <w:div w:id="479932387">
      <w:bodyDiv w:val="1"/>
      <w:marLeft w:val="0"/>
      <w:marRight w:val="0"/>
      <w:marTop w:val="0"/>
      <w:marBottom w:val="0"/>
      <w:divBdr>
        <w:top w:val="none" w:sz="0" w:space="0" w:color="auto"/>
        <w:left w:val="none" w:sz="0" w:space="0" w:color="auto"/>
        <w:bottom w:val="none" w:sz="0" w:space="0" w:color="auto"/>
        <w:right w:val="none" w:sz="0" w:space="0" w:color="auto"/>
      </w:divBdr>
    </w:div>
    <w:div w:id="515584742">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46260822">
      <w:bodyDiv w:val="1"/>
      <w:marLeft w:val="0"/>
      <w:marRight w:val="0"/>
      <w:marTop w:val="0"/>
      <w:marBottom w:val="0"/>
      <w:divBdr>
        <w:top w:val="none" w:sz="0" w:space="0" w:color="auto"/>
        <w:left w:val="none" w:sz="0" w:space="0" w:color="auto"/>
        <w:bottom w:val="none" w:sz="0" w:space="0" w:color="auto"/>
        <w:right w:val="none" w:sz="0" w:space="0" w:color="auto"/>
      </w:divBdr>
    </w:div>
    <w:div w:id="549659147">
      <w:bodyDiv w:val="1"/>
      <w:marLeft w:val="0"/>
      <w:marRight w:val="0"/>
      <w:marTop w:val="0"/>
      <w:marBottom w:val="0"/>
      <w:divBdr>
        <w:top w:val="none" w:sz="0" w:space="0" w:color="auto"/>
        <w:left w:val="none" w:sz="0" w:space="0" w:color="auto"/>
        <w:bottom w:val="none" w:sz="0" w:space="0" w:color="auto"/>
        <w:right w:val="none" w:sz="0" w:space="0" w:color="auto"/>
      </w:divBdr>
    </w:div>
    <w:div w:id="556622929">
      <w:bodyDiv w:val="1"/>
      <w:marLeft w:val="0"/>
      <w:marRight w:val="0"/>
      <w:marTop w:val="0"/>
      <w:marBottom w:val="0"/>
      <w:divBdr>
        <w:top w:val="none" w:sz="0" w:space="0" w:color="auto"/>
        <w:left w:val="none" w:sz="0" w:space="0" w:color="auto"/>
        <w:bottom w:val="none" w:sz="0" w:space="0" w:color="auto"/>
        <w:right w:val="none" w:sz="0" w:space="0" w:color="auto"/>
      </w:divBdr>
    </w:div>
    <w:div w:id="577255425">
      <w:bodyDiv w:val="1"/>
      <w:marLeft w:val="0"/>
      <w:marRight w:val="0"/>
      <w:marTop w:val="0"/>
      <w:marBottom w:val="0"/>
      <w:divBdr>
        <w:top w:val="none" w:sz="0" w:space="0" w:color="auto"/>
        <w:left w:val="none" w:sz="0" w:space="0" w:color="auto"/>
        <w:bottom w:val="none" w:sz="0" w:space="0" w:color="auto"/>
        <w:right w:val="none" w:sz="0" w:space="0" w:color="auto"/>
      </w:divBdr>
    </w:div>
    <w:div w:id="597062394">
      <w:bodyDiv w:val="1"/>
      <w:marLeft w:val="0"/>
      <w:marRight w:val="0"/>
      <w:marTop w:val="0"/>
      <w:marBottom w:val="0"/>
      <w:divBdr>
        <w:top w:val="none" w:sz="0" w:space="0" w:color="auto"/>
        <w:left w:val="none" w:sz="0" w:space="0" w:color="auto"/>
        <w:bottom w:val="none" w:sz="0" w:space="0" w:color="auto"/>
        <w:right w:val="none" w:sz="0" w:space="0" w:color="auto"/>
      </w:divBdr>
    </w:div>
    <w:div w:id="605622076">
      <w:bodyDiv w:val="1"/>
      <w:marLeft w:val="0"/>
      <w:marRight w:val="0"/>
      <w:marTop w:val="0"/>
      <w:marBottom w:val="0"/>
      <w:divBdr>
        <w:top w:val="none" w:sz="0" w:space="0" w:color="auto"/>
        <w:left w:val="none" w:sz="0" w:space="0" w:color="auto"/>
        <w:bottom w:val="none" w:sz="0" w:space="0" w:color="auto"/>
        <w:right w:val="none" w:sz="0" w:space="0" w:color="auto"/>
      </w:divBdr>
    </w:div>
    <w:div w:id="642858373">
      <w:bodyDiv w:val="1"/>
      <w:marLeft w:val="0"/>
      <w:marRight w:val="0"/>
      <w:marTop w:val="0"/>
      <w:marBottom w:val="0"/>
      <w:divBdr>
        <w:top w:val="none" w:sz="0" w:space="0" w:color="auto"/>
        <w:left w:val="none" w:sz="0" w:space="0" w:color="auto"/>
        <w:bottom w:val="none" w:sz="0" w:space="0" w:color="auto"/>
        <w:right w:val="none" w:sz="0" w:space="0" w:color="auto"/>
      </w:divBdr>
    </w:div>
    <w:div w:id="663631828">
      <w:bodyDiv w:val="1"/>
      <w:marLeft w:val="0"/>
      <w:marRight w:val="0"/>
      <w:marTop w:val="0"/>
      <w:marBottom w:val="0"/>
      <w:divBdr>
        <w:top w:val="none" w:sz="0" w:space="0" w:color="auto"/>
        <w:left w:val="none" w:sz="0" w:space="0" w:color="auto"/>
        <w:bottom w:val="none" w:sz="0" w:space="0" w:color="auto"/>
        <w:right w:val="none" w:sz="0" w:space="0" w:color="auto"/>
      </w:divBdr>
    </w:div>
    <w:div w:id="688071326">
      <w:bodyDiv w:val="1"/>
      <w:marLeft w:val="0"/>
      <w:marRight w:val="0"/>
      <w:marTop w:val="0"/>
      <w:marBottom w:val="0"/>
      <w:divBdr>
        <w:top w:val="none" w:sz="0" w:space="0" w:color="auto"/>
        <w:left w:val="none" w:sz="0" w:space="0" w:color="auto"/>
        <w:bottom w:val="none" w:sz="0" w:space="0" w:color="auto"/>
        <w:right w:val="none" w:sz="0" w:space="0" w:color="auto"/>
      </w:divBdr>
    </w:div>
    <w:div w:id="703947886">
      <w:bodyDiv w:val="1"/>
      <w:marLeft w:val="0"/>
      <w:marRight w:val="0"/>
      <w:marTop w:val="0"/>
      <w:marBottom w:val="0"/>
      <w:divBdr>
        <w:top w:val="none" w:sz="0" w:space="0" w:color="auto"/>
        <w:left w:val="none" w:sz="0" w:space="0" w:color="auto"/>
        <w:bottom w:val="none" w:sz="0" w:space="0" w:color="auto"/>
        <w:right w:val="none" w:sz="0" w:space="0" w:color="auto"/>
      </w:divBdr>
    </w:div>
    <w:div w:id="712315200">
      <w:bodyDiv w:val="1"/>
      <w:marLeft w:val="0"/>
      <w:marRight w:val="0"/>
      <w:marTop w:val="0"/>
      <w:marBottom w:val="0"/>
      <w:divBdr>
        <w:top w:val="none" w:sz="0" w:space="0" w:color="auto"/>
        <w:left w:val="none" w:sz="0" w:space="0" w:color="auto"/>
        <w:bottom w:val="none" w:sz="0" w:space="0" w:color="auto"/>
        <w:right w:val="none" w:sz="0" w:space="0" w:color="auto"/>
      </w:divBdr>
    </w:div>
    <w:div w:id="719941830">
      <w:bodyDiv w:val="1"/>
      <w:marLeft w:val="0"/>
      <w:marRight w:val="0"/>
      <w:marTop w:val="0"/>
      <w:marBottom w:val="0"/>
      <w:divBdr>
        <w:top w:val="none" w:sz="0" w:space="0" w:color="auto"/>
        <w:left w:val="none" w:sz="0" w:space="0" w:color="auto"/>
        <w:bottom w:val="none" w:sz="0" w:space="0" w:color="auto"/>
        <w:right w:val="none" w:sz="0" w:space="0" w:color="auto"/>
      </w:divBdr>
    </w:div>
    <w:div w:id="721176285">
      <w:bodyDiv w:val="1"/>
      <w:marLeft w:val="0"/>
      <w:marRight w:val="0"/>
      <w:marTop w:val="0"/>
      <w:marBottom w:val="0"/>
      <w:divBdr>
        <w:top w:val="none" w:sz="0" w:space="0" w:color="auto"/>
        <w:left w:val="none" w:sz="0" w:space="0" w:color="auto"/>
        <w:bottom w:val="none" w:sz="0" w:space="0" w:color="auto"/>
        <w:right w:val="none" w:sz="0" w:space="0" w:color="auto"/>
      </w:divBdr>
    </w:div>
    <w:div w:id="748307473">
      <w:bodyDiv w:val="1"/>
      <w:marLeft w:val="0"/>
      <w:marRight w:val="0"/>
      <w:marTop w:val="0"/>
      <w:marBottom w:val="0"/>
      <w:divBdr>
        <w:top w:val="none" w:sz="0" w:space="0" w:color="auto"/>
        <w:left w:val="none" w:sz="0" w:space="0" w:color="auto"/>
        <w:bottom w:val="none" w:sz="0" w:space="0" w:color="auto"/>
        <w:right w:val="none" w:sz="0" w:space="0" w:color="auto"/>
      </w:divBdr>
    </w:div>
    <w:div w:id="752163959">
      <w:bodyDiv w:val="1"/>
      <w:marLeft w:val="0"/>
      <w:marRight w:val="0"/>
      <w:marTop w:val="0"/>
      <w:marBottom w:val="0"/>
      <w:divBdr>
        <w:top w:val="none" w:sz="0" w:space="0" w:color="auto"/>
        <w:left w:val="none" w:sz="0" w:space="0" w:color="auto"/>
        <w:bottom w:val="none" w:sz="0" w:space="0" w:color="auto"/>
        <w:right w:val="none" w:sz="0" w:space="0" w:color="auto"/>
      </w:divBdr>
    </w:div>
    <w:div w:id="753010535">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01078384">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29323754">
      <w:bodyDiv w:val="1"/>
      <w:marLeft w:val="0"/>
      <w:marRight w:val="0"/>
      <w:marTop w:val="0"/>
      <w:marBottom w:val="0"/>
      <w:divBdr>
        <w:top w:val="none" w:sz="0" w:space="0" w:color="auto"/>
        <w:left w:val="none" w:sz="0" w:space="0" w:color="auto"/>
        <w:bottom w:val="none" w:sz="0" w:space="0" w:color="auto"/>
        <w:right w:val="none" w:sz="0" w:space="0" w:color="auto"/>
      </w:divBdr>
    </w:div>
    <w:div w:id="848102875">
      <w:bodyDiv w:val="1"/>
      <w:marLeft w:val="0"/>
      <w:marRight w:val="0"/>
      <w:marTop w:val="0"/>
      <w:marBottom w:val="0"/>
      <w:divBdr>
        <w:top w:val="none" w:sz="0" w:space="0" w:color="auto"/>
        <w:left w:val="none" w:sz="0" w:space="0" w:color="auto"/>
        <w:bottom w:val="none" w:sz="0" w:space="0" w:color="auto"/>
        <w:right w:val="none" w:sz="0" w:space="0" w:color="auto"/>
      </w:divBdr>
    </w:div>
    <w:div w:id="849414202">
      <w:bodyDiv w:val="1"/>
      <w:marLeft w:val="0"/>
      <w:marRight w:val="0"/>
      <w:marTop w:val="0"/>
      <w:marBottom w:val="0"/>
      <w:divBdr>
        <w:top w:val="none" w:sz="0" w:space="0" w:color="auto"/>
        <w:left w:val="none" w:sz="0" w:space="0" w:color="auto"/>
        <w:bottom w:val="none" w:sz="0" w:space="0" w:color="auto"/>
        <w:right w:val="none" w:sz="0" w:space="0" w:color="auto"/>
      </w:divBdr>
    </w:div>
    <w:div w:id="852650227">
      <w:bodyDiv w:val="1"/>
      <w:marLeft w:val="0"/>
      <w:marRight w:val="0"/>
      <w:marTop w:val="0"/>
      <w:marBottom w:val="0"/>
      <w:divBdr>
        <w:top w:val="none" w:sz="0" w:space="0" w:color="auto"/>
        <w:left w:val="none" w:sz="0" w:space="0" w:color="auto"/>
        <w:bottom w:val="none" w:sz="0" w:space="0" w:color="auto"/>
        <w:right w:val="none" w:sz="0" w:space="0" w:color="auto"/>
      </w:divBdr>
    </w:div>
    <w:div w:id="854347686">
      <w:bodyDiv w:val="1"/>
      <w:marLeft w:val="0"/>
      <w:marRight w:val="0"/>
      <w:marTop w:val="0"/>
      <w:marBottom w:val="0"/>
      <w:divBdr>
        <w:top w:val="none" w:sz="0" w:space="0" w:color="auto"/>
        <w:left w:val="none" w:sz="0" w:space="0" w:color="auto"/>
        <w:bottom w:val="none" w:sz="0" w:space="0" w:color="auto"/>
        <w:right w:val="none" w:sz="0" w:space="0" w:color="auto"/>
      </w:divBdr>
    </w:div>
    <w:div w:id="859783455">
      <w:bodyDiv w:val="1"/>
      <w:marLeft w:val="0"/>
      <w:marRight w:val="0"/>
      <w:marTop w:val="0"/>
      <w:marBottom w:val="0"/>
      <w:divBdr>
        <w:top w:val="none" w:sz="0" w:space="0" w:color="auto"/>
        <w:left w:val="none" w:sz="0" w:space="0" w:color="auto"/>
        <w:bottom w:val="none" w:sz="0" w:space="0" w:color="auto"/>
        <w:right w:val="none" w:sz="0" w:space="0" w:color="auto"/>
      </w:divBdr>
    </w:div>
    <w:div w:id="874004246">
      <w:bodyDiv w:val="1"/>
      <w:marLeft w:val="0"/>
      <w:marRight w:val="0"/>
      <w:marTop w:val="0"/>
      <w:marBottom w:val="0"/>
      <w:divBdr>
        <w:top w:val="none" w:sz="0" w:space="0" w:color="auto"/>
        <w:left w:val="none" w:sz="0" w:space="0" w:color="auto"/>
        <w:bottom w:val="none" w:sz="0" w:space="0" w:color="auto"/>
        <w:right w:val="none" w:sz="0" w:space="0" w:color="auto"/>
      </w:divBdr>
    </w:div>
    <w:div w:id="889341618">
      <w:bodyDiv w:val="1"/>
      <w:marLeft w:val="0"/>
      <w:marRight w:val="0"/>
      <w:marTop w:val="0"/>
      <w:marBottom w:val="0"/>
      <w:divBdr>
        <w:top w:val="none" w:sz="0" w:space="0" w:color="auto"/>
        <w:left w:val="none" w:sz="0" w:space="0" w:color="auto"/>
        <w:bottom w:val="none" w:sz="0" w:space="0" w:color="auto"/>
        <w:right w:val="none" w:sz="0" w:space="0" w:color="auto"/>
      </w:divBdr>
    </w:div>
    <w:div w:id="894004097">
      <w:bodyDiv w:val="1"/>
      <w:marLeft w:val="0"/>
      <w:marRight w:val="0"/>
      <w:marTop w:val="0"/>
      <w:marBottom w:val="0"/>
      <w:divBdr>
        <w:top w:val="none" w:sz="0" w:space="0" w:color="auto"/>
        <w:left w:val="none" w:sz="0" w:space="0" w:color="auto"/>
        <w:bottom w:val="none" w:sz="0" w:space="0" w:color="auto"/>
        <w:right w:val="none" w:sz="0" w:space="0" w:color="auto"/>
      </w:divBdr>
    </w:div>
    <w:div w:id="994186663">
      <w:bodyDiv w:val="1"/>
      <w:marLeft w:val="0"/>
      <w:marRight w:val="0"/>
      <w:marTop w:val="0"/>
      <w:marBottom w:val="0"/>
      <w:divBdr>
        <w:top w:val="none" w:sz="0" w:space="0" w:color="auto"/>
        <w:left w:val="none" w:sz="0" w:space="0" w:color="auto"/>
        <w:bottom w:val="none" w:sz="0" w:space="0" w:color="auto"/>
        <w:right w:val="none" w:sz="0" w:space="0" w:color="auto"/>
      </w:divBdr>
    </w:div>
    <w:div w:id="1008752991">
      <w:bodyDiv w:val="1"/>
      <w:marLeft w:val="0"/>
      <w:marRight w:val="0"/>
      <w:marTop w:val="0"/>
      <w:marBottom w:val="0"/>
      <w:divBdr>
        <w:top w:val="none" w:sz="0" w:space="0" w:color="auto"/>
        <w:left w:val="none" w:sz="0" w:space="0" w:color="auto"/>
        <w:bottom w:val="none" w:sz="0" w:space="0" w:color="auto"/>
        <w:right w:val="none" w:sz="0" w:space="0" w:color="auto"/>
      </w:divBdr>
    </w:div>
    <w:div w:id="1035042027">
      <w:bodyDiv w:val="1"/>
      <w:marLeft w:val="0"/>
      <w:marRight w:val="0"/>
      <w:marTop w:val="0"/>
      <w:marBottom w:val="0"/>
      <w:divBdr>
        <w:top w:val="none" w:sz="0" w:space="0" w:color="auto"/>
        <w:left w:val="none" w:sz="0" w:space="0" w:color="auto"/>
        <w:bottom w:val="none" w:sz="0" w:space="0" w:color="auto"/>
        <w:right w:val="none" w:sz="0" w:space="0" w:color="auto"/>
      </w:divBdr>
    </w:div>
    <w:div w:id="1046031800">
      <w:bodyDiv w:val="1"/>
      <w:marLeft w:val="0"/>
      <w:marRight w:val="0"/>
      <w:marTop w:val="0"/>
      <w:marBottom w:val="0"/>
      <w:divBdr>
        <w:top w:val="none" w:sz="0" w:space="0" w:color="auto"/>
        <w:left w:val="none" w:sz="0" w:space="0" w:color="auto"/>
        <w:bottom w:val="none" w:sz="0" w:space="0" w:color="auto"/>
        <w:right w:val="none" w:sz="0" w:space="0" w:color="auto"/>
      </w:divBdr>
    </w:div>
    <w:div w:id="1064720855">
      <w:bodyDiv w:val="1"/>
      <w:marLeft w:val="0"/>
      <w:marRight w:val="0"/>
      <w:marTop w:val="0"/>
      <w:marBottom w:val="0"/>
      <w:divBdr>
        <w:top w:val="none" w:sz="0" w:space="0" w:color="auto"/>
        <w:left w:val="none" w:sz="0" w:space="0" w:color="auto"/>
        <w:bottom w:val="none" w:sz="0" w:space="0" w:color="auto"/>
        <w:right w:val="none" w:sz="0" w:space="0" w:color="auto"/>
      </w:divBdr>
    </w:div>
    <w:div w:id="1081409750">
      <w:bodyDiv w:val="1"/>
      <w:marLeft w:val="0"/>
      <w:marRight w:val="0"/>
      <w:marTop w:val="0"/>
      <w:marBottom w:val="0"/>
      <w:divBdr>
        <w:top w:val="none" w:sz="0" w:space="0" w:color="auto"/>
        <w:left w:val="none" w:sz="0" w:space="0" w:color="auto"/>
        <w:bottom w:val="none" w:sz="0" w:space="0" w:color="auto"/>
        <w:right w:val="none" w:sz="0" w:space="0" w:color="auto"/>
      </w:divBdr>
    </w:div>
    <w:div w:id="1082095577">
      <w:bodyDiv w:val="1"/>
      <w:marLeft w:val="0"/>
      <w:marRight w:val="0"/>
      <w:marTop w:val="0"/>
      <w:marBottom w:val="0"/>
      <w:divBdr>
        <w:top w:val="none" w:sz="0" w:space="0" w:color="auto"/>
        <w:left w:val="none" w:sz="0" w:space="0" w:color="auto"/>
        <w:bottom w:val="none" w:sz="0" w:space="0" w:color="auto"/>
        <w:right w:val="none" w:sz="0" w:space="0" w:color="auto"/>
      </w:divBdr>
    </w:div>
    <w:div w:id="1088160519">
      <w:bodyDiv w:val="1"/>
      <w:marLeft w:val="0"/>
      <w:marRight w:val="0"/>
      <w:marTop w:val="0"/>
      <w:marBottom w:val="0"/>
      <w:divBdr>
        <w:top w:val="none" w:sz="0" w:space="0" w:color="auto"/>
        <w:left w:val="none" w:sz="0" w:space="0" w:color="auto"/>
        <w:bottom w:val="none" w:sz="0" w:space="0" w:color="auto"/>
        <w:right w:val="none" w:sz="0" w:space="0" w:color="auto"/>
      </w:divBdr>
    </w:div>
    <w:div w:id="1091438502">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41134527">
      <w:bodyDiv w:val="1"/>
      <w:marLeft w:val="0"/>
      <w:marRight w:val="0"/>
      <w:marTop w:val="0"/>
      <w:marBottom w:val="0"/>
      <w:divBdr>
        <w:top w:val="none" w:sz="0" w:space="0" w:color="auto"/>
        <w:left w:val="none" w:sz="0" w:space="0" w:color="auto"/>
        <w:bottom w:val="none" w:sz="0" w:space="0" w:color="auto"/>
        <w:right w:val="none" w:sz="0" w:space="0" w:color="auto"/>
      </w:divBdr>
    </w:div>
    <w:div w:id="1263562931">
      <w:bodyDiv w:val="1"/>
      <w:marLeft w:val="0"/>
      <w:marRight w:val="0"/>
      <w:marTop w:val="0"/>
      <w:marBottom w:val="0"/>
      <w:divBdr>
        <w:top w:val="none" w:sz="0" w:space="0" w:color="auto"/>
        <w:left w:val="none" w:sz="0" w:space="0" w:color="auto"/>
        <w:bottom w:val="none" w:sz="0" w:space="0" w:color="auto"/>
        <w:right w:val="none" w:sz="0" w:space="0" w:color="auto"/>
      </w:divBdr>
    </w:div>
    <w:div w:id="1270507883">
      <w:bodyDiv w:val="1"/>
      <w:marLeft w:val="0"/>
      <w:marRight w:val="0"/>
      <w:marTop w:val="0"/>
      <w:marBottom w:val="0"/>
      <w:divBdr>
        <w:top w:val="none" w:sz="0" w:space="0" w:color="auto"/>
        <w:left w:val="none" w:sz="0" w:space="0" w:color="auto"/>
        <w:bottom w:val="none" w:sz="0" w:space="0" w:color="auto"/>
        <w:right w:val="none" w:sz="0" w:space="0" w:color="auto"/>
      </w:divBdr>
    </w:div>
    <w:div w:id="133584290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55571895">
      <w:bodyDiv w:val="1"/>
      <w:marLeft w:val="0"/>
      <w:marRight w:val="0"/>
      <w:marTop w:val="0"/>
      <w:marBottom w:val="0"/>
      <w:divBdr>
        <w:top w:val="none" w:sz="0" w:space="0" w:color="auto"/>
        <w:left w:val="none" w:sz="0" w:space="0" w:color="auto"/>
        <w:bottom w:val="none" w:sz="0" w:space="0" w:color="auto"/>
        <w:right w:val="none" w:sz="0" w:space="0" w:color="auto"/>
      </w:divBdr>
    </w:div>
    <w:div w:id="1375037127">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387070503">
      <w:bodyDiv w:val="1"/>
      <w:marLeft w:val="0"/>
      <w:marRight w:val="0"/>
      <w:marTop w:val="0"/>
      <w:marBottom w:val="0"/>
      <w:divBdr>
        <w:top w:val="none" w:sz="0" w:space="0" w:color="auto"/>
        <w:left w:val="none" w:sz="0" w:space="0" w:color="auto"/>
        <w:bottom w:val="none" w:sz="0" w:space="0" w:color="auto"/>
        <w:right w:val="none" w:sz="0" w:space="0" w:color="auto"/>
      </w:divBdr>
    </w:div>
    <w:div w:id="1389718953">
      <w:bodyDiv w:val="1"/>
      <w:marLeft w:val="0"/>
      <w:marRight w:val="0"/>
      <w:marTop w:val="0"/>
      <w:marBottom w:val="0"/>
      <w:divBdr>
        <w:top w:val="none" w:sz="0" w:space="0" w:color="auto"/>
        <w:left w:val="none" w:sz="0" w:space="0" w:color="auto"/>
        <w:bottom w:val="none" w:sz="0" w:space="0" w:color="auto"/>
        <w:right w:val="none" w:sz="0" w:space="0" w:color="auto"/>
      </w:divBdr>
    </w:div>
    <w:div w:id="1397777532">
      <w:bodyDiv w:val="1"/>
      <w:marLeft w:val="0"/>
      <w:marRight w:val="0"/>
      <w:marTop w:val="0"/>
      <w:marBottom w:val="0"/>
      <w:divBdr>
        <w:top w:val="none" w:sz="0" w:space="0" w:color="auto"/>
        <w:left w:val="none" w:sz="0" w:space="0" w:color="auto"/>
        <w:bottom w:val="none" w:sz="0" w:space="0" w:color="auto"/>
        <w:right w:val="none" w:sz="0" w:space="0" w:color="auto"/>
      </w:divBdr>
    </w:div>
    <w:div w:id="1433553314">
      <w:bodyDiv w:val="1"/>
      <w:marLeft w:val="0"/>
      <w:marRight w:val="0"/>
      <w:marTop w:val="0"/>
      <w:marBottom w:val="0"/>
      <w:divBdr>
        <w:top w:val="none" w:sz="0" w:space="0" w:color="auto"/>
        <w:left w:val="none" w:sz="0" w:space="0" w:color="auto"/>
        <w:bottom w:val="none" w:sz="0" w:space="0" w:color="auto"/>
        <w:right w:val="none" w:sz="0" w:space="0" w:color="auto"/>
      </w:divBdr>
    </w:div>
    <w:div w:id="1438789121">
      <w:bodyDiv w:val="1"/>
      <w:marLeft w:val="0"/>
      <w:marRight w:val="0"/>
      <w:marTop w:val="0"/>
      <w:marBottom w:val="0"/>
      <w:divBdr>
        <w:top w:val="none" w:sz="0" w:space="0" w:color="auto"/>
        <w:left w:val="none" w:sz="0" w:space="0" w:color="auto"/>
        <w:bottom w:val="none" w:sz="0" w:space="0" w:color="auto"/>
        <w:right w:val="none" w:sz="0" w:space="0" w:color="auto"/>
      </w:divBdr>
    </w:div>
    <w:div w:id="1463839204">
      <w:bodyDiv w:val="1"/>
      <w:marLeft w:val="0"/>
      <w:marRight w:val="0"/>
      <w:marTop w:val="0"/>
      <w:marBottom w:val="0"/>
      <w:divBdr>
        <w:top w:val="none" w:sz="0" w:space="0" w:color="auto"/>
        <w:left w:val="none" w:sz="0" w:space="0" w:color="auto"/>
        <w:bottom w:val="none" w:sz="0" w:space="0" w:color="auto"/>
        <w:right w:val="none" w:sz="0" w:space="0" w:color="auto"/>
      </w:divBdr>
    </w:div>
    <w:div w:id="1476337488">
      <w:bodyDiv w:val="1"/>
      <w:marLeft w:val="0"/>
      <w:marRight w:val="0"/>
      <w:marTop w:val="0"/>
      <w:marBottom w:val="0"/>
      <w:divBdr>
        <w:top w:val="none" w:sz="0" w:space="0" w:color="auto"/>
        <w:left w:val="none" w:sz="0" w:space="0" w:color="auto"/>
        <w:bottom w:val="none" w:sz="0" w:space="0" w:color="auto"/>
        <w:right w:val="none" w:sz="0" w:space="0" w:color="auto"/>
      </w:divBdr>
    </w:div>
    <w:div w:id="1500341167">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31990095">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40507146">
      <w:bodyDiv w:val="1"/>
      <w:marLeft w:val="0"/>
      <w:marRight w:val="0"/>
      <w:marTop w:val="0"/>
      <w:marBottom w:val="0"/>
      <w:divBdr>
        <w:top w:val="none" w:sz="0" w:space="0" w:color="auto"/>
        <w:left w:val="none" w:sz="0" w:space="0" w:color="auto"/>
        <w:bottom w:val="none" w:sz="0" w:space="0" w:color="auto"/>
        <w:right w:val="none" w:sz="0" w:space="0" w:color="auto"/>
      </w:divBdr>
    </w:div>
    <w:div w:id="1569456239">
      <w:bodyDiv w:val="1"/>
      <w:marLeft w:val="0"/>
      <w:marRight w:val="0"/>
      <w:marTop w:val="0"/>
      <w:marBottom w:val="0"/>
      <w:divBdr>
        <w:top w:val="none" w:sz="0" w:space="0" w:color="auto"/>
        <w:left w:val="none" w:sz="0" w:space="0" w:color="auto"/>
        <w:bottom w:val="none" w:sz="0" w:space="0" w:color="auto"/>
        <w:right w:val="none" w:sz="0" w:space="0" w:color="auto"/>
      </w:divBdr>
    </w:div>
    <w:div w:id="1598756032">
      <w:bodyDiv w:val="1"/>
      <w:marLeft w:val="0"/>
      <w:marRight w:val="0"/>
      <w:marTop w:val="0"/>
      <w:marBottom w:val="0"/>
      <w:divBdr>
        <w:top w:val="none" w:sz="0" w:space="0" w:color="auto"/>
        <w:left w:val="none" w:sz="0" w:space="0" w:color="auto"/>
        <w:bottom w:val="none" w:sz="0" w:space="0" w:color="auto"/>
        <w:right w:val="none" w:sz="0" w:space="0" w:color="auto"/>
      </w:divBdr>
    </w:div>
    <w:div w:id="1634169725">
      <w:bodyDiv w:val="1"/>
      <w:marLeft w:val="0"/>
      <w:marRight w:val="0"/>
      <w:marTop w:val="0"/>
      <w:marBottom w:val="0"/>
      <w:divBdr>
        <w:top w:val="none" w:sz="0" w:space="0" w:color="auto"/>
        <w:left w:val="none" w:sz="0" w:space="0" w:color="auto"/>
        <w:bottom w:val="none" w:sz="0" w:space="0" w:color="auto"/>
        <w:right w:val="none" w:sz="0" w:space="0" w:color="auto"/>
      </w:divBdr>
    </w:div>
    <w:div w:id="1670595179">
      <w:bodyDiv w:val="1"/>
      <w:marLeft w:val="0"/>
      <w:marRight w:val="0"/>
      <w:marTop w:val="0"/>
      <w:marBottom w:val="0"/>
      <w:divBdr>
        <w:top w:val="none" w:sz="0" w:space="0" w:color="auto"/>
        <w:left w:val="none" w:sz="0" w:space="0" w:color="auto"/>
        <w:bottom w:val="none" w:sz="0" w:space="0" w:color="auto"/>
        <w:right w:val="none" w:sz="0" w:space="0" w:color="auto"/>
      </w:divBdr>
    </w:div>
    <w:div w:id="1682970040">
      <w:bodyDiv w:val="1"/>
      <w:marLeft w:val="0"/>
      <w:marRight w:val="0"/>
      <w:marTop w:val="0"/>
      <w:marBottom w:val="0"/>
      <w:divBdr>
        <w:top w:val="none" w:sz="0" w:space="0" w:color="auto"/>
        <w:left w:val="none" w:sz="0" w:space="0" w:color="auto"/>
        <w:bottom w:val="none" w:sz="0" w:space="0" w:color="auto"/>
        <w:right w:val="none" w:sz="0" w:space="0" w:color="auto"/>
      </w:divBdr>
    </w:div>
    <w:div w:id="1737975703">
      <w:bodyDiv w:val="1"/>
      <w:marLeft w:val="0"/>
      <w:marRight w:val="0"/>
      <w:marTop w:val="0"/>
      <w:marBottom w:val="0"/>
      <w:divBdr>
        <w:top w:val="none" w:sz="0" w:space="0" w:color="auto"/>
        <w:left w:val="none" w:sz="0" w:space="0" w:color="auto"/>
        <w:bottom w:val="none" w:sz="0" w:space="0" w:color="auto"/>
        <w:right w:val="none" w:sz="0" w:space="0" w:color="auto"/>
      </w:divBdr>
    </w:div>
    <w:div w:id="1750032316">
      <w:bodyDiv w:val="1"/>
      <w:marLeft w:val="0"/>
      <w:marRight w:val="0"/>
      <w:marTop w:val="0"/>
      <w:marBottom w:val="0"/>
      <w:divBdr>
        <w:top w:val="none" w:sz="0" w:space="0" w:color="auto"/>
        <w:left w:val="none" w:sz="0" w:space="0" w:color="auto"/>
        <w:bottom w:val="none" w:sz="0" w:space="0" w:color="auto"/>
        <w:right w:val="none" w:sz="0" w:space="0" w:color="auto"/>
      </w:divBdr>
    </w:div>
    <w:div w:id="1754665628">
      <w:bodyDiv w:val="1"/>
      <w:marLeft w:val="0"/>
      <w:marRight w:val="0"/>
      <w:marTop w:val="0"/>
      <w:marBottom w:val="0"/>
      <w:divBdr>
        <w:top w:val="none" w:sz="0" w:space="0" w:color="auto"/>
        <w:left w:val="none" w:sz="0" w:space="0" w:color="auto"/>
        <w:bottom w:val="none" w:sz="0" w:space="0" w:color="auto"/>
        <w:right w:val="none" w:sz="0" w:space="0" w:color="auto"/>
      </w:divBdr>
    </w:div>
    <w:div w:id="1762993672">
      <w:bodyDiv w:val="1"/>
      <w:marLeft w:val="0"/>
      <w:marRight w:val="0"/>
      <w:marTop w:val="0"/>
      <w:marBottom w:val="0"/>
      <w:divBdr>
        <w:top w:val="none" w:sz="0" w:space="0" w:color="auto"/>
        <w:left w:val="none" w:sz="0" w:space="0" w:color="auto"/>
        <w:bottom w:val="none" w:sz="0" w:space="0" w:color="auto"/>
        <w:right w:val="none" w:sz="0" w:space="0" w:color="auto"/>
      </w:divBdr>
    </w:div>
    <w:div w:id="1772971443">
      <w:bodyDiv w:val="1"/>
      <w:marLeft w:val="0"/>
      <w:marRight w:val="0"/>
      <w:marTop w:val="0"/>
      <w:marBottom w:val="0"/>
      <w:divBdr>
        <w:top w:val="none" w:sz="0" w:space="0" w:color="auto"/>
        <w:left w:val="none" w:sz="0" w:space="0" w:color="auto"/>
        <w:bottom w:val="none" w:sz="0" w:space="0" w:color="auto"/>
        <w:right w:val="none" w:sz="0" w:space="0" w:color="auto"/>
      </w:divBdr>
    </w:div>
    <w:div w:id="1779987716">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786726515">
      <w:bodyDiv w:val="1"/>
      <w:marLeft w:val="0"/>
      <w:marRight w:val="0"/>
      <w:marTop w:val="0"/>
      <w:marBottom w:val="0"/>
      <w:divBdr>
        <w:top w:val="none" w:sz="0" w:space="0" w:color="auto"/>
        <w:left w:val="none" w:sz="0" w:space="0" w:color="auto"/>
        <w:bottom w:val="none" w:sz="0" w:space="0" w:color="auto"/>
        <w:right w:val="none" w:sz="0" w:space="0" w:color="auto"/>
      </w:divBdr>
    </w:div>
    <w:div w:id="1793593683">
      <w:bodyDiv w:val="1"/>
      <w:marLeft w:val="0"/>
      <w:marRight w:val="0"/>
      <w:marTop w:val="0"/>
      <w:marBottom w:val="0"/>
      <w:divBdr>
        <w:top w:val="none" w:sz="0" w:space="0" w:color="auto"/>
        <w:left w:val="none" w:sz="0" w:space="0" w:color="auto"/>
        <w:bottom w:val="none" w:sz="0" w:space="0" w:color="auto"/>
        <w:right w:val="none" w:sz="0" w:space="0" w:color="auto"/>
      </w:divBdr>
    </w:div>
    <w:div w:id="1815292159">
      <w:bodyDiv w:val="1"/>
      <w:marLeft w:val="0"/>
      <w:marRight w:val="0"/>
      <w:marTop w:val="0"/>
      <w:marBottom w:val="0"/>
      <w:divBdr>
        <w:top w:val="none" w:sz="0" w:space="0" w:color="auto"/>
        <w:left w:val="none" w:sz="0" w:space="0" w:color="auto"/>
        <w:bottom w:val="none" w:sz="0" w:space="0" w:color="auto"/>
        <w:right w:val="none" w:sz="0" w:space="0" w:color="auto"/>
      </w:divBdr>
    </w:div>
    <w:div w:id="1821582513">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880320955">
      <w:bodyDiv w:val="1"/>
      <w:marLeft w:val="0"/>
      <w:marRight w:val="0"/>
      <w:marTop w:val="0"/>
      <w:marBottom w:val="0"/>
      <w:divBdr>
        <w:top w:val="none" w:sz="0" w:space="0" w:color="auto"/>
        <w:left w:val="none" w:sz="0" w:space="0" w:color="auto"/>
        <w:bottom w:val="none" w:sz="0" w:space="0" w:color="auto"/>
        <w:right w:val="none" w:sz="0" w:space="0" w:color="auto"/>
      </w:divBdr>
    </w:div>
    <w:div w:id="1898710186">
      <w:bodyDiv w:val="1"/>
      <w:marLeft w:val="0"/>
      <w:marRight w:val="0"/>
      <w:marTop w:val="0"/>
      <w:marBottom w:val="0"/>
      <w:divBdr>
        <w:top w:val="none" w:sz="0" w:space="0" w:color="auto"/>
        <w:left w:val="none" w:sz="0" w:space="0" w:color="auto"/>
        <w:bottom w:val="none" w:sz="0" w:space="0" w:color="auto"/>
        <w:right w:val="none" w:sz="0" w:space="0" w:color="auto"/>
      </w:divBdr>
    </w:div>
    <w:div w:id="1941595936">
      <w:bodyDiv w:val="1"/>
      <w:marLeft w:val="0"/>
      <w:marRight w:val="0"/>
      <w:marTop w:val="0"/>
      <w:marBottom w:val="0"/>
      <w:divBdr>
        <w:top w:val="none" w:sz="0" w:space="0" w:color="auto"/>
        <w:left w:val="none" w:sz="0" w:space="0" w:color="auto"/>
        <w:bottom w:val="none" w:sz="0" w:space="0" w:color="auto"/>
        <w:right w:val="none" w:sz="0" w:space="0" w:color="auto"/>
      </w:divBdr>
    </w:div>
    <w:div w:id="1972857609">
      <w:bodyDiv w:val="1"/>
      <w:marLeft w:val="0"/>
      <w:marRight w:val="0"/>
      <w:marTop w:val="0"/>
      <w:marBottom w:val="0"/>
      <w:divBdr>
        <w:top w:val="none" w:sz="0" w:space="0" w:color="auto"/>
        <w:left w:val="none" w:sz="0" w:space="0" w:color="auto"/>
        <w:bottom w:val="none" w:sz="0" w:space="0" w:color="auto"/>
        <w:right w:val="none" w:sz="0" w:space="0" w:color="auto"/>
      </w:divBdr>
    </w:div>
    <w:div w:id="1973050370">
      <w:bodyDiv w:val="1"/>
      <w:marLeft w:val="0"/>
      <w:marRight w:val="0"/>
      <w:marTop w:val="0"/>
      <w:marBottom w:val="0"/>
      <w:divBdr>
        <w:top w:val="none" w:sz="0" w:space="0" w:color="auto"/>
        <w:left w:val="none" w:sz="0" w:space="0" w:color="auto"/>
        <w:bottom w:val="none" w:sz="0" w:space="0" w:color="auto"/>
        <w:right w:val="none" w:sz="0" w:space="0" w:color="auto"/>
      </w:divBdr>
    </w:div>
    <w:div w:id="1984235706">
      <w:bodyDiv w:val="1"/>
      <w:marLeft w:val="0"/>
      <w:marRight w:val="0"/>
      <w:marTop w:val="0"/>
      <w:marBottom w:val="0"/>
      <w:divBdr>
        <w:top w:val="none" w:sz="0" w:space="0" w:color="auto"/>
        <w:left w:val="none" w:sz="0" w:space="0" w:color="auto"/>
        <w:bottom w:val="none" w:sz="0" w:space="0" w:color="auto"/>
        <w:right w:val="none" w:sz="0" w:space="0" w:color="auto"/>
      </w:divBdr>
    </w:div>
    <w:div w:id="2012292301">
      <w:bodyDiv w:val="1"/>
      <w:marLeft w:val="0"/>
      <w:marRight w:val="0"/>
      <w:marTop w:val="0"/>
      <w:marBottom w:val="0"/>
      <w:divBdr>
        <w:top w:val="none" w:sz="0" w:space="0" w:color="auto"/>
        <w:left w:val="none" w:sz="0" w:space="0" w:color="auto"/>
        <w:bottom w:val="none" w:sz="0" w:space="0" w:color="auto"/>
        <w:right w:val="none" w:sz="0" w:space="0" w:color="auto"/>
      </w:divBdr>
    </w:div>
    <w:div w:id="2084138008">
      <w:bodyDiv w:val="1"/>
      <w:marLeft w:val="0"/>
      <w:marRight w:val="0"/>
      <w:marTop w:val="0"/>
      <w:marBottom w:val="0"/>
      <w:divBdr>
        <w:top w:val="none" w:sz="0" w:space="0" w:color="auto"/>
        <w:left w:val="none" w:sz="0" w:space="0" w:color="auto"/>
        <w:bottom w:val="none" w:sz="0" w:space="0" w:color="auto"/>
        <w:right w:val="none" w:sz="0" w:space="0" w:color="auto"/>
      </w:divBdr>
    </w:div>
    <w:div w:id="2106802394">
      <w:bodyDiv w:val="1"/>
      <w:marLeft w:val="0"/>
      <w:marRight w:val="0"/>
      <w:marTop w:val="0"/>
      <w:marBottom w:val="0"/>
      <w:divBdr>
        <w:top w:val="none" w:sz="0" w:space="0" w:color="auto"/>
        <w:left w:val="none" w:sz="0" w:space="0" w:color="auto"/>
        <w:bottom w:val="none" w:sz="0" w:space="0" w:color="auto"/>
        <w:right w:val="none" w:sz="0" w:space="0" w:color="auto"/>
      </w:divBdr>
    </w:div>
    <w:div w:id="21321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F68B-927A-4F38-980D-CC93C49A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137</Pages>
  <Words>64760</Words>
  <Characters>369135</Characters>
  <Application>Microsoft Office Word</Application>
  <DocSecurity>0</DocSecurity>
  <Lines>3076</Lines>
  <Paragraphs>866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433029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www</dc:creator>
  <cp:keywords/>
  <dc:description/>
  <cp:lastModifiedBy>Козырева Наталья Вас</cp:lastModifiedBy>
  <cp:revision>78</cp:revision>
  <cp:lastPrinted>2008-12-31T21:55:00Z</cp:lastPrinted>
  <dcterms:created xsi:type="dcterms:W3CDTF">2020-06-22T07:33:00Z</dcterms:created>
  <dcterms:modified xsi:type="dcterms:W3CDTF">2008-12-31T21:55:00Z</dcterms:modified>
</cp:coreProperties>
</file>