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B8" w:rsidRDefault="00A629B8" w:rsidP="00A629B8">
      <w:pPr>
        <w:pStyle w:val="a3"/>
        <w:rPr>
          <w:szCs w:val="28"/>
        </w:rPr>
      </w:pPr>
    </w:p>
    <w:p w:rsidR="0022339E" w:rsidRDefault="0022339E" w:rsidP="0022339E">
      <w:pPr>
        <w:pStyle w:val="a3"/>
        <w:jc w:val="right"/>
        <w:rPr>
          <w:szCs w:val="28"/>
        </w:rPr>
      </w:pPr>
      <w:bookmarkStart w:id="0" w:name="_GoBack"/>
      <w:r>
        <w:rPr>
          <w:szCs w:val="28"/>
        </w:rPr>
        <w:t>проект</w:t>
      </w:r>
    </w:p>
    <w:p w:rsidR="00A629B8" w:rsidRDefault="00A629B8" w:rsidP="00A629B8">
      <w:pPr>
        <w:pStyle w:val="a3"/>
        <w:rPr>
          <w:szCs w:val="28"/>
        </w:rPr>
      </w:pPr>
      <w:r>
        <w:rPr>
          <w:szCs w:val="28"/>
        </w:rPr>
        <w:t>Республика Мордовия</w:t>
      </w:r>
    </w:p>
    <w:p w:rsidR="00A629B8" w:rsidRDefault="00A629B8" w:rsidP="00A629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629B8" w:rsidRDefault="00A629B8" w:rsidP="00A629B8">
      <w:pPr>
        <w:jc w:val="center"/>
        <w:rPr>
          <w:sz w:val="28"/>
          <w:szCs w:val="28"/>
        </w:rPr>
      </w:pPr>
    </w:p>
    <w:p w:rsidR="00A629B8" w:rsidRDefault="00A629B8" w:rsidP="00A629B8">
      <w:pPr>
        <w:jc w:val="center"/>
        <w:rPr>
          <w:sz w:val="16"/>
          <w:szCs w:val="16"/>
        </w:rPr>
      </w:pPr>
    </w:p>
    <w:p w:rsidR="00A629B8" w:rsidRDefault="00A629B8" w:rsidP="00A62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629B8" w:rsidRDefault="00A629B8" w:rsidP="00A629B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</w:t>
      </w:r>
      <w:r w:rsidR="0022339E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-я сессия)</w:t>
      </w:r>
    </w:p>
    <w:p w:rsidR="00A629B8" w:rsidRDefault="00A629B8" w:rsidP="00A629B8">
      <w:pPr>
        <w:jc w:val="center"/>
        <w:rPr>
          <w:sz w:val="28"/>
          <w:szCs w:val="28"/>
        </w:rPr>
      </w:pPr>
    </w:p>
    <w:p w:rsidR="00A629B8" w:rsidRDefault="0022339E" w:rsidP="00A62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6526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.07.2025</w:t>
      </w:r>
      <w:r w:rsidR="00A629B8">
        <w:rPr>
          <w:b/>
          <w:sz w:val="28"/>
          <w:szCs w:val="28"/>
        </w:rPr>
        <w:t>г.</w:t>
      </w:r>
      <w:r w:rsidR="00A629B8">
        <w:rPr>
          <w:b/>
          <w:sz w:val="28"/>
          <w:szCs w:val="28"/>
        </w:rPr>
        <w:tab/>
      </w:r>
      <w:r w:rsidR="00A629B8">
        <w:rPr>
          <w:b/>
          <w:sz w:val="28"/>
          <w:szCs w:val="28"/>
        </w:rPr>
        <w:tab/>
        <w:t xml:space="preserve">                              </w:t>
      </w:r>
      <w:r w:rsidR="00A629B8">
        <w:rPr>
          <w:b/>
          <w:sz w:val="28"/>
          <w:szCs w:val="28"/>
        </w:rPr>
        <w:tab/>
      </w:r>
      <w:r w:rsidR="00A629B8">
        <w:rPr>
          <w:b/>
          <w:sz w:val="28"/>
          <w:szCs w:val="28"/>
        </w:rPr>
        <w:tab/>
        <w:t xml:space="preserve">                                             № </w:t>
      </w:r>
      <w:r>
        <w:rPr>
          <w:b/>
          <w:sz w:val="28"/>
          <w:szCs w:val="28"/>
        </w:rPr>
        <w:t>219</w:t>
      </w:r>
    </w:p>
    <w:p w:rsidR="00A629B8" w:rsidRDefault="00A629B8" w:rsidP="00A629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Чамзинка</w:t>
      </w:r>
    </w:p>
    <w:p w:rsidR="00A629B8" w:rsidRDefault="00A629B8" w:rsidP="00A629B8">
      <w:pPr>
        <w:jc w:val="center"/>
        <w:rPr>
          <w:sz w:val="28"/>
          <w:szCs w:val="28"/>
        </w:rPr>
      </w:pPr>
    </w:p>
    <w:bookmarkEnd w:id="0"/>
    <w:p w:rsidR="00A629B8" w:rsidRDefault="00665269" w:rsidP="00A62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почё</w:t>
      </w:r>
      <w:r w:rsidR="00A629B8">
        <w:rPr>
          <w:b/>
          <w:sz w:val="28"/>
          <w:szCs w:val="28"/>
        </w:rPr>
        <w:t>тного звания</w:t>
      </w:r>
    </w:p>
    <w:p w:rsidR="00A629B8" w:rsidRDefault="00665269" w:rsidP="00A62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«Почё</w:t>
      </w:r>
      <w:r w:rsidR="00A629B8">
        <w:rPr>
          <w:b/>
          <w:sz w:val="28"/>
          <w:szCs w:val="28"/>
        </w:rPr>
        <w:t xml:space="preserve">тный гражданин </w:t>
      </w:r>
      <w:proofErr w:type="spellStart"/>
      <w:r w:rsidR="00A629B8">
        <w:rPr>
          <w:b/>
          <w:sz w:val="28"/>
          <w:szCs w:val="28"/>
        </w:rPr>
        <w:t>Чамзинского</w:t>
      </w:r>
      <w:proofErr w:type="spellEnd"/>
      <w:r w:rsidR="00A629B8">
        <w:rPr>
          <w:b/>
          <w:sz w:val="28"/>
          <w:szCs w:val="28"/>
        </w:rPr>
        <w:t xml:space="preserve"> муниципального района».</w:t>
      </w:r>
    </w:p>
    <w:p w:rsidR="00A629B8" w:rsidRDefault="00A629B8" w:rsidP="00A629B8">
      <w:pPr>
        <w:jc w:val="center"/>
        <w:rPr>
          <w:sz w:val="28"/>
          <w:szCs w:val="28"/>
        </w:rPr>
      </w:pPr>
    </w:p>
    <w:p w:rsidR="00A629B8" w:rsidRDefault="00A629B8" w:rsidP="00A629B8">
      <w:pPr>
        <w:pStyle w:val="a5"/>
        <w:ind w:firstLine="708"/>
        <w:rPr>
          <w:szCs w:val="28"/>
        </w:rPr>
      </w:pPr>
      <w:r>
        <w:rPr>
          <w:szCs w:val="28"/>
        </w:rPr>
        <w:t xml:space="preserve">Рассмотрев представление председателя Совета депутатов </w:t>
      </w:r>
      <w:proofErr w:type="spellStart"/>
      <w:r>
        <w:rPr>
          <w:szCs w:val="28"/>
        </w:rPr>
        <w:t>Чамзинского</w:t>
      </w:r>
      <w:proofErr w:type="spellEnd"/>
      <w:r>
        <w:rPr>
          <w:szCs w:val="28"/>
        </w:rPr>
        <w:t xml:space="preserve"> муниципального района, руководствуясь пу</w:t>
      </w:r>
      <w:r w:rsidR="00665269">
        <w:rPr>
          <w:szCs w:val="28"/>
        </w:rPr>
        <w:t>нктами 1, 2, 7 Положения о «Почё</w:t>
      </w:r>
      <w:r>
        <w:rPr>
          <w:szCs w:val="28"/>
        </w:rPr>
        <w:t xml:space="preserve">тном гражданине </w:t>
      </w:r>
      <w:proofErr w:type="spellStart"/>
      <w:r>
        <w:rPr>
          <w:szCs w:val="28"/>
        </w:rPr>
        <w:t>Чамзинского</w:t>
      </w:r>
      <w:proofErr w:type="spellEnd"/>
      <w:r>
        <w:rPr>
          <w:szCs w:val="28"/>
        </w:rPr>
        <w:t xml:space="preserve"> муниципального района», утвержденного решением Совета депутатов </w:t>
      </w:r>
      <w:proofErr w:type="spellStart"/>
      <w:r>
        <w:rPr>
          <w:szCs w:val="28"/>
        </w:rPr>
        <w:t>Чамзинского</w:t>
      </w:r>
      <w:proofErr w:type="spellEnd"/>
      <w:r>
        <w:rPr>
          <w:szCs w:val="28"/>
        </w:rPr>
        <w:t xml:space="preserve"> муниципального района от </w:t>
      </w:r>
      <w:r w:rsidR="00665269">
        <w:rPr>
          <w:szCs w:val="28"/>
        </w:rPr>
        <w:t>16.08</w:t>
      </w:r>
      <w:r>
        <w:rPr>
          <w:szCs w:val="28"/>
        </w:rPr>
        <w:t>.202</w:t>
      </w:r>
      <w:r w:rsidR="00665269">
        <w:rPr>
          <w:szCs w:val="28"/>
        </w:rPr>
        <w:t>4</w:t>
      </w:r>
      <w:r>
        <w:rPr>
          <w:szCs w:val="28"/>
        </w:rPr>
        <w:t xml:space="preserve"> г. № 1</w:t>
      </w:r>
      <w:r w:rsidR="00665269">
        <w:rPr>
          <w:szCs w:val="28"/>
        </w:rPr>
        <w:t>70</w:t>
      </w:r>
      <w:r>
        <w:rPr>
          <w:szCs w:val="28"/>
        </w:rPr>
        <w:t xml:space="preserve">, </w:t>
      </w:r>
    </w:p>
    <w:p w:rsidR="00A629B8" w:rsidRDefault="00A629B8" w:rsidP="00A629B8">
      <w:pPr>
        <w:jc w:val="both"/>
        <w:rPr>
          <w:sz w:val="16"/>
          <w:szCs w:val="16"/>
        </w:rPr>
      </w:pPr>
    </w:p>
    <w:p w:rsidR="00A629B8" w:rsidRDefault="00A629B8" w:rsidP="00A62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Чамзинского</w:t>
      </w:r>
      <w:proofErr w:type="spellEnd"/>
      <w:r>
        <w:rPr>
          <w:b/>
          <w:sz w:val="28"/>
          <w:szCs w:val="28"/>
        </w:rPr>
        <w:t xml:space="preserve"> муниципального района РЕШИЛ:</w:t>
      </w:r>
    </w:p>
    <w:p w:rsidR="00A629B8" w:rsidRDefault="00A629B8" w:rsidP="00A629B8">
      <w:pPr>
        <w:jc w:val="center"/>
        <w:rPr>
          <w:sz w:val="16"/>
          <w:szCs w:val="16"/>
        </w:rPr>
      </w:pPr>
    </w:p>
    <w:p w:rsidR="00A629B8" w:rsidRDefault="00A629B8" w:rsidP="00A629B8">
      <w:pPr>
        <w:pStyle w:val="a5"/>
        <w:ind w:firstLine="708"/>
        <w:rPr>
          <w:szCs w:val="28"/>
        </w:rPr>
      </w:pPr>
      <w:r>
        <w:rPr>
          <w:b/>
          <w:szCs w:val="28"/>
        </w:rPr>
        <w:t>1</w:t>
      </w:r>
      <w:r>
        <w:rPr>
          <w:szCs w:val="28"/>
        </w:rPr>
        <w:t xml:space="preserve">. Присвоить почётное звание «Почётный гражданин </w:t>
      </w:r>
      <w:proofErr w:type="spellStart"/>
      <w:r>
        <w:rPr>
          <w:szCs w:val="28"/>
        </w:rPr>
        <w:t>Чамзинского</w:t>
      </w:r>
      <w:proofErr w:type="spellEnd"/>
      <w:r>
        <w:rPr>
          <w:szCs w:val="28"/>
        </w:rPr>
        <w:t xml:space="preserve"> муниципального района» </w:t>
      </w:r>
      <w:r w:rsidR="0022339E">
        <w:rPr>
          <w:szCs w:val="28"/>
        </w:rPr>
        <w:t>Решетникову Александру Александровичу</w:t>
      </w:r>
      <w:r>
        <w:rPr>
          <w:szCs w:val="28"/>
        </w:rPr>
        <w:t xml:space="preserve"> за особые заслуги перед </w:t>
      </w:r>
      <w:proofErr w:type="spellStart"/>
      <w:r>
        <w:rPr>
          <w:szCs w:val="28"/>
        </w:rPr>
        <w:t>Чамзинским</w:t>
      </w:r>
      <w:proofErr w:type="spellEnd"/>
      <w:r>
        <w:rPr>
          <w:szCs w:val="28"/>
        </w:rPr>
        <w:t xml:space="preserve"> муниципальным районом и его жителями.</w:t>
      </w:r>
    </w:p>
    <w:p w:rsidR="00665269" w:rsidRDefault="00A629B8" w:rsidP="00A629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2339E">
        <w:rPr>
          <w:sz w:val="28"/>
          <w:szCs w:val="28"/>
        </w:rPr>
        <w:t>Д</w:t>
      </w:r>
      <w:r>
        <w:rPr>
          <w:sz w:val="28"/>
          <w:szCs w:val="28"/>
        </w:rPr>
        <w:t xml:space="preserve">иплом Почётного гражданина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района, нагрудную ленту Почёта, удостоверение установленного образца, единовременную денежную премию в размере 10000 (десять тысяч) рублей</w:t>
      </w:r>
      <w:r w:rsidR="0022339E">
        <w:rPr>
          <w:sz w:val="28"/>
          <w:szCs w:val="28"/>
        </w:rPr>
        <w:t xml:space="preserve"> вручить </w:t>
      </w:r>
      <w:r w:rsidR="0022339E" w:rsidRPr="0022339E">
        <w:rPr>
          <w:sz w:val="28"/>
          <w:szCs w:val="28"/>
        </w:rPr>
        <w:t xml:space="preserve">Решетникову Александру </w:t>
      </w:r>
      <w:r w:rsidR="0022339E">
        <w:rPr>
          <w:sz w:val="28"/>
          <w:szCs w:val="28"/>
        </w:rPr>
        <w:t>Петровичу (отцу)</w:t>
      </w:r>
      <w:r>
        <w:rPr>
          <w:sz w:val="28"/>
          <w:szCs w:val="28"/>
        </w:rPr>
        <w:t>.</w:t>
      </w:r>
    </w:p>
    <w:p w:rsidR="00A629B8" w:rsidRDefault="00A629B8" w:rsidP="00A629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Источником покрытия расходов определить средства, предусмотренные в бюджете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на 202</w:t>
      </w:r>
      <w:r w:rsidR="0066526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разделу </w:t>
      </w:r>
      <w:r w:rsidR="00665269"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="00665269">
        <w:rPr>
          <w:sz w:val="28"/>
          <w:szCs w:val="28"/>
        </w:rPr>
        <w:t>Социальная политика</w:t>
      </w:r>
      <w:r>
        <w:rPr>
          <w:sz w:val="28"/>
          <w:szCs w:val="28"/>
        </w:rPr>
        <w:t xml:space="preserve">», подразделу </w:t>
      </w:r>
      <w:r w:rsidR="00665269">
        <w:rPr>
          <w:sz w:val="28"/>
          <w:szCs w:val="28"/>
        </w:rPr>
        <w:t>0</w:t>
      </w:r>
      <w:r>
        <w:rPr>
          <w:sz w:val="28"/>
          <w:szCs w:val="28"/>
        </w:rPr>
        <w:t>3 «</w:t>
      </w:r>
      <w:r w:rsidR="00665269">
        <w:rPr>
          <w:sz w:val="28"/>
          <w:szCs w:val="28"/>
        </w:rPr>
        <w:t>Социальное обеспечение населения</w:t>
      </w:r>
      <w:r>
        <w:rPr>
          <w:sz w:val="28"/>
          <w:szCs w:val="28"/>
        </w:rPr>
        <w:t>», целевой ста</w:t>
      </w:r>
      <w:r w:rsidR="0022339E">
        <w:rPr>
          <w:sz w:val="28"/>
          <w:szCs w:val="28"/>
        </w:rPr>
        <w:t xml:space="preserve">тье 8910002060 «Выплаты лицам, </w:t>
      </w:r>
      <w:r>
        <w:rPr>
          <w:sz w:val="28"/>
          <w:szCs w:val="28"/>
        </w:rPr>
        <w:t>удостоенным звания Почётный гражданин», виду расходов 330 «Публичные нормативные выплаты гражданам несоциаль</w:t>
      </w:r>
      <w:r w:rsidR="00665269">
        <w:rPr>
          <w:sz w:val="28"/>
          <w:szCs w:val="28"/>
        </w:rPr>
        <w:t xml:space="preserve">ного характера» функциональной </w:t>
      </w:r>
      <w:r>
        <w:rPr>
          <w:sz w:val="28"/>
          <w:szCs w:val="28"/>
        </w:rPr>
        <w:t>классификации расходов.</w:t>
      </w:r>
    </w:p>
    <w:p w:rsidR="00A629B8" w:rsidRDefault="00A629B8" w:rsidP="00A629B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Источником покрытия расходов определить средства, предусмотренные в бюджете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на 202</w:t>
      </w:r>
      <w:r w:rsidR="0066526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разделу </w:t>
      </w:r>
      <w:r w:rsidR="00665269">
        <w:rPr>
          <w:sz w:val="28"/>
          <w:szCs w:val="28"/>
        </w:rPr>
        <w:t>01</w:t>
      </w:r>
      <w:r>
        <w:rPr>
          <w:sz w:val="28"/>
          <w:szCs w:val="28"/>
        </w:rPr>
        <w:t xml:space="preserve"> «Общегосуда</w:t>
      </w:r>
      <w:r w:rsidR="00665269">
        <w:rPr>
          <w:sz w:val="28"/>
          <w:szCs w:val="28"/>
        </w:rPr>
        <w:t>рственные вопросы», подразделу 1</w:t>
      </w:r>
      <w:r>
        <w:rPr>
          <w:sz w:val="28"/>
          <w:szCs w:val="28"/>
        </w:rPr>
        <w:t>3 «Другие общегосударственные вопросы», целевой статье 8910041210 «Мероприятия, связанные с муниципальным управлением», вид расходов 244 «Прочая закупка товаров, работ и услуг».</w:t>
      </w:r>
    </w:p>
    <w:p w:rsidR="00A629B8" w:rsidRDefault="00A629B8" w:rsidP="00A629B8">
      <w:pPr>
        <w:ind w:firstLine="708"/>
        <w:jc w:val="both"/>
        <w:rPr>
          <w:sz w:val="28"/>
          <w:szCs w:val="28"/>
        </w:rPr>
      </w:pPr>
      <w:r w:rsidRPr="0051045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Настоящее решение вступает в силу со дня его принятия и подлежит официальному опубликованию в газете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района РМ «Знамя». </w:t>
      </w:r>
    </w:p>
    <w:p w:rsidR="00A629B8" w:rsidRDefault="00A629B8" w:rsidP="00A629B8">
      <w:pPr>
        <w:ind w:firstLine="708"/>
        <w:jc w:val="both"/>
        <w:rPr>
          <w:sz w:val="28"/>
          <w:szCs w:val="28"/>
        </w:rPr>
      </w:pPr>
    </w:p>
    <w:p w:rsidR="00A629B8" w:rsidRDefault="00A629B8" w:rsidP="00A629B8">
      <w:pPr>
        <w:ind w:firstLine="708"/>
        <w:jc w:val="both"/>
        <w:rPr>
          <w:sz w:val="28"/>
          <w:szCs w:val="28"/>
        </w:rPr>
      </w:pPr>
    </w:p>
    <w:p w:rsidR="008353D3" w:rsidRPr="008353D3" w:rsidRDefault="008353D3" w:rsidP="00A629B8">
      <w:pPr>
        <w:ind w:firstLine="708"/>
        <w:jc w:val="both"/>
        <w:rPr>
          <w:sz w:val="16"/>
          <w:szCs w:val="16"/>
        </w:rPr>
      </w:pPr>
    </w:p>
    <w:p w:rsidR="00A629B8" w:rsidRDefault="00A629B8" w:rsidP="00A629B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Глава</w:t>
      </w:r>
    </w:p>
    <w:p w:rsidR="00A629B8" w:rsidRDefault="00A629B8" w:rsidP="00A629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Чамзинского</w:t>
      </w:r>
      <w:proofErr w:type="spellEnd"/>
      <w:r>
        <w:rPr>
          <w:sz w:val="24"/>
          <w:szCs w:val="24"/>
        </w:rPr>
        <w:t xml:space="preserve"> муниципального района                   </w:t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Чамзинского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A629B8" w:rsidRDefault="00A629B8" w:rsidP="00A629B8">
      <w:pPr>
        <w:rPr>
          <w:sz w:val="16"/>
          <w:szCs w:val="16"/>
        </w:rPr>
      </w:pPr>
    </w:p>
    <w:p w:rsidR="00A629B8" w:rsidRDefault="00A629B8" w:rsidP="00A629B8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 В.А. </w:t>
      </w:r>
      <w:proofErr w:type="spellStart"/>
      <w:r>
        <w:rPr>
          <w:sz w:val="24"/>
          <w:szCs w:val="24"/>
        </w:rPr>
        <w:t>Буткеев</w:t>
      </w:r>
      <w:proofErr w:type="spellEnd"/>
      <w:r>
        <w:rPr>
          <w:sz w:val="24"/>
          <w:szCs w:val="24"/>
        </w:rPr>
        <w:t xml:space="preserve">                                _________________</w:t>
      </w:r>
      <w:proofErr w:type="spellStart"/>
      <w:r>
        <w:rPr>
          <w:sz w:val="24"/>
          <w:szCs w:val="24"/>
        </w:rPr>
        <w:t>А.В.Сазанов</w:t>
      </w:r>
      <w:proofErr w:type="spellEnd"/>
    </w:p>
    <w:p w:rsidR="0022339E" w:rsidRDefault="0022339E" w:rsidP="00A629B8">
      <w:pPr>
        <w:rPr>
          <w:sz w:val="24"/>
          <w:szCs w:val="24"/>
        </w:rPr>
      </w:pPr>
    </w:p>
    <w:p w:rsidR="003B78CA" w:rsidRDefault="0022339E">
      <w:r w:rsidRPr="008353D3">
        <w:rPr>
          <w:b/>
          <w:sz w:val="22"/>
          <w:szCs w:val="22"/>
        </w:rPr>
        <w:t>Срок внесения замечаний</w:t>
      </w:r>
      <w:r w:rsidR="008353D3" w:rsidRPr="008353D3">
        <w:rPr>
          <w:b/>
          <w:sz w:val="22"/>
          <w:szCs w:val="22"/>
        </w:rPr>
        <w:t xml:space="preserve"> по данному проекту составляет 4 дня с даты размещения на сайте</w:t>
      </w:r>
      <w:r w:rsidR="008353D3">
        <w:rPr>
          <w:b/>
          <w:sz w:val="22"/>
          <w:szCs w:val="22"/>
        </w:rPr>
        <w:t>.</w:t>
      </w:r>
    </w:p>
    <w:sectPr w:rsidR="003B78CA" w:rsidSect="007836A0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67"/>
    <w:rsid w:val="000E7767"/>
    <w:rsid w:val="0022339E"/>
    <w:rsid w:val="002B6C09"/>
    <w:rsid w:val="0036285D"/>
    <w:rsid w:val="003B78CA"/>
    <w:rsid w:val="00665269"/>
    <w:rsid w:val="008353D3"/>
    <w:rsid w:val="00A629B8"/>
    <w:rsid w:val="00C0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78B3-CCD6-4CB9-8871-5383DB5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9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62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629B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62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3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5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5</cp:revision>
  <cp:lastPrinted>2025-07-04T13:07:00Z</cp:lastPrinted>
  <dcterms:created xsi:type="dcterms:W3CDTF">2025-06-30T13:17:00Z</dcterms:created>
  <dcterms:modified xsi:type="dcterms:W3CDTF">2025-07-04T13:20:00Z</dcterms:modified>
</cp:coreProperties>
</file>