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88" w:rsidRPr="00364215" w:rsidRDefault="00C46588" w:rsidP="00C4658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проект</w:t>
      </w:r>
    </w:p>
    <w:p w:rsidR="00C46588" w:rsidRPr="00C46588" w:rsidRDefault="00C46588" w:rsidP="00C46588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C46588" w:rsidRPr="0038273F" w:rsidRDefault="00C46588" w:rsidP="00C46588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8273F">
        <w:rPr>
          <w:rFonts w:ascii="Times New Roman" w:hAnsi="Times New Roman" w:cs="Times New Roman"/>
          <w:sz w:val="26"/>
          <w:szCs w:val="26"/>
        </w:rPr>
        <w:t>Республика Мордовия</w:t>
      </w:r>
    </w:p>
    <w:p w:rsidR="00C46588" w:rsidRPr="0038273F" w:rsidRDefault="00C46588" w:rsidP="00C46588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8273F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Pr="0038273F">
        <w:rPr>
          <w:rFonts w:ascii="Times New Roman" w:hAnsi="Times New Roman" w:cs="Times New Roman"/>
          <w:sz w:val="26"/>
          <w:szCs w:val="26"/>
        </w:rPr>
        <w:t>Чамзинского</w:t>
      </w:r>
      <w:proofErr w:type="spellEnd"/>
      <w:r w:rsidRPr="0038273F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C46588" w:rsidRPr="0038273F" w:rsidRDefault="00C46588" w:rsidP="00C4658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46588" w:rsidRPr="0038273F" w:rsidRDefault="00C46588" w:rsidP="00C4658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46588" w:rsidRPr="0038273F" w:rsidRDefault="00C46588" w:rsidP="00C46588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273F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46588" w:rsidRPr="0038273F" w:rsidRDefault="00C46588" w:rsidP="00C46588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8273F">
        <w:rPr>
          <w:rFonts w:ascii="Times New Roman" w:hAnsi="Times New Roman" w:cs="Times New Roman"/>
          <w:sz w:val="26"/>
          <w:szCs w:val="26"/>
        </w:rPr>
        <w:t>(</w:t>
      </w:r>
      <w:r w:rsidRPr="0038273F">
        <w:rPr>
          <w:rFonts w:ascii="Times New Roman" w:hAnsi="Times New Roman" w:cs="Times New Roman"/>
          <w:sz w:val="26"/>
          <w:szCs w:val="26"/>
          <w:lang w:val="en-US"/>
        </w:rPr>
        <w:t>XXXIV</w:t>
      </w:r>
      <w:r w:rsidRPr="0038273F">
        <w:rPr>
          <w:rFonts w:ascii="Times New Roman" w:hAnsi="Times New Roman" w:cs="Times New Roman"/>
          <w:sz w:val="26"/>
          <w:szCs w:val="26"/>
        </w:rPr>
        <w:t>-я внеочередная сессия)</w:t>
      </w:r>
    </w:p>
    <w:p w:rsidR="00C46588" w:rsidRPr="0038273F" w:rsidRDefault="00C46588" w:rsidP="00C4658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46588" w:rsidRPr="0038273F" w:rsidRDefault="00C46588" w:rsidP="00C4658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273F">
        <w:rPr>
          <w:rFonts w:ascii="Times New Roman" w:hAnsi="Times New Roman" w:cs="Times New Roman"/>
          <w:b/>
          <w:sz w:val="26"/>
          <w:szCs w:val="26"/>
        </w:rPr>
        <w:t>09.02.2023г.</w:t>
      </w:r>
      <w:r w:rsidRPr="0038273F">
        <w:rPr>
          <w:rFonts w:ascii="Times New Roman" w:hAnsi="Times New Roman" w:cs="Times New Roman"/>
          <w:b/>
          <w:sz w:val="26"/>
          <w:szCs w:val="26"/>
        </w:rPr>
        <w:tab/>
      </w:r>
      <w:r w:rsidRPr="0038273F">
        <w:rPr>
          <w:rFonts w:ascii="Times New Roman" w:hAnsi="Times New Roman" w:cs="Times New Roman"/>
          <w:b/>
          <w:sz w:val="26"/>
          <w:szCs w:val="26"/>
        </w:rPr>
        <w:tab/>
      </w:r>
      <w:r w:rsidRPr="0038273F">
        <w:rPr>
          <w:rFonts w:ascii="Times New Roman" w:hAnsi="Times New Roman" w:cs="Times New Roman"/>
          <w:b/>
          <w:sz w:val="26"/>
          <w:szCs w:val="26"/>
        </w:rPr>
        <w:tab/>
      </w:r>
      <w:r w:rsidRPr="0038273F"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r w:rsidRPr="0038273F">
        <w:rPr>
          <w:rFonts w:ascii="Times New Roman" w:hAnsi="Times New Roman" w:cs="Times New Roman"/>
          <w:b/>
          <w:sz w:val="26"/>
          <w:szCs w:val="26"/>
        </w:rPr>
        <w:tab/>
      </w:r>
      <w:r w:rsidRPr="0038273F">
        <w:rPr>
          <w:rFonts w:ascii="Times New Roman" w:hAnsi="Times New Roman" w:cs="Times New Roman"/>
          <w:b/>
          <w:sz w:val="26"/>
          <w:szCs w:val="26"/>
        </w:rPr>
        <w:tab/>
      </w:r>
      <w:r w:rsidRPr="0038273F">
        <w:rPr>
          <w:rFonts w:ascii="Times New Roman" w:hAnsi="Times New Roman" w:cs="Times New Roman"/>
          <w:b/>
          <w:sz w:val="26"/>
          <w:szCs w:val="26"/>
        </w:rPr>
        <w:tab/>
      </w:r>
      <w:r w:rsidRPr="0038273F">
        <w:rPr>
          <w:rFonts w:ascii="Times New Roman" w:hAnsi="Times New Roman" w:cs="Times New Roman"/>
          <w:b/>
          <w:sz w:val="26"/>
          <w:szCs w:val="26"/>
        </w:rPr>
        <w:tab/>
      </w:r>
      <w:r w:rsidRPr="0038273F">
        <w:rPr>
          <w:rFonts w:ascii="Times New Roman" w:hAnsi="Times New Roman" w:cs="Times New Roman"/>
          <w:b/>
          <w:sz w:val="26"/>
          <w:szCs w:val="26"/>
        </w:rPr>
        <w:tab/>
        <w:t xml:space="preserve">           № 156</w:t>
      </w:r>
    </w:p>
    <w:p w:rsidR="00C46588" w:rsidRPr="0038273F" w:rsidRDefault="00C46588" w:rsidP="00C46588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8273F">
        <w:rPr>
          <w:rFonts w:ascii="Times New Roman" w:hAnsi="Times New Roman" w:cs="Times New Roman"/>
          <w:sz w:val="26"/>
          <w:szCs w:val="26"/>
        </w:rPr>
        <w:t>р.п.Чамзинка</w:t>
      </w:r>
      <w:proofErr w:type="spellEnd"/>
    </w:p>
    <w:p w:rsidR="00C46588" w:rsidRPr="0038273F" w:rsidRDefault="00C46588" w:rsidP="00C46588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85864" w:rsidRPr="0038273F" w:rsidRDefault="00085864" w:rsidP="00C46588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81775C" w:rsidRPr="0038273F" w:rsidRDefault="0081775C" w:rsidP="0081775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8273F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Pr="0038273F">
        <w:rPr>
          <w:rFonts w:ascii="Times New Roman" w:hAnsi="Times New Roman" w:cs="Times New Roman"/>
          <w:sz w:val="26"/>
          <w:szCs w:val="26"/>
        </w:rPr>
        <w:t>Чамзинского</w:t>
      </w:r>
      <w:proofErr w:type="spellEnd"/>
      <w:r w:rsidRPr="0038273F">
        <w:rPr>
          <w:rFonts w:ascii="Times New Roman" w:hAnsi="Times New Roman" w:cs="Times New Roman"/>
          <w:sz w:val="26"/>
          <w:szCs w:val="26"/>
        </w:rPr>
        <w:t xml:space="preserve"> муниципального района от 01.04.2021 года № 311 «О приостановлении действия отдельных положений решения Совета депутатов </w:t>
      </w:r>
      <w:proofErr w:type="spellStart"/>
      <w:r w:rsidRPr="0038273F">
        <w:rPr>
          <w:rFonts w:ascii="Times New Roman" w:hAnsi="Times New Roman" w:cs="Times New Roman"/>
          <w:sz w:val="26"/>
          <w:szCs w:val="26"/>
        </w:rPr>
        <w:t>Чамзинского</w:t>
      </w:r>
      <w:proofErr w:type="spellEnd"/>
      <w:r w:rsidRPr="0038273F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Мордовия от 18.04.2013г. №115 «Об утверждении Положения «Об условиях и размерах оплаты труда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spellStart"/>
      <w:r w:rsidRPr="0038273F">
        <w:rPr>
          <w:rFonts w:ascii="Times New Roman" w:hAnsi="Times New Roman" w:cs="Times New Roman"/>
          <w:sz w:val="26"/>
          <w:szCs w:val="26"/>
        </w:rPr>
        <w:t>Чамзинского</w:t>
      </w:r>
      <w:proofErr w:type="spellEnd"/>
      <w:r w:rsidRPr="0038273F">
        <w:rPr>
          <w:rFonts w:ascii="Times New Roman" w:hAnsi="Times New Roman" w:cs="Times New Roman"/>
          <w:sz w:val="26"/>
          <w:szCs w:val="26"/>
        </w:rPr>
        <w:t xml:space="preserve"> муниципального района» </w:t>
      </w:r>
    </w:p>
    <w:p w:rsidR="0081775C" w:rsidRPr="0038273F" w:rsidRDefault="0081775C" w:rsidP="0081775C">
      <w:pPr>
        <w:spacing w:after="1"/>
        <w:rPr>
          <w:rFonts w:ascii="Times New Roman" w:hAnsi="Times New Roman"/>
          <w:sz w:val="26"/>
          <w:szCs w:val="26"/>
        </w:rPr>
      </w:pPr>
    </w:p>
    <w:p w:rsidR="0081775C" w:rsidRPr="0038273F" w:rsidRDefault="0081775C" w:rsidP="0081775C">
      <w:pPr>
        <w:rPr>
          <w:rFonts w:ascii="Times New Roman" w:hAnsi="Times New Roman"/>
          <w:sz w:val="26"/>
          <w:szCs w:val="26"/>
        </w:rPr>
      </w:pPr>
      <w:r w:rsidRPr="0038273F">
        <w:rPr>
          <w:rFonts w:ascii="Times New Roman" w:hAnsi="Times New Roman"/>
          <w:sz w:val="26"/>
          <w:szCs w:val="26"/>
        </w:rPr>
        <w:t>На основании Указа Главы Республики Мордовия от 09 января 2024 года № 1-УГ «О внесении изменений в Указ Главы Республики Мордовия от 09 марта 2021 года №</w:t>
      </w:r>
      <w:r w:rsidR="0038273F" w:rsidRPr="0038273F">
        <w:rPr>
          <w:rFonts w:ascii="Times New Roman" w:hAnsi="Times New Roman"/>
          <w:sz w:val="26"/>
          <w:szCs w:val="26"/>
        </w:rPr>
        <w:t xml:space="preserve"> </w:t>
      </w:r>
      <w:r w:rsidRPr="0038273F">
        <w:rPr>
          <w:rFonts w:ascii="Times New Roman" w:hAnsi="Times New Roman"/>
          <w:sz w:val="26"/>
          <w:szCs w:val="26"/>
        </w:rPr>
        <w:t xml:space="preserve">62-УГ», в целях осуществления единого подхода к расчету и выплате ежемесячного денежного поощрения и ежеквартальной премии должностным лицам и муниципальным служащим </w:t>
      </w:r>
      <w:proofErr w:type="spellStart"/>
      <w:r w:rsidRPr="0038273F">
        <w:rPr>
          <w:rFonts w:ascii="Times New Roman" w:hAnsi="Times New Roman"/>
          <w:sz w:val="26"/>
          <w:szCs w:val="26"/>
        </w:rPr>
        <w:t>Чамзинского</w:t>
      </w:r>
      <w:proofErr w:type="spellEnd"/>
      <w:r w:rsidRPr="0038273F">
        <w:rPr>
          <w:rFonts w:ascii="Times New Roman" w:hAnsi="Times New Roman"/>
          <w:sz w:val="26"/>
          <w:szCs w:val="26"/>
        </w:rPr>
        <w:t xml:space="preserve"> муниципального района и в связи с ухудшением геополитической и экономической ситуации, </w:t>
      </w:r>
    </w:p>
    <w:p w:rsidR="0081775C" w:rsidRPr="0038273F" w:rsidRDefault="0081775C" w:rsidP="0081775C">
      <w:pPr>
        <w:rPr>
          <w:rFonts w:ascii="Times New Roman" w:hAnsi="Times New Roman"/>
          <w:sz w:val="16"/>
          <w:szCs w:val="16"/>
        </w:rPr>
      </w:pPr>
    </w:p>
    <w:p w:rsidR="0081775C" w:rsidRPr="0038273F" w:rsidRDefault="0081775C" w:rsidP="0081775C">
      <w:pPr>
        <w:ind w:left="284"/>
        <w:jc w:val="center"/>
        <w:rPr>
          <w:rFonts w:ascii="Times New Roman CYR" w:eastAsiaTheme="minorEastAsia" w:hAnsi="Times New Roman CYR" w:cs="Times New Roman CYR"/>
          <w:b/>
          <w:sz w:val="26"/>
          <w:szCs w:val="26"/>
        </w:rPr>
      </w:pPr>
      <w:r w:rsidRPr="0038273F">
        <w:rPr>
          <w:rFonts w:ascii="Times New Roman CYR" w:eastAsiaTheme="minorEastAsia" w:hAnsi="Times New Roman CYR" w:cs="Times New Roman CYR"/>
          <w:b/>
          <w:sz w:val="26"/>
          <w:szCs w:val="26"/>
        </w:rPr>
        <w:t xml:space="preserve">Совет депутатов </w:t>
      </w:r>
      <w:proofErr w:type="spellStart"/>
      <w:r w:rsidRPr="0038273F">
        <w:rPr>
          <w:rFonts w:ascii="Times New Roman CYR" w:eastAsiaTheme="minorEastAsia" w:hAnsi="Times New Roman CYR" w:cs="Times New Roman CYR"/>
          <w:b/>
          <w:sz w:val="26"/>
          <w:szCs w:val="26"/>
        </w:rPr>
        <w:t>Чамзинского</w:t>
      </w:r>
      <w:proofErr w:type="spellEnd"/>
      <w:r w:rsidRPr="0038273F">
        <w:rPr>
          <w:rFonts w:ascii="Times New Roman CYR" w:eastAsiaTheme="minorEastAsia" w:hAnsi="Times New Roman CYR" w:cs="Times New Roman CYR"/>
          <w:b/>
          <w:sz w:val="26"/>
          <w:szCs w:val="26"/>
        </w:rPr>
        <w:t xml:space="preserve"> муниципального района РЕШИЛ:</w:t>
      </w:r>
    </w:p>
    <w:p w:rsidR="0081775C" w:rsidRPr="0038273F" w:rsidRDefault="0081775C" w:rsidP="0081775C">
      <w:pPr>
        <w:ind w:firstLine="708"/>
        <w:jc w:val="center"/>
        <w:rPr>
          <w:rFonts w:ascii="Times New Roman" w:hAnsi="Times New Roman"/>
          <w:bCs/>
          <w:sz w:val="16"/>
          <w:szCs w:val="16"/>
        </w:rPr>
      </w:pPr>
    </w:p>
    <w:p w:rsidR="0081775C" w:rsidRPr="0038273F" w:rsidRDefault="0081775C" w:rsidP="0081775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273F">
        <w:rPr>
          <w:rFonts w:ascii="Times New Roman" w:hAnsi="Times New Roman"/>
          <w:sz w:val="26"/>
          <w:szCs w:val="26"/>
        </w:rPr>
        <w:t>1.</w:t>
      </w:r>
      <w:r w:rsidRPr="0038273F">
        <w:rPr>
          <w:rFonts w:ascii="Times New Roman" w:hAnsi="Times New Roman"/>
          <w:b w:val="0"/>
          <w:sz w:val="26"/>
          <w:szCs w:val="26"/>
        </w:rPr>
        <w:t xml:space="preserve"> Внести в решение Совета депутатов </w:t>
      </w:r>
      <w:proofErr w:type="spellStart"/>
      <w:r w:rsidRPr="0038273F">
        <w:rPr>
          <w:rFonts w:ascii="Times New Roman" w:hAnsi="Times New Roman"/>
          <w:b w:val="0"/>
          <w:sz w:val="26"/>
          <w:szCs w:val="26"/>
        </w:rPr>
        <w:t>Чамзинского</w:t>
      </w:r>
      <w:proofErr w:type="spellEnd"/>
      <w:r w:rsidRPr="0038273F">
        <w:rPr>
          <w:rFonts w:ascii="Times New Roman" w:hAnsi="Times New Roman"/>
          <w:b w:val="0"/>
          <w:sz w:val="26"/>
          <w:szCs w:val="26"/>
        </w:rPr>
        <w:t xml:space="preserve"> муниципального района от</w:t>
      </w:r>
      <w:r w:rsidR="0038273F" w:rsidRPr="0038273F">
        <w:rPr>
          <w:rFonts w:ascii="Times New Roman" w:hAnsi="Times New Roman"/>
          <w:b w:val="0"/>
          <w:sz w:val="26"/>
          <w:szCs w:val="26"/>
        </w:rPr>
        <w:t xml:space="preserve"> </w:t>
      </w:r>
      <w:r w:rsidRPr="0038273F">
        <w:rPr>
          <w:rFonts w:ascii="Times New Roman" w:hAnsi="Times New Roman"/>
          <w:b w:val="0"/>
          <w:sz w:val="26"/>
          <w:szCs w:val="26"/>
        </w:rPr>
        <w:t>01.04.2021 г. №</w:t>
      </w:r>
      <w:r w:rsidR="0038273F" w:rsidRPr="0038273F">
        <w:rPr>
          <w:rFonts w:ascii="Times New Roman" w:hAnsi="Times New Roman"/>
          <w:b w:val="0"/>
          <w:sz w:val="26"/>
          <w:szCs w:val="26"/>
        </w:rPr>
        <w:t xml:space="preserve"> </w:t>
      </w:r>
      <w:r w:rsidRPr="0038273F">
        <w:rPr>
          <w:rFonts w:ascii="Times New Roman" w:hAnsi="Times New Roman"/>
          <w:b w:val="0"/>
          <w:sz w:val="26"/>
          <w:szCs w:val="26"/>
        </w:rPr>
        <w:t>311 «</w:t>
      </w:r>
      <w:r w:rsidRPr="0038273F">
        <w:rPr>
          <w:rFonts w:ascii="Times New Roman" w:hAnsi="Times New Roman" w:cs="Times New Roman"/>
          <w:b w:val="0"/>
          <w:sz w:val="26"/>
          <w:szCs w:val="26"/>
        </w:rPr>
        <w:t xml:space="preserve">О приостановлении действия отдельных положений решения Совета депутатов </w:t>
      </w:r>
      <w:proofErr w:type="spellStart"/>
      <w:r w:rsidRPr="0038273F">
        <w:rPr>
          <w:rFonts w:ascii="Times New Roman" w:hAnsi="Times New Roman" w:cs="Times New Roman"/>
          <w:b w:val="0"/>
          <w:sz w:val="26"/>
          <w:szCs w:val="26"/>
        </w:rPr>
        <w:t>Чамзинского</w:t>
      </w:r>
      <w:proofErr w:type="spellEnd"/>
      <w:r w:rsidRPr="0038273F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Республики Мордовия от 18.04.2013г. №</w:t>
      </w:r>
      <w:r w:rsidR="0038273F" w:rsidRPr="0038273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8273F">
        <w:rPr>
          <w:rFonts w:ascii="Times New Roman" w:hAnsi="Times New Roman" w:cs="Times New Roman"/>
          <w:b w:val="0"/>
          <w:sz w:val="26"/>
          <w:szCs w:val="26"/>
        </w:rPr>
        <w:t xml:space="preserve">115 «Об утверждении Положения «Об условиях и размерах оплаты труда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spellStart"/>
      <w:r w:rsidRPr="0038273F">
        <w:rPr>
          <w:rFonts w:ascii="Times New Roman" w:hAnsi="Times New Roman" w:cs="Times New Roman"/>
          <w:b w:val="0"/>
          <w:sz w:val="26"/>
          <w:szCs w:val="26"/>
        </w:rPr>
        <w:t>Чамзинского</w:t>
      </w:r>
      <w:proofErr w:type="spellEnd"/>
      <w:r w:rsidRPr="0038273F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района» следующие изменения:</w:t>
      </w:r>
    </w:p>
    <w:p w:rsidR="0081775C" w:rsidRPr="0038273F" w:rsidRDefault="0081775C" w:rsidP="0081775C">
      <w:pPr>
        <w:pStyle w:val="ConsPlusTitle"/>
        <w:ind w:firstLine="708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38273F">
        <w:rPr>
          <w:rFonts w:ascii="Times New Roman" w:hAnsi="Times New Roman" w:cs="Times New Roman"/>
          <w:b w:val="0"/>
          <w:sz w:val="26"/>
          <w:szCs w:val="26"/>
        </w:rPr>
        <w:t xml:space="preserve">1) </w:t>
      </w:r>
      <w:r w:rsidRPr="0038273F">
        <w:rPr>
          <w:rFonts w:ascii="Times New Roman" w:hAnsi="Times New Roman" w:cs="Times New Roman"/>
          <w:b w:val="0"/>
          <w:bCs/>
          <w:sz w:val="26"/>
          <w:szCs w:val="26"/>
        </w:rPr>
        <w:t xml:space="preserve">в </w:t>
      </w:r>
      <w:hyperlink r:id="rId4" w:anchor="/document/400432724/entry/10" w:history="1">
        <w:r w:rsidRPr="0038273F">
          <w:rPr>
            <w:rStyle w:val="a3"/>
            <w:rFonts w:ascii="Times New Roman" w:hAnsi="Times New Roman" w:cs="Times New Roman"/>
            <w:b w:val="0"/>
            <w:bCs/>
            <w:color w:val="auto"/>
            <w:sz w:val="26"/>
            <w:szCs w:val="26"/>
            <w:u w:val="none"/>
          </w:rPr>
          <w:t>преамбуле</w:t>
        </w:r>
      </w:hyperlink>
      <w:r w:rsidRPr="0038273F">
        <w:rPr>
          <w:rFonts w:ascii="Times New Roman" w:hAnsi="Times New Roman" w:cs="Times New Roman"/>
          <w:b w:val="0"/>
          <w:bCs/>
          <w:sz w:val="26"/>
          <w:szCs w:val="26"/>
        </w:rPr>
        <w:t xml:space="preserve"> слова </w:t>
      </w:r>
      <w:proofErr w:type="gramStart"/>
      <w:r w:rsidRPr="0038273F">
        <w:rPr>
          <w:rFonts w:ascii="Times New Roman" w:hAnsi="Times New Roman" w:cs="Times New Roman"/>
          <w:b w:val="0"/>
          <w:bCs/>
          <w:sz w:val="26"/>
          <w:szCs w:val="26"/>
        </w:rPr>
        <w:t>«</w:t>
      </w:r>
      <w:r w:rsidR="0038273F" w:rsidRPr="0038273F">
        <w:rPr>
          <w:rFonts w:ascii="Times New Roman" w:hAnsi="Times New Roman" w:cs="Times New Roman"/>
          <w:b w:val="0"/>
          <w:bCs/>
          <w:sz w:val="26"/>
          <w:szCs w:val="26"/>
        </w:rPr>
        <w:t>,</w:t>
      </w:r>
      <w:r w:rsidRPr="0038273F">
        <w:rPr>
          <w:rFonts w:ascii="Times New Roman" w:hAnsi="Times New Roman" w:cs="Times New Roman"/>
          <w:b w:val="0"/>
          <w:bCs/>
          <w:sz w:val="26"/>
          <w:szCs w:val="26"/>
        </w:rPr>
        <w:t>а</w:t>
      </w:r>
      <w:proofErr w:type="gramEnd"/>
      <w:r w:rsidRPr="0038273F">
        <w:rPr>
          <w:rFonts w:ascii="Times New Roman" w:hAnsi="Times New Roman" w:cs="Times New Roman"/>
          <w:b w:val="0"/>
          <w:bCs/>
          <w:sz w:val="26"/>
          <w:szCs w:val="26"/>
        </w:rPr>
        <w:t xml:space="preserve"> также распространением </w:t>
      </w:r>
      <w:proofErr w:type="spellStart"/>
      <w:r w:rsidRPr="0038273F">
        <w:rPr>
          <w:rFonts w:ascii="Times New Roman" w:hAnsi="Times New Roman" w:cs="Times New Roman"/>
          <w:b w:val="0"/>
          <w:bCs/>
          <w:sz w:val="26"/>
          <w:szCs w:val="26"/>
        </w:rPr>
        <w:t>коронавирусной</w:t>
      </w:r>
      <w:proofErr w:type="spellEnd"/>
      <w:r w:rsidRPr="0038273F">
        <w:rPr>
          <w:rFonts w:ascii="Times New Roman" w:hAnsi="Times New Roman" w:cs="Times New Roman"/>
          <w:b w:val="0"/>
          <w:bCs/>
          <w:sz w:val="26"/>
          <w:szCs w:val="26"/>
        </w:rPr>
        <w:t xml:space="preserve"> инфекции» исключить</w:t>
      </w:r>
    </w:p>
    <w:p w:rsidR="0081775C" w:rsidRPr="0038273F" w:rsidRDefault="0081775C" w:rsidP="0081775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38273F">
        <w:rPr>
          <w:rFonts w:ascii="Times New Roman" w:hAnsi="Times New Roman"/>
          <w:b w:val="0"/>
          <w:bCs/>
          <w:sz w:val="26"/>
          <w:szCs w:val="26"/>
        </w:rPr>
        <w:t>2</w:t>
      </w:r>
      <w:r w:rsidRPr="0038273F">
        <w:rPr>
          <w:rFonts w:ascii="Times New Roman" w:hAnsi="Times New Roman" w:cs="Times New Roman"/>
          <w:b w:val="0"/>
          <w:bCs/>
          <w:sz w:val="26"/>
          <w:szCs w:val="26"/>
        </w:rPr>
        <w:t xml:space="preserve">) в </w:t>
      </w:r>
      <w:hyperlink r:id="rId5" w:anchor="/document/400432724/entry/1" w:history="1">
        <w:r w:rsidRPr="0038273F">
          <w:rPr>
            <w:rStyle w:val="a3"/>
            <w:rFonts w:ascii="Times New Roman" w:hAnsi="Times New Roman" w:cs="Times New Roman"/>
            <w:b w:val="0"/>
            <w:bCs/>
            <w:color w:val="auto"/>
            <w:sz w:val="26"/>
            <w:szCs w:val="26"/>
            <w:u w:val="none"/>
          </w:rPr>
          <w:t>пункте 1</w:t>
        </w:r>
      </w:hyperlink>
      <w:r w:rsidRPr="0038273F">
        <w:rPr>
          <w:rFonts w:ascii="Times New Roman" w:hAnsi="Times New Roman" w:cs="Times New Roman"/>
          <w:b w:val="0"/>
          <w:bCs/>
          <w:sz w:val="26"/>
          <w:szCs w:val="26"/>
        </w:rPr>
        <w:t xml:space="preserve"> слова «до 1 января 2024 г.» заменить словами «до 1 июля 2024 г.».</w:t>
      </w:r>
    </w:p>
    <w:p w:rsidR="0038273F" w:rsidRPr="0038273F" w:rsidRDefault="0038273F" w:rsidP="0081775C">
      <w:pPr>
        <w:pStyle w:val="ConsPlusTitle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85864" w:rsidRPr="0038273F" w:rsidRDefault="0081775C" w:rsidP="0081775C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273F">
        <w:rPr>
          <w:rFonts w:ascii="Times New Roman" w:hAnsi="Times New Roman" w:cs="Times New Roman"/>
          <w:bCs/>
          <w:sz w:val="26"/>
          <w:szCs w:val="26"/>
        </w:rPr>
        <w:t>2.</w:t>
      </w:r>
      <w:r w:rsidRPr="0038273F">
        <w:rPr>
          <w:rFonts w:ascii="Times New Roman" w:hAnsi="Times New Roman" w:cs="Times New Roman"/>
          <w:b w:val="0"/>
          <w:bCs/>
          <w:sz w:val="26"/>
          <w:szCs w:val="26"/>
        </w:rPr>
        <w:t xml:space="preserve"> Настоящее решение вступает в силу </w:t>
      </w:r>
      <w:r w:rsidR="00565C81" w:rsidRPr="00565C81">
        <w:rPr>
          <w:rFonts w:ascii="Times New Roman CYR" w:eastAsiaTheme="minorEastAsia" w:hAnsi="Times New Roman CYR" w:cs="Times New Roman CYR"/>
          <w:b w:val="0"/>
          <w:sz w:val="26"/>
          <w:szCs w:val="26"/>
        </w:rPr>
        <w:t xml:space="preserve">после его </w:t>
      </w:r>
      <w:hyperlink r:id="rId6" w:history="1">
        <w:r w:rsidR="00565C81" w:rsidRPr="00565C81">
          <w:rPr>
            <w:rFonts w:ascii="Times New Roman CYR" w:eastAsiaTheme="minorEastAsia" w:hAnsi="Times New Roman CYR" w:cs="Times New Roman"/>
            <w:b w:val="0"/>
            <w:sz w:val="26"/>
            <w:szCs w:val="26"/>
          </w:rPr>
          <w:t>официального опубликования</w:t>
        </w:r>
      </w:hyperlink>
      <w:r w:rsidR="00565C81" w:rsidRPr="00565C81">
        <w:rPr>
          <w:rFonts w:ascii="Times New Roman CYR" w:eastAsiaTheme="minorEastAsia" w:hAnsi="Times New Roman CYR" w:cs="Times New Roman CYR"/>
          <w:b w:val="0"/>
          <w:sz w:val="26"/>
          <w:szCs w:val="26"/>
        </w:rPr>
        <w:t xml:space="preserve"> в Информационном бюллетене </w:t>
      </w:r>
      <w:proofErr w:type="spellStart"/>
      <w:r w:rsidR="00565C81" w:rsidRPr="00565C81">
        <w:rPr>
          <w:rFonts w:ascii="Times New Roman CYR" w:eastAsiaTheme="minorEastAsia" w:hAnsi="Times New Roman CYR" w:cs="Times New Roman CYR"/>
          <w:b w:val="0"/>
          <w:sz w:val="26"/>
          <w:szCs w:val="26"/>
        </w:rPr>
        <w:t>Чамзинского</w:t>
      </w:r>
      <w:proofErr w:type="spellEnd"/>
      <w:r w:rsidR="00565C81" w:rsidRPr="00565C81">
        <w:rPr>
          <w:rFonts w:ascii="Times New Roman CYR" w:eastAsiaTheme="minorEastAsia" w:hAnsi="Times New Roman CYR" w:cs="Times New Roman CYR"/>
          <w:b w:val="0"/>
          <w:sz w:val="26"/>
          <w:szCs w:val="26"/>
        </w:rPr>
        <w:t xml:space="preserve"> муниципального района</w:t>
      </w:r>
      <w:r w:rsidR="00565C81">
        <w:rPr>
          <w:rFonts w:ascii="Times New Roman" w:hAnsi="Times New Roman" w:cs="Times New Roman"/>
          <w:b w:val="0"/>
          <w:bCs/>
          <w:sz w:val="26"/>
          <w:szCs w:val="26"/>
        </w:rPr>
        <w:t xml:space="preserve"> и распространяет своё действие на правоотношения, возникшие с </w:t>
      </w:r>
      <w:r w:rsidRPr="0038273F">
        <w:rPr>
          <w:rFonts w:ascii="Times New Roman" w:hAnsi="Times New Roman" w:cs="Times New Roman"/>
          <w:b w:val="0"/>
          <w:bCs/>
          <w:sz w:val="26"/>
          <w:szCs w:val="26"/>
        </w:rPr>
        <w:t>1 января 2024 года</w:t>
      </w:r>
      <w:bookmarkStart w:id="0" w:name="_GoBack"/>
      <w:bookmarkEnd w:id="0"/>
      <w:r w:rsidRPr="0038273F">
        <w:rPr>
          <w:rFonts w:ascii="Times New Roman" w:hAnsi="Times New Roman" w:cs="Times New Roman"/>
          <w:b w:val="0"/>
          <w:bCs/>
          <w:sz w:val="26"/>
          <w:szCs w:val="26"/>
        </w:rPr>
        <w:t xml:space="preserve">. </w:t>
      </w:r>
    </w:p>
    <w:p w:rsidR="00085864" w:rsidRDefault="00085864" w:rsidP="00C4658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775C" w:rsidRDefault="0081775C" w:rsidP="00C4658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5864" w:rsidRPr="004443A1" w:rsidRDefault="00085864" w:rsidP="0008586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443A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4443A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443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43A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443A1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443A1">
        <w:rPr>
          <w:rFonts w:ascii="Times New Roman" w:hAnsi="Times New Roman" w:cs="Times New Roman"/>
          <w:sz w:val="24"/>
          <w:szCs w:val="24"/>
        </w:rPr>
        <w:t>Глава</w:t>
      </w:r>
    </w:p>
    <w:p w:rsidR="00085864" w:rsidRPr="004443A1" w:rsidRDefault="00085864" w:rsidP="00085864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443A1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4443A1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</w:t>
      </w:r>
      <w:r w:rsidRPr="004443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43A1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4443A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85864" w:rsidRPr="004443A1" w:rsidRDefault="00085864" w:rsidP="00085864">
      <w:pPr>
        <w:rPr>
          <w:rFonts w:ascii="Times New Roman" w:hAnsi="Times New Roman" w:cs="Times New Roman"/>
          <w:sz w:val="24"/>
          <w:szCs w:val="24"/>
        </w:rPr>
      </w:pPr>
    </w:p>
    <w:p w:rsidR="00085864" w:rsidRDefault="00085864" w:rsidP="0008586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443A1">
        <w:rPr>
          <w:rFonts w:ascii="Times New Roman" w:hAnsi="Times New Roman" w:cs="Times New Roman"/>
          <w:sz w:val="24"/>
          <w:szCs w:val="24"/>
        </w:rPr>
        <w:t xml:space="preserve">______________________ В.А. </w:t>
      </w:r>
      <w:proofErr w:type="spellStart"/>
      <w:r w:rsidRPr="004443A1">
        <w:rPr>
          <w:rFonts w:ascii="Times New Roman" w:hAnsi="Times New Roman" w:cs="Times New Roman"/>
          <w:sz w:val="24"/>
          <w:szCs w:val="24"/>
        </w:rPr>
        <w:t>Буткеев</w:t>
      </w:r>
      <w:proofErr w:type="spellEnd"/>
      <w:r w:rsidRPr="004443A1">
        <w:rPr>
          <w:rFonts w:ascii="Times New Roman" w:hAnsi="Times New Roman" w:cs="Times New Roman"/>
          <w:sz w:val="24"/>
          <w:szCs w:val="24"/>
        </w:rPr>
        <w:t xml:space="preserve">                           ____________________ Р.А. </w:t>
      </w:r>
      <w:proofErr w:type="spellStart"/>
      <w:r w:rsidRPr="004443A1">
        <w:rPr>
          <w:rFonts w:ascii="Times New Roman" w:hAnsi="Times New Roman" w:cs="Times New Roman"/>
          <w:sz w:val="24"/>
          <w:szCs w:val="24"/>
        </w:rPr>
        <w:t>Батеряков</w:t>
      </w:r>
      <w:proofErr w:type="spellEnd"/>
    </w:p>
    <w:p w:rsidR="00085864" w:rsidRDefault="00085864" w:rsidP="0008586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85864" w:rsidRDefault="00085864" w:rsidP="0008586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43DE1" w:rsidRDefault="00085864" w:rsidP="00085864">
      <w:pPr>
        <w:ind w:firstLine="0"/>
      </w:pPr>
      <w:r>
        <w:rPr>
          <w:rFonts w:ascii="Times New Roman" w:hAnsi="Times New Roman" w:cs="Times New Roman"/>
          <w:sz w:val="24"/>
          <w:szCs w:val="24"/>
        </w:rPr>
        <w:t>Срок внесения замечаний по данному проекту составляет 4 дня с даты опубликования на сайте.</w:t>
      </w:r>
    </w:p>
    <w:sectPr w:rsidR="00343DE1" w:rsidSect="0081775C">
      <w:pgSz w:w="11906" w:h="16838"/>
      <w:pgMar w:top="567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15"/>
    <w:rsid w:val="00085864"/>
    <w:rsid w:val="00111115"/>
    <w:rsid w:val="00343DE1"/>
    <w:rsid w:val="0038273F"/>
    <w:rsid w:val="00565C81"/>
    <w:rsid w:val="0081775C"/>
    <w:rsid w:val="00C4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8256A-EA2B-4711-9EDA-FB1443D8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5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775C"/>
    <w:rPr>
      <w:color w:val="0000FF"/>
      <w:u w:val="single"/>
    </w:rPr>
  </w:style>
  <w:style w:type="paragraph" w:customStyle="1" w:styleId="ConsPlusTitle">
    <w:name w:val="ConsPlusTitle"/>
    <w:rsid w:val="00817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5C81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565C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7</cp:revision>
  <cp:lastPrinted>2024-02-05T11:17:00Z</cp:lastPrinted>
  <dcterms:created xsi:type="dcterms:W3CDTF">2024-02-05T10:55:00Z</dcterms:created>
  <dcterms:modified xsi:type="dcterms:W3CDTF">2024-02-05T11:17:00Z</dcterms:modified>
</cp:coreProperties>
</file>