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9" w:rsidRDefault="00FC0599" w:rsidP="00FC0599">
      <w:pPr>
        <w:spacing w:before="108" w:after="108"/>
        <w:ind w:left="284" w:right="28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FC0599" w:rsidRPr="00721D2D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C0599" w:rsidRPr="00103854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54">
        <w:rPr>
          <w:rFonts w:ascii="Times New Roman" w:eastAsia="Times New Roman" w:hAnsi="Times New Roman" w:cs="Times New Roman"/>
          <w:bCs/>
          <w:sz w:val="28"/>
          <w:szCs w:val="28"/>
        </w:rPr>
        <w:t>Республика Мордовия</w:t>
      </w:r>
    </w:p>
    <w:p w:rsidR="00FC0599" w:rsidRPr="00103854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54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Чамзинского муниципального района</w:t>
      </w:r>
    </w:p>
    <w:p w:rsidR="00FC0599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599" w:rsidRPr="00721D2D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C0599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D2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C0599" w:rsidRPr="00721D2D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D2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21D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XXIV</w:t>
      </w:r>
      <w:r w:rsidRPr="00FC059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21D2D">
        <w:rPr>
          <w:rFonts w:ascii="Times New Roman" w:eastAsia="Times New Roman" w:hAnsi="Times New Roman" w:cs="Times New Roman"/>
          <w:bCs/>
          <w:sz w:val="28"/>
          <w:szCs w:val="28"/>
        </w:rPr>
        <w:t>я сессия)</w:t>
      </w:r>
    </w:p>
    <w:p w:rsidR="00FC0599" w:rsidRPr="00721D2D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599" w:rsidRPr="00103854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20.04.2023</w:t>
      </w:r>
      <w:r w:rsidRPr="0010385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10385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FC0599" w:rsidRPr="00C839EE" w:rsidRDefault="00FC0599" w:rsidP="00FC059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  <w:r w:rsidRPr="00C839EE">
        <w:rPr>
          <w:rFonts w:ascii="Times New Roman" w:eastAsia="Times New Roman" w:hAnsi="Times New Roman" w:cs="Times New Roman"/>
          <w:bCs/>
          <w:sz w:val="28"/>
          <w:szCs w:val="28"/>
        </w:rPr>
        <w:t>п.Чамзинка</w:t>
      </w:r>
    </w:p>
    <w:p w:rsidR="00FC0599" w:rsidRDefault="00FC0599" w:rsidP="00FC0599">
      <w:pPr>
        <w:pStyle w:val="1"/>
        <w:rPr>
          <w:b w:val="0"/>
          <w:sz w:val="28"/>
          <w:szCs w:val="28"/>
        </w:rPr>
      </w:pPr>
    </w:p>
    <w:p w:rsidR="00EC651E" w:rsidRDefault="00EC651E" w:rsidP="00FC059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61F58">
        <w:rPr>
          <w:b/>
          <w:sz w:val="28"/>
          <w:szCs w:val="28"/>
        </w:rPr>
        <w:t xml:space="preserve"> принятии </w:t>
      </w:r>
      <w:r w:rsidR="009A6D52">
        <w:rPr>
          <w:b/>
          <w:sz w:val="28"/>
          <w:szCs w:val="28"/>
        </w:rPr>
        <w:t xml:space="preserve">части </w:t>
      </w:r>
      <w:r w:rsidR="00761F58">
        <w:rPr>
          <w:b/>
          <w:sz w:val="28"/>
          <w:szCs w:val="28"/>
        </w:rPr>
        <w:t>полномочий сельских поселений Чамзинского</w:t>
      </w:r>
      <w:r w:rsidR="007231F4">
        <w:rPr>
          <w:b/>
          <w:sz w:val="28"/>
          <w:szCs w:val="28"/>
        </w:rPr>
        <w:t xml:space="preserve"> муниципального района по проведению внутреннего финансового контроля органами местного самоуправления Чамзинского муниципального района</w:t>
      </w:r>
      <w:r w:rsidR="00FC0599">
        <w:rPr>
          <w:b/>
          <w:sz w:val="28"/>
          <w:szCs w:val="28"/>
        </w:rPr>
        <w:t>.</w:t>
      </w:r>
    </w:p>
    <w:p w:rsidR="002258DD" w:rsidRPr="002258DD" w:rsidRDefault="002258DD" w:rsidP="00431D11">
      <w:pPr>
        <w:jc w:val="center"/>
        <w:rPr>
          <w:b/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FC0599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FC0599">
        <w:rPr>
          <w:b/>
          <w:sz w:val="28"/>
          <w:szCs w:val="28"/>
        </w:rPr>
        <w:t>1</w:t>
      </w:r>
      <w:r w:rsidR="002258DD" w:rsidRPr="00FC0599">
        <w:rPr>
          <w:b/>
          <w:sz w:val="28"/>
          <w:szCs w:val="28"/>
        </w:rPr>
        <w:t>.</w:t>
      </w:r>
      <w:r w:rsidR="00FC0599">
        <w:rPr>
          <w:sz w:val="28"/>
          <w:szCs w:val="28"/>
        </w:rPr>
        <w:t xml:space="preserve"> </w:t>
      </w:r>
      <w:r w:rsidR="00337DBD">
        <w:rPr>
          <w:sz w:val="28"/>
          <w:szCs w:val="28"/>
        </w:rPr>
        <w:t xml:space="preserve">Принять </w:t>
      </w:r>
      <w:r w:rsidR="009A6D52">
        <w:rPr>
          <w:sz w:val="28"/>
          <w:szCs w:val="28"/>
        </w:rPr>
        <w:t>часть полномочий</w:t>
      </w:r>
      <w:r w:rsidR="007231F4" w:rsidRPr="007231F4">
        <w:rPr>
          <w:sz w:val="28"/>
          <w:szCs w:val="28"/>
        </w:rPr>
        <w:t xml:space="preserve"> сельских поселений Чамзинского муниципального района по проведению внутреннего финансового контроля органами местного самоуправления Ча</w:t>
      </w:r>
      <w:r w:rsidR="00337DBD">
        <w:rPr>
          <w:sz w:val="28"/>
          <w:szCs w:val="28"/>
        </w:rPr>
        <w:t>мзинского муниципального района.</w:t>
      </w:r>
    </w:p>
    <w:p w:rsidR="00FC0599" w:rsidRPr="00FC0599" w:rsidRDefault="00FC0599" w:rsidP="00EC651E">
      <w:pPr>
        <w:ind w:left="284"/>
        <w:rPr>
          <w:sz w:val="16"/>
          <w:szCs w:val="16"/>
        </w:rPr>
      </w:pPr>
    </w:p>
    <w:p w:rsidR="002258DD" w:rsidRDefault="00337DBD" w:rsidP="002258DD">
      <w:pPr>
        <w:ind w:left="284"/>
        <w:rPr>
          <w:sz w:val="28"/>
          <w:szCs w:val="28"/>
        </w:rPr>
      </w:pPr>
      <w:bookmarkStart w:id="1" w:name="sub_2"/>
      <w:bookmarkEnd w:id="0"/>
      <w:r w:rsidRPr="00FC0599">
        <w:rPr>
          <w:b/>
          <w:sz w:val="28"/>
          <w:szCs w:val="28"/>
        </w:rPr>
        <w:t>2.</w:t>
      </w:r>
      <w:r w:rsidRPr="002258DD">
        <w:rPr>
          <w:sz w:val="28"/>
          <w:szCs w:val="28"/>
        </w:rPr>
        <w:t xml:space="preserve"> </w:t>
      </w:r>
      <w:r w:rsidR="002258DD" w:rsidRPr="002258DD">
        <w:rPr>
          <w:sz w:val="28"/>
          <w:szCs w:val="28"/>
        </w:rPr>
        <w:t xml:space="preserve">Определить, что полномочия </w:t>
      </w:r>
      <w:r w:rsidR="00D34FB8">
        <w:rPr>
          <w:sz w:val="28"/>
          <w:szCs w:val="28"/>
        </w:rPr>
        <w:t xml:space="preserve">принимаются </w:t>
      </w:r>
      <w:r w:rsidR="002258DD" w:rsidRPr="002258DD">
        <w:rPr>
          <w:sz w:val="28"/>
          <w:szCs w:val="28"/>
        </w:rPr>
        <w:t xml:space="preserve">на период со дня вступления в силу Соглашения о передаче </w:t>
      </w:r>
      <w:r w:rsidR="009A6D52">
        <w:rPr>
          <w:sz w:val="28"/>
          <w:szCs w:val="28"/>
        </w:rPr>
        <w:t xml:space="preserve">части </w:t>
      </w:r>
      <w:r w:rsidR="002258DD" w:rsidRPr="002258DD">
        <w:rPr>
          <w:sz w:val="28"/>
          <w:szCs w:val="28"/>
        </w:rPr>
        <w:t>полном</w:t>
      </w:r>
      <w:r>
        <w:rPr>
          <w:sz w:val="28"/>
          <w:szCs w:val="28"/>
        </w:rPr>
        <w:t>очий</w:t>
      </w:r>
      <w:r w:rsidR="009E5C43">
        <w:rPr>
          <w:sz w:val="28"/>
          <w:szCs w:val="28"/>
        </w:rPr>
        <w:t xml:space="preserve"> (п</w:t>
      </w:r>
      <w:r w:rsidR="00864D87">
        <w:rPr>
          <w:sz w:val="28"/>
          <w:szCs w:val="28"/>
        </w:rPr>
        <w:t>риложение 1)</w:t>
      </w:r>
      <w:r>
        <w:rPr>
          <w:sz w:val="28"/>
          <w:szCs w:val="28"/>
        </w:rPr>
        <w:t xml:space="preserve"> по 31.12.2025 года.</w:t>
      </w:r>
    </w:p>
    <w:p w:rsidR="00FC0599" w:rsidRPr="00FC0599" w:rsidRDefault="00FC0599" w:rsidP="002258DD">
      <w:pPr>
        <w:ind w:left="284"/>
        <w:rPr>
          <w:sz w:val="16"/>
          <w:szCs w:val="16"/>
        </w:rPr>
      </w:pPr>
    </w:p>
    <w:p w:rsidR="002258DD" w:rsidRDefault="00662B00" w:rsidP="002258DD">
      <w:pPr>
        <w:ind w:left="284"/>
        <w:rPr>
          <w:sz w:val="28"/>
          <w:szCs w:val="28"/>
        </w:rPr>
      </w:pPr>
      <w:r w:rsidRPr="00FC0599">
        <w:rPr>
          <w:b/>
          <w:sz w:val="28"/>
          <w:szCs w:val="28"/>
        </w:rPr>
        <w:t>3</w:t>
      </w:r>
      <w:r w:rsidR="00864D87" w:rsidRPr="00FC0599">
        <w:rPr>
          <w:b/>
          <w:sz w:val="28"/>
          <w:szCs w:val="28"/>
        </w:rPr>
        <w:t>.</w:t>
      </w:r>
      <w:r w:rsidR="00FC0599">
        <w:rPr>
          <w:sz w:val="28"/>
          <w:szCs w:val="28"/>
        </w:rPr>
        <w:t xml:space="preserve"> </w:t>
      </w:r>
      <w:r w:rsidR="002258DD" w:rsidRPr="002258DD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Чамзинского муниципального района и распространяет свое действие на правоотношения</w:t>
      </w:r>
      <w:r w:rsidR="002B5216">
        <w:rPr>
          <w:sz w:val="28"/>
          <w:szCs w:val="28"/>
        </w:rPr>
        <w:t>,</w:t>
      </w:r>
      <w:r w:rsidR="002258DD" w:rsidRPr="002258DD">
        <w:rPr>
          <w:sz w:val="28"/>
          <w:szCs w:val="28"/>
        </w:rPr>
        <w:t xml:space="preserve"> возникшие с 01.01.2023г.</w:t>
      </w:r>
      <w:bookmarkEnd w:id="1"/>
    </w:p>
    <w:p w:rsidR="002258DD" w:rsidRDefault="002258DD" w:rsidP="002258DD">
      <w:pPr>
        <w:ind w:left="284"/>
        <w:rPr>
          <w:sz w:val="28"/>
          <w:szCs w:val="28"/>
        </w:rPr>
      </w:pPr>
    </w:p>
    <w:p w:rsidR="009A6D52" w:rsidRDefault="009A6D52" w:rsidP="002258DD">
      <w:pPr>
        <w:ind w:left="284"/>
        <w:rPr>
          <w:sz w:val="28"/>
          <w:szCs w:val="28"/>
        </w:rPr>
      </w:pPr>
    </w:p>
    <w:p w:rsidR="00FC0599" w:rsidRDefault="00FC0599" w:rsidP="002258DD">
      <w:pPr>
        <w:ind w:left="284"/>
        <w:rPr>
          <w:sz w:val="28"/>
          <w:szCs w:val="28"/>
        </w:rPr>
      </w:pPr>
    </w:p>
    <w:p w:rsidR="00FC0599" w:rsidRPr="007D40BF" w:rsidRDefault="00FC0599" w:rsidP="00FC0599">
      <w:pPr>
        <w:ind w:firstLine="284"/>
      </w:pPr>
      <w:r w:rsidRPr="007D40BF">
        <w:rPr>
          <w:rFonts w:ascii="Times New Roman" w:eastAsia="Calibri" w:hAnsi="Times New Roman" w:cs="Times New Roman"/>
        </w:rPr>
        <w:t xml:space="preserve">Председатель Совета депутатов                               </w:t>
      </w:r>
      <w:r>
        <w:rPr>
          <w:rFonts w:ascii="Times New Roman" w:eastAsia="Calibri" w:hAnsi="Times New Roman" w:cs="Times New Roman"/>
        </w:rPr>
        <w:tab/>
      </w:r>
      <w:r w:rsidRPr="007D40BF">
        <w:rPr>
          <w:rFonts w:ascii="Times New Roman" w:eastAsia="Calibri" w:hAnsi="Times New Roman" w:cs="Times New Roman"/>
        </w:rPr>
        <w:t xml:space="preserve">Глава </w:t>
      </w:r>
    </w:p>
    <w:p w:rsidR="00FC0599" w:rsidRPr="007D40BF" w:rsidRDefault="00FC0599" w:rsidP="00FC0599">
      <w:pPr>
        <w:ind w:firstLine="284"/>
        <w:rPr>
          <w:rFonts w:ascii="Times New Roman" w:eastAsia="Calibri" w:hAnsi="Times New Roman" w:cs="Times New Roman"/>
        </w:rPr>
      </w:pPr>
      <w:r w:rsidRPr="007D40BF">
        <w:rPr>
          <w:rFonts w:ascii="Times New Roman" w:eastAsia="Calibri" w:hAnsi="Times New Roman" w:cs="Times New Roman"/>
        </w:rPr>
        <w:t xml:space="preserve">Чамзинского муниципального района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Чамзинского </w:t>
      </w:r>
      <w:r w:rsidRPr="007D40BF">
        <w:rPr>
          <w:rFonts w:ascii="Times New Roman" w:eastAsia="Calibri" w:hAnsi="Times New Roman" w:cs="Times New Roman"/>
        </w:rPr>
        <w:t>муниципального района</w:t>
      </w:r>
    </w:p>
    <w:p w:rsidR="00FC0599" w:rsidRDefault="00FC0599" w:rsidP="00FC0599">
      <w:pPr>
        <w:rPr>
          <w:rFonts w:ascii="Times New Roman" w:eastAsia="Calibri" w:hAnsi="Times New Roman" w:cs="Times New Roman"/>
        </w:rPr>
      </w:pPr>
    </w:p>
    <w:p w:rsidR="00FC0599" w:rsidRPr="007D40BF" w:rsidRDefault="00FC0599" w:rsidP="00FC0599">
      <w:pPr>
        <w:ind w:firstLine="284"/>
        <w:rPr>
          <w:rFonts w:ascii="Times New Roman" w:eastAsia="Calibri" w:hAnsi="Times New Roman" w:cs="Times New Roman"/>
        </w:rPr>
      </w:pPr>
      <w:r w:rsidRPr="007D40BF">
        <w:rPr>
          <w:rFonts w:ascii="Times New Roman" w:eastAsia="Calibri" w:hAnsi="Times New Roman" w:cs="Times New Roman"/>
        </w:rPr>
        <w:t xml:space="preserve">____________________В.А. Буткеев            </w:t>
      </w:r>
      <w:r w:rsidRPr="007D40BF">
        <w:rPr>
          <w:rFonts w:ascii="Times New Roman" w:eastAsia="Calibri" w:hAnsi="Times New Roman" w:cs="Times New Roman"/>
        </w:rPr>
        <w:tab/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D40BF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____</w:t>
      </w:r>
      <w:r w:rsidRPr="007D40BF">
        <w:rPr>
          <w:rFonts w:ascii="Times New Roman" w:eastAsia="Calibri" w:hAnsi="Times New Roman" w:cs="Times New Roman"/>
        </w:rPr>
        <w:t>_____  Р.А.Батеряков</w:t>
      </w:r>
    </w:p>
    <w:p w:rsidR="00FC0599" w:rsidRDefault="00FC0599" w:rsidP="00FC0599"/>
    <w:p w:rsidR="00FC0599" w:rsidRDefault="00FC0599" w:rsidP="00FC0599"/>
    <w:p w:rsidR="00FC0599" w:rsidRDefault="00FC0599" w:rsidP="00FC0599"/>
    <w:p w:rsidR="00FC0599" w:rsidRPr="00834307" w:rsidRDefault="00FC0599" w:rsidP="00FC0599">
      <w:pPr>
        <w:ind w:firstLine="708"/>
        <w:rPr>
          <w:rFonts w:ascii="Times New Roman" w:hAnsi="Times New Roman" w:cs="Times New Roman"/>
          <w:b/>
        </w:rPr>
      </w:pPr>
      <w:r w:rsidRPr="00834307">
        <w:rPr>
          <w:rFonts w:ascii="Times New Roman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</w:p>
    <w:p w:rsidR="00EC651E" w:rsidRPr="00404A86" w:rsidRDefault="00EC651E" w:rsidP="00EC651E">
      <w:pPr>
        <w:ind w:left="284"/>
      </w:pPr>
    </w:p>
    <w:p w:rsidR="00864D87" w:rsidRPr="00FC0599" w:rsidRDefault="00864D87" w:rsidP="00864D87">
      <w:pPr>
        <w:pStyle w:val="HTML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FC059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Форма соглашения</w:t>
      </w:r>
    </w:p>
    <w:p w:rsidR="00864D87" w:rsidRPr="00FC0599" w:rsidRDefault="00864D87" w:rsidP="0001167A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2272F"/>
        </w:rPr>
      </w:pPr>
      <w:r w:rsidRPr="00FC0599">
        <w:rPr>
          <w:rFonts w:ascii="Times New Roman" w:eastAsia="Times New Roman" w:hAnsi="Times New Roman" w:cs="Times New Roman"/>
          <w:b/>
          <w:bCs/>
          <w:color w:val="22272F"/>
        </w:rPr>
        <w:t xml:space="preserve">о передаче части </w:t>
      </w:r>
      <w:r w:rsidRPr="00FC0599">
        <w:rPr>
          <w:rFonts w:ascii="Times New Roman" w:eastAsia="Times New Roman" w:hAnsi="Times New Roman" w:cs="Times New Roman"/>
          <w:b/>
          <w:bCs/>
          <w:color w:val="22272F"/>
          <w:shd w:val="clear" w:color="auto" w:fill="FFFFFF" w:themeFill="background1"/>
        </w:rPr>
        <w:t>полномочий</w:t>
      </w:r>
      <w:r w:rsidRPr="00FC0599">
        <w:rPr>
          <w:rFonts w:ascii="Times New Roman" w:eastAsia="Times New Roman" w:hAnsi="Times New Roman" w:cs="Times New Roman"/>
          <w:b/>
          <w:bCs/>
          <w:color w:val="22272F"/>
        </w:rPr>
        <w:t xml:space="preserve"> по осуществлению </w:t>
      </w:r>
      <w:r w:rsidRPr="00FC0599">
        <w:rPr>
          <w:rFonts w:ascii="Times New Roman" w:eastAsia="Times New Roman" w:hAnsi="Times New Roman" w:cs="Times New Roman"/>
          <w:b/>
          <w:bCs/>
          <w:color w:val="22272F"/>
          <w:shd w:val="clear" w:color="auto" w:fill="FFFFFF" w:themeFill="background1"/>
        </w:rPr>
        <w:t>внутреннего</w:t>
      </w:r>
    </w:p>
    <w:p w:rsidR="00864D87" w:rsidRPr="00FC0599" w:rsidRDefault="00864D87" w:rsidP="002B5216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r w:rsidRPr="00FC0599">
        <w:rPr>
          <w:rFonts w:ascii="Times New Roman" w:eastAsia="Times New Roman" w:hAnsi="Times New Roman" w:cs="Times New Roman"/>
          <w:b/>
          <w:bCs/>
          <w:color w:val="22272F"/>
        </w:rPr>
        <w:t xml:space="preserve">муниципального </w:t>
      </w:r>
      <w:r w:rsidRPr="00FC0599">
        <w:rPr>
          <w:rFonts w:ascii="Times New Roman" w:eastAsia="Times New Roman" w:hAnsi="Times New Roman" w:cs="Times New Roman"/>
          <w:b/>
          <w:bCs/>
          <w:color w:val="22272F"/>
          <w:shd w:val="clear" w:color="auto" w:fill="FFFFFF" w:themeFill="background1"/>
        </w:rPr>
        <w:t>финансового контроля</w:t>
      </w:r>
      <w:r w:rsidR="002B5216" w:rsidRPr="00FC0599">
        <w:rPr>
          <w:rFonts w:ascii="Times New Roman" w:eastAsia="Times New Roman" w:hAnsi="Times New Roman" w:cs="Times New Roman"/>
          <w:b/>
          <w:bCs/>
          <w:color w:val="22272F"/>
        </w:rPr>
        <w:t xml:space="preserve"> </w:t>
      </w:r>
    </w:p>
    <w:p w:rsidR="00864D87" w:rsidRPr="00FC0599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22272F"/>
        </w:rPr>
      </w:pPr>
    </w:p>
    <w:p w:rsidR="00864D87" w:rsidRPr="00FC0599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  <w:r w:rsidRPr="00FC0599">
        <w:rPr>
          <w:rFonts w:ascii="Times New Roman" w:eastAsia="Times New Roman" w:hAnsi="Times New Roman" w:cs="Times New Roman"/>
          <w:color w:val="22272F"/>
        </w:rPr>
        <w:t>р.п</w:t>
      </w:r>
      <w:r w:rsidR="0001167A" w:rsidRPr="00FC0599">
        <w:rPr>
          <w:rFonts w:ascii="Times New Roman" w:eastAsia="Times New Roman" w:hAnsi="Times New Roman" w:cs="Times New Roman"/>
          <w:color w:val="22272F"/>
        </w:rPr>
        <w:t>.Чамзинка</w:t>
      </w:r>
      <w:r w:rsidRPr="00FC0599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"____" ____________ 2023 года</w:t>
      </w:r>
    </w:p>
    <w:p w:rsidR="00864D87" w:rsidRPr="00FC0599" w:rsidRDefault="00864D87" w:rsidP="00864D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22272F"/>
        </w:rPr>
      </w:pPr>
    </w:p>
    <w:p w:rsidR="00864D87" w:rsidRPr="00FC0599" w:rsidRDefault="00864D87" w:rsidP="0001167A">
      <w:pPr>
        <w:ind w:firstLine="708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В  соответствии  с  </w:t>
      </w:r>
      <w:hyperlink r:id="rId6" w:anchor="/document/186367/entry/1504" w:history="1">
        <w:r w:rsidRPr="00FC0599">
          <w:rPr>
            <w:rFonts w:ascii="Times New Roman" w:eastAsia="Times New Roman" w:hAnsi="Times New Roman" w:cs="Times New Roman"/>
            <w:color w:val="3272C0"/>
          </w:rPr>
          <w:t>частью  4  статьи  15</w:t>
        </w:r>
      </w:hyperlink>
      <w:r w:rsidRPr="00FC0599">
        <w:rPr>
          <w:rFonts w:ascii="Times New Roman" w:eastAsia="Times New Roman" w:hAnsi="Times New Roman" w:cs="Times New Roman"/>
        </w:rPr>
        <w:t xml:space="preserve">  Федерального    закона от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06.10.2003 г.  N 131-ФЗ  "Об  общих  принципах  и  организации   местного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самоуправления в Российской Федерации", </w:t>
      </w:r>
      <w:hyperlink r:id="rId7" w:anchor="/document/12112604/entry/2692" w:history="1">
        <w:r w:rsidRPr="00FC0599">
          <w:rPr>
            <w:rFonts w:ascii="Times New Roman" w:eastAsia="Times New Roman" w:hAnsi="Times New Roman" w:cs="Times New Roman"/>
            <w:color w:val="3272C0"/>
          </w:rPr>
          <w:t>статьей 269.2</w:t>
        </w:r>
      </w:hyperlink>
      <w:r w:rsidRPr="00FC0599">
        <w:rPr>
          <w:rFonts w:ascii="Times New Roman" w:eastAsia="Times New Roman" w:hAnsi="Times New Roman" w:cs="Times New Roman"/>
        </w:rPr>
        <w:t xml:space="preserve"> Бюджетного  кодекса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Российской Федерации,  Администрация  </w:t>
      </w:r>
      <w:r w:rsidR="0001167A" w:rsidRPr="00FC0599">
        <w:rPr>
          <w:rFonts w:ascii="Times New Roman" w:eastAsia="Times New Roman" w:hAnsi="Times New Roman" w:cs="Times New Roman"/>
        </w:rPr>
        <w:t>Чамзинского</w:t>
      </w:r>
      <w:r w:rsidRPr="00FC0599">
        <w:rPr>
          <w:rFonts w:ascii="Times New Roman" w:eastAsia="Times New Roman" w:hAnsi="Times New Roman" w:cs="Times New Roman"/>
        </w:rPr>
        <w:t xml:space="preserve">  муниципального  района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Республики  Мордовия  в  лице  Главы  </w:t>
      </w:r>
      <w:r w:rsidR="0001167A" w:rsidRPr="00FC0599">
        <w:rPr>
          <w:rFonts w:ascii="Times New Roman" w:eastAsia="Times New Roman" w:hAnsi="Times New Roman" w:cs="Times New Roman"/>
        </w:rPr>
        <w:t>Чамзинского</w:t>
      </w:r>
      <w:r w:rsidRPr="00FC0599">
        <w:rPr>
          <w:rFonts w:ascii="Times New Roman" w:eastAsia="Times New Roman" w:hAnsi="Times New Roman" w:cs="Times New Roman"/>
        </w:rPr>
        <w:t xml:space="preserve">  муниципального  района</w:t>
      </w:r>
      <w:r w:rsidR="0001167A" w:rsidRPr="00FC0599">
        <w:rPr>
          <w:rFonts w:ascii="Times New Roman" w:eastAsia="Times New Roman" w:hAnsi="Times New Roman" w:cs="Times New Roman"/>
        </w:rPr>
        <w:t xml:space="preserve"> Батерякова Руслана Альфредовича</w:t>
      </w:r>
      <w:r w:rsidRPr="00FC0599">
        <w:rPr>
          <w:rFonts w:ascii="Times New Roman" w:eastAsia="Times New Roman" w:hAnsi="Times New Roman" w:cs="Times New Roman"/>
        </w:rPr>
        <w:t xml:space="preserve">,   действующего   на     основании </w:t>
      </w:r>
      <w:hyperlink r:id="rId8" w:anchor="/document/8917325/entry/0" w:history="1">
        <w:r w:rsidRPr="00FC0599">
          <w:rPr>
            <w:rFonts w:ascii="Times New Roman" w:eastAsia="Times New Roman" w:hAnsi="Times New Roman" w:cs="Times New Roman"/>
            <w:color w:val="3272C0"/>
          </w:rPr>
          <w:t>Устава</w:t>
        </w:r>
      </w:hyperlink>
      <w:r w:rsidR="0001167A" w:rsidRPr="00FC0599">
        <w:rPr>
          <w:rFonts w:ascii="Times New Roman" w:eastAsia="Times New Roman" w:hAnsi="Times New Roman" w:cs="Times New Roman"/>
        </w:rPr>
        <w:t xml:space="preserve"> Чамзинского </w:t>
      </w:r>
      <w:r w:rsidRPr="00FC0599">
        <w:rPr>
          <w:rFonts w:ascii="Times New Roman" w:eastAsia="Times New Roman" w:hAnsi="Times New Roman" w:cs="Times New Roman"/>
        </w:rPr>
        <w:t xml:space="preserve">муниципального района, и  Администрация  ________  </w:t>
      </w:r>
      <w:r w:rsidR="0001167A" w:rsidRPr="00FC0599">
        <w:rPr>
          <w:rFonts w:ascii="Times New Roman" w:eastAsia="Times New Roman" w:hAnsi="Times New Roman" w:cs="Times New Roman"/>
        </w:rPr>
        <w:t xml:space="preserve">сельского </w:t>
      </w:r>
      <w:r w:rsidRPr="00FC0599">
        <w:rPr>
          <w:rFonts w:ascii="Times New Roman" w:eastAsia="Times New Roman" w:hAnsi="Times New Roman" w:cs="Times New Roman"/>
        </w:rPr>
        <w:t xml:space="preserve">поселения </w:t>
      </w:r>
      <w:r w:rsidR="0001167A" w:rsidRPr="00FC0599">
        <w:rPr>
          <w:rFonts w:ascii="Times New Roman" w:eastAsia="Times New Roman" w:hAnsi="Times New Roman" w:cs="Times New Roman"/>
        </w:rPr>
        <w:t xml:space="preserve">Чамзинского </w:t>
      </w:r>
      <w:r w:rsidRPr="00FC0599">
        <w:rPr>
          <w:rFonts w:ascii="Times New Roman" w:eastAsia="Times New Roman" w:hAnsi="Times New Roman" w:cs="Times New Roman"/>
        </w:rPr>
        <w:t>муниципального района Республики  Мордовия  в  лице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Главы __________</w:t>
      </w:r>
      <w:r w:rsidR="0001167A" w:rsidRPr="00FC0599">
        <w:rPr>
          <w:rFonts w:ascii="Times New Roman" w:eastAsia="Times New Roman" w:hAnsi="Times New Roman" w:cs="Times New Roman"/>
        </w:rPr>
        <w:t>сельского</w:t>
      </w:r>
      <w:r w:rsidRPr="00FC0599">
        <w:rPr>
          <w:rFonts w:ascii="Times New Roman" w:eastAsia="Times New Roman" w:hAnsi="Times New Roman" w:cs="Times New Roman"/>
        </w:rPr>
        <w:t xml:space="preserve"> поселения</w:t>
      </w:r>
      <w:r w:rsidR="0001167A" w:rsidRPr="00FC0599">
        <w:rPr>
          <w:rFonts w:ascii="Times New Roman" w:eastAsia="Times New Roman" w:hAnsi="Times New Roman" w:cs="Times New Roman"/>
        </w:rPr>
        <w:t xml:space="preserve"> Чамзинского</w:t>
      </w:r>
      <w:r w:rsidRPr="00FC0599">
        <w:rPr>
          <w:rFonts w:ascii="Times New Roman" w:eastAsia="Times New Roman" w:hAnsi="Times New Roman" w:cs="Times New Roman"/>
        </w:rPr>
        <w:t xml:space="preserve">  муниципального  района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__________, действующего на основании Устава _______ </w:t>
      </w:r>
      <w:r w:rsidR="0001167A" w:rsidRPr="00FC0599">
        <w:rPr>
          <w:rFonts w:ascii="Times New Roman" w:eastAsia="Times New Roman" w:hAnsi="Times New Roman" w:cs="Times New Roman"/>
        </w:rPr>
        <w:t xml:space="preserve">сельского </w:t>
      </w:r>
      <w:r w:rsidRPr="00FC0599">
        <w:rPr>
          <w:rFonts w:ascii="Times New Roman" w:eastAsia="Times New Roman" w:hAnsi="Times New Roman" w:cs="Times New Roman"/>
        </w:rPr>
        <w:t>поселения</w:t>
      </w:r>
      <w:r w:rsidR="0001167A" w:rsidRPr="00FC0599">
        <w:rPr>
          <w:rFonts w:ascii="Times New Roman" w:eastAsia="Times New Roman" w:hAnsi="Times New Roman" w:cs="Times New Roman"/>
        </w:rPr>
        <w:t xml:space="preserve"> Чамзинского </w:t>
      </w:r>
      <w:r w:rsidRPr="00FC0599">
        <w:rPr>
          <w:rFonts w:ascii="Times New Roman" w:eastAsia="Times New Roman" w:hAnsi="Times New Roman" w:cs="Times New Roman"/>
        </w:rPr>
        <w:t>муниципального  района,  заключили  настоящее   Соглашение о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нижеследующем.</w:t>
      </w:r>
    </w:p>
    <w:p w:rsidR="00FC0599" w:rsidRPr="00FC0599" w:rsidRDefault="00FC0599" w:rsidP="0001167A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64D87" w:rsidRPr="00FC0599" w:rsidRDefault="00864D87" w:rsidP="0001167A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t>1. Предмет Соглашения</w:t>
      </w:r>
    </w:p>
    <w:p w:rsidR="00335BD0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Администрация _____________________ </w:t>
      </w:r>
      <w:r w:rsidR="0001167A" w:rsidRPr="00FC0599">
        <w:rPr>
          <w:rFonts w:ascii="Times New Roman" w:eastAsia="Times New Roman" w:hAnsi="Times New Roman" w:cs="Times New Roman"/>
        </w:rPr>
        <w:t xml:space="preserve">сельского </w:t>
      </w:r>
      <w:r w:rsidRPr="00FC0599">
        <w:rPr>
          <w:rFonts w:ascii="Times New Roman" w:eastAsia="Times New Roman" w:hAnsi="Times New Roman" w:cs="Times New Roman"/>
        </w:rPr>
        <w:t xml:space="preserve">поселения </w:t>
      </w:r>
      <w:r w:rsidR="0001167A" w:rsidRPr="00FC0599">
        <w:rPr>
          <w:rFonts w:ascii="Times New Roman" w:eastAsia="Times New Roman" w:hAnsi="Times New Roman" w:cs="Times New Roman"/>
        </w:rPr>
        <w:t xml:space="preserve">Чамзинского </w:t>
      </w:r>
      <w:r w:rsidRPr="00FC0599">
        <w:rPr>
          <w:rFonts w:ascii="Times New Roman" w:eastAsia="Times New Roman" w:hAnsi="Times New Roman" w:cs="Times New Roman"/>
        </w:rPr>
        <w:t>муниципальног</w:t>
      </w:r>
      <w:r w:rsidR="00335BD0" w:rsidRPr="00FC0599">
        <w:rPr>
          <w:rFonts w:ascii="Times New Roman" w:eastAsia="Times New Roman" w:hAnsi="Times New Roman" w:cs="Times New Roman"/>
        </w:rPr>
        <w:t>о района</w:t>
      </w:r>
      <w:r w:rsidR="00E92CB8" w:rsidRPr="00FC0599">
        <w:rPr>
          <w:rFonts w:ascii="Times New Roman" w:eastAsia="Times New Roman" w:hAnsi="Times New Roman" w:cs="Times New Roman"/>
        </w:rPr>
        <w:t xml:space="preserve"> (далее - Поселение)</w:t>
      </w:r>
      <w:r w:rsidR="00335BD0" w:rsidRPr="00FC0599">
        <w:rPr>
          <w:rFonts w:ascii="Times New Roman" w:eastAsia="Times New Roman" w:hAnsi="Times New Roman" w:cs="Times New Roman"/>
        </w:rPr>
        <w:t xml:space="preserve"> передает, а Администрация </w:t>
      </w:r>
      <w:r w:rsidR="0001167A" w:rsidRPr="00FC0599">
        <w:rPr>
          <w:rFonts w:ascii="Times New Roman" w:eastAsia="Times New Roman" w:hAnsi="Times New Roman" w:cs="Times New Roman"/>
          <w:shd w:val="clear" w:color="auto" w:fill="FFFFFF" w:themeFill="background1"/>
        </w:rPr>
        <w:t>Чамзинского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муниципального  района</w:t>
      </w:r>
      <w:r w:rsidR="00E92CB8" w:rsidRPr="00FC0599">
        <w:rPr>
          <w:rFonts w:ascii="Times New Roman" w:eastAsia="Times New Roman" w:hAnsi="Times New Roman" w:cs="Times New Roman"/>
        </w:rPr>
        <w:t xml:space="preserve"> (далее - Муниципальный район)</w:t>
      </w:r>
      <w:r w:rsidRPr="00FC0599">
        <w:rPr>
          <w:rFonts w:ascii="Times New Roman" w:eastAsia="Times New Roman" w:hAnsi="Times New Roman" w:cs="Times New Roman"/>
        </w:rPr>
        <w:t xml:space="preserve">  принимает  к  исполнению  часть     полномочий по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осуществлению внутреннего муниципального </w:t>
      </w:r>
      <w:r w:rsidRPr="00FC0599">
        <w:rPr>
          <w:rFonts w:ascii="Times New Roman" w:eastAsia="Times New Roman" w:hAnsi="Times New Roman" w:cs="Times New Roman"/>
          <w:shd w:val="clear" w:color="auto" w:fill="FFFFFF" w:themeFill="background1"/>
        </w:rPr>
        <w:t>финансового контроля</w:t>
      </w:r>
      <w:r w:rsidRPr="00FC0599">
        <w:rPr>
          <w:rFonts w:ascii="Times New Roman" w:eastAsia="Times New Roman" w:hAnsi="Times New Roman" w:cs="Times New Roman"/>
        </w:rPr>
        <w:t>, отнесенных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в соответствии со </w:t>
      </w:r>
      <w:hyperlink r:id="rId9" w:anchor="/document/12112604/entry/2692" w:history="1">
        <w:r w:rsidRPr="00FC0599">
          <w:rPr>
            <w:rFonts w:ascii="Times New Roman" w:eastAsia="Times New Roman" w:hAnsi="Times New Roman" w:cs="Times New Roman"/>
            <w:color w:val="3272C0"/>
          </w:rPr>
          <w:t>статьей 269.2</w:t>
        </w:r>
      </w:hyperlink>
      <w:r w:rsidRPr="00FC0599">
        <w:rPr>
          <w:rFonts w:ascii="Times New Roman" w:eastAsia="Times New Roman" w:hAnsi="Times New Roman" w:cs="Times New Roman"/>
        </w:rPr>
        <w:t xml:space="preserve"> Бюджетного кодекса РФ, </w:t>
      </w:r>
      <w:hyperlink r:id="rId10" w:anchor="/document/186367/entry/140101" w:history="1">
        <w:r w:rsidRPr="00FC0599">
          <w:rPr>
            <w:rFonts w:ascii="Times New Roman" w:eastAsia="Times New Roman" w:hAnsi="Times New Roman" w:cs="Times New Roman"/>
            <w:color w:val="3272C0"/>
          </w:rPr>
          <w:t>пунктом 1 части  1</w:t>
        </w:r>
      </w:hyperlink>
      <w:r w:rsidR="0001167A" w:rsidRPr="00FC0599">
        <w:rPr>
          <w:rFonts w:ascii="Times New Roman" w:eastAsia="Times New Roman" w:hAnsi="Times New Roman" w:cs="Times New Roman"/>
        </w:rPr>
        <w:t xml:space="preserve"> </w:t>
      </w:r>
      <w:hyperlink r:id="rId11" w:anchor="/document/186367/entry/140101" w:history="1">
        <w:r w:rsidRPr="00FC0599">
          <w:rPr>
            <w:rFonts w:ascii="Times New Roman" w:eastAsia="Times New Roman" w:hAnsi="Times New Roman" w:cs="Times New Roman"/>
            <w:color w:val="3272C0"/>
          </w:rPr>
          <w:t>статьи  14</w:t>
        </w:r>
      </w:hyperlink>
      <w:r w:rsidRPr="00FC0599">
        <w:rPr>
          <w:rFonts w:ascii="Times New Roman" w:eastAsia="Times New Roman" w:hAnsi="Times New Roman" w:cs="Times New Roman"/>
        </w:rPr>
        <w:t xml:space="preserve">  Федерального  закона  от  06.10.2003 г.  N 131-ФЗ   "Об общих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принципах организации местного самоуправления в Российской  Федерации"  к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вопросам местного значения сельского поселения (далее - поселения) по: 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- </w:t>
      </w:r>
      <w:r w:rsidR="00864D87" w:rsidRPr="00FC0599">
        <w:rPr>
          <w:rFonts w:ascii="Times New Roman" w:eastAsia="Times New Roman" w:hAnsi="Times New Roman" w:cs="Times New Roman"/>
        </w:rPr>
        <w:t>составлению и рассмотрению проекта бюджета поселения, утверждению  и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исполнению бюджета поселения, осуществлению контроля за его  исполнением,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- составлению и утверждению</w:t>
      </w:r>
      <w:r w:rsidR="00864D87" w:rsidRPr="00FC0599">
        <w:rPr>
          <w:rFonts w:ascii="Times New Roman" w:eastAsia="Times New Roman" w:hAnsi="Times New Roman" w:cs="Times New Roman"/>
        </w:rPr>
        <w:t xml:space="preserve"> отчета об исполнении бюджета поселения;</w:t>
      </w:r>
    </w:p>
    <w:p w:rsidR="00335BD0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- 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контролю  за  соблюдением  положений  правовых  актов,  регулирующих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бюджетные  правоотношения,  в  том  числе  устанавливающих   требования к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бухгалтерскому  учету  и  составлению   и   представлению   бухгалтерской</w:t>
      </w:r>
      <w:r w:rsidR="0001167A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(финансовой) отчетности государственных (муниципальных) учреждений;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</w:t>
      </w:r>
      <w:r w:rsidR="00335BD0" w:rsidRPr="00FC0599">
        <w:rPr>
          <w:rFonts w:ascii="Times New Roman" w:eastAsia="Times New Roman" w:hAnsi="Times New Roman" w:cs="Times New Roman"/>
        </w:rPr>
        <w:t xml:space="preserve">- </w:t>
      </w:r>
      <w:r w:rsidRPr="00FC0599">
        <w:rPr>
          <w:rFonts w:ascii="Times New Roman" w:eastAsia="Times New Roman" w:hAnsi="Times New Roman" w:cs="Times New Roman"/>
        </w:rPr>
        <w:t>контролю за соблюдением положений  правовых  актов,  обусловливающих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публичные нормативные обязательства  и  обязательства  по  иным  выплатам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физическим лицам из бюджетов бюджетной системы  Российской   Федерации, а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также за соблюдением  условий  договоров  (соглашений)  о  предоставлении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средств  из  соответствующего  бюджета,  </w:t>
      </w:r>
      <w:r w:rsidR="009A6D52" w:rsidRPr="00FC0599">
        <w:rPr>
          <w:rFonts w:ascii="Times New Roman" w:eastAsia="Times New Roman" w:hAnsi="Times New Roman" w:cs="Times New Roman"/>
        </w:rPr>
        <w:t>муниципальных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контрактов;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- </w:t>
      </w:r>
      <w:r w:rsidR="00864D87" w:rsidRPr="00FC0599">
        <w:rPr>
          <w:rFonts w:ascii="Times New Roman" w:eastAsia="Times New Roman" w:hAnsi="Times New Roman" w:cs="Times New Roman"/>
        </w:rPr>
        <w:t>контролю за соблюдением условий договоров (соглашений),  заключенных</w:t>
      </w:r>
      <w:r w:rsidR="00626D6F" w:rsidRPr="00FC0599">
        <w:rPr>
          <w:rFonts w:ascii="Times New Roman" w:eastAsia="Times New Roman" w:hAnsi="Times New Roman" w:cs="Times New Roman"/>
        </w:rPr>
        <w:t xml:space="preserve"> в </w:t>
      </w:r>
      <w:r w:rsidR="00864D87" w:rsidRPr="00FC0599">
        <w:rPr>
          <w:rFonts w:ascii="Times New Roman" w:eastAsia="Times New Roman" w:hAnsi="Times New Roman" w:cs="Times New Roman"/>
        </w:rPr>
        <w:t>целях исполнения договоров (соглашений)  о  предоставлении   средств из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 xml:space="preserve">бюджета, а также в случаях, предусмотренных настоящим  </w:t>
      </w:r>
      <w:hyperlink r:id="rId12" w:anchor="/document/12112604/entry/0" w:history="1">
        <w:r w:rsidR="00864D87" w:rsidRPr="00FC0599">
          <w:rPr>
            <w:rFonts w:ascii="Times New Roman" w:eastAsia="Times New Roman" w:hAnsi="Times New Roman" w:cs="Times New Roman"/>
            <w:color w:val="3272C0"/>
          </w:rPr>
          <w:t>Кодексом</w:t>
        </w:r>
      </w:hyperlink>
      <w:r w:rsidR="00864D87" w:rsidRPr="00FC0599">
        <w:rPr>
          <w:rFonts w:ascii="Times New Roman" w:eastAsia="Times New Roman" w:hAnsi="Times New Roman" w:cs="Times New Roman"/>
        </w:rPr>
        <w:t>,  условий</w:t>
      </w:r>
      <w:r w:rsidR="00626D6F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 xml:space="preserve">договоров (соглашений), заключенных в  целях  исполнения  </w:t>
      </w:r>
      <w:r w:rsidR="009A6D52" w:rsidRPr="00FC0599">
        <w:rPr>
          <w:rFonts w:ascii="Times New Roman" w:eastAsia="Times New Roman" w:hAnsi="Times New Roman" w:cs="Times New Roman"/>
        </w:rPr>
        <w:t xml:space="preserve">муниципальных </w:t>
      </w:r>
      <w:r w:rsidR="00864D87" w:rsidRPr="00FC0599">
        <w:rPr>
          <w:rFonts w:ascii="Times New Roman" w:eastAsia="Times New Roman" w:hAnsi="Times New Roman" w:cs="Times New Roman"/>
        </w:rPr>
        <w:t>контрактов;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-</w:t>
      </w:r>
      <w:r w:rsidR="00864D87" w:rsidRPr="00FC0599">
        <w:rPr>
          <w:rFonts w:ascii="Times New Roman" w:eastAsia="Times New Roman" w:hAnsi="Times New Roman" w:cs="Times New Roman"/>
        </w:rPr>
        <w:t xml:space="preserve"> контролю за достоверностью отчетов о  результатах   предоставления и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(или)  использования  бюджетных  средств  (средств,    предоставленных из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 xml:space="preserve">бюджета),   в   том   числе   отчетов   о   реализации    </w:t>
      </w:r>
      <w:r w:rsidR="009A6D52" w:rsidRPr="00FC0599">
        <w:rPr>
          <w:rFonts w:ascii="Times New Roman" w:eastAsia="Times New Roman" w:hAnsi="Times New Roman" w:cs="Times New Roman"/>
        </w:rPr>
        <w:t>муниципальных</w:t>
      </w:r>
      <w:r w:rsidR="00864D87" w:rsidRPr="00FC0599">
        <w:rPr>
          <w:rFonts w:ascii="Times New Roman" w:eastAsia="Times New Roman" w:hAnsi="Times New Roman" w:cs="Times New Roman"/>
        </w:rPr>
        <w:t xml:space="preserve">   программ,  отчетов  о  достижении  значений   показателей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результативности предоставления средств из бюджета;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- </w:t>
      </w:r>
      <w:r w:rsidR="00864D87" w:rsidRPr="00FC0599">
        <w:rPr>
          <w:rFonts w:ascii="Times New Roman" w:eastAsia="Times New Roman" w:hAnsi="Times New Roman" w:cs="Times New Roman"/>
        </w:rPr>
        <w:t xml:space="preserve">контролю  в   сфере   закупок,   предусмотренных   </w:t>
      </w:r>
      <w:hyperlink r:id="rId13" w:anchor="/document/70353464/entry/2" w:history="1">
        <w:r w:rsidR="00864D87" w:rsidRPr="00FC0599">
          <w:rPr>
            <w:rFonts w:ascii="Times New Roman" w:eastAsia="Times New Roman" w:hAnsi="Times New Roman" w:cs="Times New Roman"/>
            <w:color w:val="3272C0"/>
          </w:rPr>
          <w:t>законодательством</w:t>
        </w:r>
      </w:hyperlink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Российской Федерации о  контрактной  системе  в  сфере  закупок  товаров,</w:t>
      </w:r>
      <w:r w:rsidR="00E0067C" w:rsidRPr="00FC0599">
        <w:rPr>
          <w:rFonts w:ascii="Times New Roman" w:eastAsia="Times New Roman" w:hAnsi="Times New Roman" w:cs="Times New Roman"/>
        </w:rPr>
        <w:t xml:space="preserve"> работ, услуг для </w:t>
      </w:r>
      <w:r w:rsidR="00864D87" w:rsidRPr="00FC0599">
        <w:rPr>
          <w:rFonts w:ascii="Times New Roman" w:eastAsia="Times New Roman" w:hAnsi="Times New Roman" w:cs="Times New Roman"/>
        </w:rPr>
        <w:t>обеспечения государственных и муниципальных нужд.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Осуществление  полномочий  по  вопросам  осуществления  </w:t>
      </w:r>
      <w:r w:rsidRPr="00FC0599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внутреннего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муниципального </w:t>
      </w:r>
      <w:r w:rsidRPr="00FC0599">
        <w:rPr>
          <w:rFonts w:ascii="Times New Roman" w:eastAsia="Times New Roman" w:hAnsi="Times New Roman" w:cs="Times New Roman"/>
          <w:shd w:val="clear" w:color="auto" w:fill="FFFFFF" w:themeFill="background1"/>
        </w:rPr>
        <w:t>финансового контроля</w:t>
      </w:r>
      <w:r w:rsidRPr="00FC0599">
        <w:rPr>
          <w:rFonts w:ascii="Times New Roman" w:eastAsia="Times New Roman" w:hAnsi="Times New Roman" w:cs="Times New Roman"/>
        </w:rPr>
        <w:t xml:space="preserve"> возлагаются на Финансовое  управление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Администрации </w:t>
      </w:r>
      <w:r w:rsidR="00E0067C" w:rsidRPr="00FC0599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Чамзинского </w:t>
      </w:r>
      <w:r w:rsidRPr="00FC0599">
        <w:rPr>
          <w:rFonts w:ascii="Times New Roman" w:eastAsia="Times New Roman" w:hAnsi="Times New Roman" w:cs="Times New Roman"/>
          <w:shd w:val="clear" w:color="auto" w:fill="FFFFFF" w:themeFill="background1"/>
        </w:rPr>
        <w:t>м</w:t>
      </w:r>
      <w:r w:rsidRPr="00FC0599">
        <w:rPr>
          <w:rFonts w:ascii="Times New Roman" w:eastAsia="Times New Roman" w:hAnsi="Times New Roman" w:cs="Times New Roman"/>
        </w:rPr>
        <w:t>униципального района Республики Мордовия.</w:t>
      </w:r>
    </w:p>
    <w:p w:rsidR="00FC0599" w:rsidRPr="00FC0599" w:rsidRDefault="00FC0599" w:rsidP="00E0067C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0067C" w:rsidRPr="00FC0599" w:rsidRDefault="00864D87" w:rsidP="00E0067C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lastRenderedPageBreak/>
        <w:t>2. Права и обязанности Сторон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</w:t>
      </w:r>
      <w:r w:rsidR="00E92CB8" w:rsidRPr="00FC0599">
        <w:rPr>
          <w:rFonts w:ascii="Times New Roman" w:eastAsia="Times New Roman" w:hAnsi="Times New Roman" w:cs="Times New Roman"/>
        </w:rPr>
        <w:t>Муниципальный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E92CB8" w:rsidRPr="00FC0599">
        <w:rPr>
          <w:rFonts w:ascii="Times New Roman" w:eastAsia="Times New Roman" w:hAnsi="Times New Roman" w:cs="Times New Roman"/>
        </w:rPr>
        <w:t>район</w:t>
      </w:r>
      <w:r w:rsidRPr="00FC0599">
        <w:rPr>
          <w:rFonts w:ascii="Times New Roman" w:eastAsia="Times New Roman" w:hAnsi="Times New Roman" w:cs="Times New Roman"/>
        </w:rPr>
        <w:t xml:space="preserve"> при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осуществл</w:t>
      </w:r>
      <w:r w:rsidR="002203D8" w:rsidRPr="00FC0599">
        <w:rPr>
          <w:rFonts w:ascii="Times New Roman" w:eastAsia="Times New Roman" w:hAnsi="Times New Roman" w:cs="Times New Roman"/>
        </w:rPr>
        <w:t>ении переданных полномочий имеет</w:t>
      </w:r>
      <w:r w:rsidRPr="00FC0599">
        <w:rPr>
          <w:rFonts w:ascii="Times New Roman" w:eastAsia="Times New Roman" w:hAnsi="Times New Roman" w:cs="Times New Roman"/>
        </w:rPr>
        <w:t xml:space="preserve"> право: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- </w:t>
      </w:r>
      <w:r w:rsidR="00864D87" w:rsidRPr="00FC0599">
        <w:rPr>
          <w:rFonts w:ascii="Times New Roman" w:eastAsia="Times New Roman" w:hAnsi="Times New Roman" w:cs="Times New Roman"/>
        </w:rPr>
        <w:t>запрашивать  и  получат</w:t>
      </w:r>
      <w:r w:rsidR="00E0067C" w:rsidRPr="00FC0599">
        <w:rPr>
          <w:rFonts w:ascii="Times New Roman" w:eastAsia="Times New Roman" w:hAnsi="Times New Roman" w:cs="Times New Roman"/>
        </w:rPr>
        <w:t xml:space="preserve">ь  материалы,  документы  и </w:t>
      </w:r>
      <w:r w:rsidR="00864D87" w:rsidRPr="00FC0599">
        <w:rPr>
          <w:rFonts w:ascii="Times New Roman" w:eastAsia="Times New Roman" w:hAnsi="Times New Roman" w:cs="Times New Roman"/>
        </w:rPr>
        <w:t>информацию по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вопросам, связанным с выполнением условий настоящего Соглашения;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- </w:t>
      </w:r>
      <w:r w:rsidR="00864D87" w:rsidRPr="00FC0599">
        <w:rPr>
          <w:rFonts w:ascii="Times New Roman" w:eastAsia="Times New Roman" w:hAnsi="Times New Roman" w:cs="Times New Roman"/>
        </w:rPr>
        <w:t>посещать территорию и истребовать документы, относящиеся к  предмету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контрольного мероприятия;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- </w:t>
      </w:r>
      <w:r w:rsidR="00864D87" w:rsidRPr="00FC0599">
        <w:rPr>
          <w:rFonts w:ascii="Times New Roman" w:eastAsia="Times New Roman" w:hAnsi="Times New Roman" w:cs="Times New Roman"/>
        </w:rPr>
        <w:t>самостоятельно определять  объекты  контроля,  формы,  цели,  задачи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проводимых мероприятий, способы их проведения в соответствии  с</w:t>
      </w:r>
      <w:r w:rsidR="00E92CB8" w:rsidRPr="00FC0599">
        <w:rPr>
          <w:rFonts w:ascii="Times New Roman" w:eastAsia="Times New Roman" w:hAnsi="Times New Roman" w:cs="Times New Roman"/>
        </w:rPr>
        <w:t>о Стандартом</w:t>
      </w:r>
      <w:r w:rsidR="00864D87" w:rsidRPr="00FC0599">
        <w:rPr>
          <w:rFonts w:ascii="Times New Roman" w:eastAsia="Times New Roman" w:hAnsi="Times New Roman" w:cs="Times New Roman"/>
        </w:rPr>
        <w:t xml:space="preserve"> осуществления  полномочий  по  внутреннему   муниципальному   финансовому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контролю;</w:t>
      </w:r>
    </w:p>
    <w:p w:rsidR="00864D87" w:rsidRPr="00FC0599" w:rsidRDefault="00E0067C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</w:t>
      </w:r>
      <w:r w:rsidR="00E92CB8" w:rsidRPr="00FC0599">
        <w:rPr>
          <w:rFonts w:ascii="Times New Roman" w:eastAsia="Times New Roman" w:hAnsi="Times New Roman" w:cs="Times New Roman"/>
        </w:rPr>
        <w:t>Муниципальный район</w:t>
      </w:r>
      <w:r w:rsidR="00864D87" w:rsidRPr="00FC0599">
        <w:rPr>
          <w:rFonts w:ascii="Times New Roman" w:eastAsia="Times New Roman" w:hAnsi="Times New Roman" w:cs="Times New Roman"/>
        </w:rPr>
        <w:t xml:space="preserve"> при</w:t>
      </w:r>
      <w:r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осуществлен</w:t>
      </w:r>
      <w:r w:rsidR="00E92CB8" w:rsidRPr="00FC0599">
        <w:rPr>
          <w:rFonts w:ascii="Times New Roman" w:eastAsia="Times New Roman" w:hAnsi="Times New Roman" w:cs="Times New Roman"/>
        </w:rPr>
        <w:t>ии переданных полномочий обязан</w:t>
      </w:r>
      <w:r w:rsidR="00864D87" w:rsidRPr="00FC0599">
        <w:rPr>
          <w:rFonts w:ascii="Times New Roman" w:eastAsia="Times New Roman" w:hAnsi="Times New Roman" w:cs="Times New Roman"/>
        </w:rPr>
        <w:t>: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- </w:t>
      </w:r>
      <w:r w:rsidR="00864D87" w:rsidRPr="00FC0599">
        <w:rPr>
          <w:rFonts w:ascii="Times New Roman" w:eastAsia="Times New Roman" w:hAnsi="Times New Roman" w:cs="Times New Roman"/>
        </w:rPr>
        <w:t>осуществлять переданные  полномочия  в  соответствии  с  действующим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законодательством,  иными  нормативными  правовыми  актами  и   настоящим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Соглашением.</w:t>
      </w:r>
    </w:p>
    <w:p w:rsidR="00335BD0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</w:t>
      </w:r>
      <w:r w:rsidR="00E92CB8" w:rsidRPr="00FC0599">
        <w:rPr>
          <w:rFonts w:ascii="Times New Roman" w:eastAsia="Times New Roman" w:hAnsi="Times New Roman" w:cs="Times New Roman"/>
        </w:rPr>
        <w:t>Поселение имеет</w:t>
      </w:r>
      <w:r w:rsidRPr="00FC0599">
        <w:rPr>
          <w:rFonts w:ascii="Times New Roman" w:eastAsia="Times New Roman" w:hAnsi="Times New Roman" w:cs="Times New Roman"/>
        </w:rPr>
        <w:t xml:space="preserve"> право:</w:t>
      </w:r>
    </w:p>
    <w:p w:rsidR="00864D87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- </w:t>
      </w:r>
      <w:r w:rsidR="00864D87" w:rsidRPr="00FC0599">
        <w:rPr>
          <w:rFonts w:ascii="Times New Roman" w:eastAsia="Times New Roman" w:hAnsi="Times New Roman" w:cs="Times New Roman"/>
        </w:rPr>
        <w:t>осуществлять контроль за исполнением переданных полномочий;</w:t>
      </w:r>
    </w:p>
    <w:p w:rsidR="00E0067C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- </w:t>
      </w:r>
      <w:r w:rsidR="00864D87" w:rsidRPr="00FC0599">
        <w:rPr>
          <w:rFonts w:ascii="Times New Roman" w:eastAsia="Times New Roman" w:hAnsi="Times New Roman" w:cs="Times New Roman"/>
        </w:rPr>
        <w:t xml:space="preserve">запрашивать и получать в установленном порядке  от  </w:t>
      </w:r>
      <w:r w:rsidR="0097771E" w:rsidRPr="00FC0599">
        <w:rPr>
          <w:rFonts w:ascii="Times New Roman" w:eastAsia="Times New Roman" w:hAnsi="Times New Roman" w:cs="Times New Roman"/>
        </w:rPr>
        <w:t>М</w:t>
      </w:r>
      <w:r w:rsidR="00864D87" w:rsidRPr="00FC0599">
        <w:rPr>
          <w:rFonts w:ascii="Times New Roman" w:eastAsia="Times New Roman" w:hAnsi="Times New Roman" w:cs="Times New Roman"/>
        </w:rPr>
        <w:t>униципального  района  документы  и   иную   информацию,</w:t>
      </w:r>
      <w:r w:rsidR="00E0067C"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связанну</w:t>
      </w:r>
      <w:r w:rsidR="0097771E" w:rsidRPr="00FC0599">
        <w:rPr>
          <w:rFonts w:ascii="Times New Roman" w:eastAsia="Times New Roman" w:hAnsi="Times New Roman" w:cs="Times New Roman"/>
        </w:rPr>
        <w:t xml:space="preserve">ю с осуществлением переданных </w:t>
      </w:r>
      <w:r w:rsidR="00864D87" w:rsidRPr="00FC0599">
        <w:rPr>
          <w:rFonts w:ascii="Times New Roman" w:eastAsia="Times New Roman" w:hAnsi="Times New Roman" w:cs="Times New Roman"/>
        </w:rPr>
        <w:t xml:space="preserve"> полномочий;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</w:t>
      </w:r>
      <w:r w:rsidR="00335BD0" w:rsidRPr="00FC0599">
        <w:rPr>
          <w:rFonts w:ascii="Times New Roman" w:eastAsia="Times New Roman" w:hAnsi="Times New Roman" w:cs="Times New Roman"/>
        </w:rPr>
        <w:t xml:space="preserve">- </w:t>
      </w:r>
      <w:r w:rsidRPr="00FC0599">
        <w:rPr>
          <w:rFonts w:ascii="Times New Roman" w:eastAsia="Times New Roman" w:hAnsi="Times New Roman" w:cs="Times New Roman"/>
        </w:rPr>
        <w:t>направлять предложения о проведении контрольных мероприятий.</w:t>
      </w:r>
    </w:p>
    <w:p w:rsidR="00864D87" w:rsidRPr="00FC0599" w:rsidRDefault="00E0067C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</w:t>
      </w:r>
      <w:r w:rsidR="0097771E" w:rsidRPr="00FC0599">
        <w:rPr>
          <w:rFonts w:ascii="Times New Roman" w:eastAsia="Times New Roman" w:hAnsi="Times New Roman" w:cs="Times New Roman"/>
        </w:rPr>
        <w:t>Поселение обязано</w:t>
      </w:r>
      <w:r w:rsidR="00864D87" w:rsidRPr="00FC0599">
        <w:rPr>
          <w:rFonts w:ascii="Times New Roman" w:eastAsia="Times New Roman" w:hAnsi="Times New Roman" w:cs="Times New Roman"/>
        </w:rPr>
        <w:t>:</w:t>
      </w:r>
    </w:p>
    <w:p w:rsidR="00864D87" w:rsidRPr="00FC0599" w:rsidRDefault="00E0067C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</w:t>
      </w:r>
      <w:r w:rsidR="00335BD0" w:rsidRPr="00FC0599">
        <w:rPr>
          <w:rFonts w:ascii="Times New Roman" w:eastAsia="Times New Roman" w:hAnsi="Times New Roman" w:cs="Times New Roman"/>
        </w:rPr>
        <w:t xml:space="preserve">- </w:t>
      </w:r>
      <w:r w:rsidR="00864D87" w:rsidRPr="00FC0599">
        <w:rPr>
          <w:rFonts w:ascii="Times New Roman" w:eastAsia="Times New Roman" w:hAnsi="Times New Roman" w:cs="Times New Roman"/>
        </w:rPr>
        <w:t>создать надлежащие условия для проведения  контрольных  мероприятий,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обеспечить передачу </w:t>
      </w:r>
      <w:r w:rsidR="0097771E" w:rsidRPr="00FC0599">
        <w:rPr>
          <w:rFonts w:ascii="Times New Roman" w:eastAsia="Times New Roman" w:hAnsi="Times New Roman" w:cs="Times New Roman"/>
        </w:rPr>
        <w:t>Муниципальному району</w:t>
      </w:r>
      <w:r w:rsidRPr="00FC0599">
        <w:rPr>
          <w:rFonts w:ascii="Times New Roman" w:eastAsia="Times New Roman" w:hAnsi="Times New Roman" w:cs="Times New Roman"/>
        </w:rPr>
        <w:t xml:space="preserve"> необходимой информации и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документации  для  осуществления  переданных   полномочий,   предоставить</w:t>
      </w:r>
    </w:p>
    <w:p w:rsidR="00E92CB8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необходимое помещение, </w:t>
      </w:r>
      <w:r w:rsidR="00E92CB8" w:rsidRPr="00FC0599">
        <w:rPr>
          <w:rFonts w:ascii="Times New Roman" w:eastAsia="Times New Roman" w:hAnsi="Times New Roman" w:cs="Times New Roman"/>
        </w:rPr>
        <w:t>оргтехнику, услуги связи и т.д.</w:t>
      </w:r>
    </w:p>
    <w:p w:rsidR="00557752" w:rsidRPr="00FC0599" w:rsidRDefault="00E92CB8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</w:t>
      </w:r>
    </w:p>
    <w:p w:rsidR="00864D87" w:rsidRPr="00FC0599" w:rsidRDefault="00864D87" w:rsidP="0055775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t>3. Финансовые средства, необходимые для осуществления</w:t>
      </w:r>
    </w:p>
    <w:p w:rsidR="00864D87" w:rsidRPr="00FC0599" w:rsidRDefault="00864D87" w:rsidP="00557752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FC0599">
        <w:rPr>
          <w:rFonts w:ascii="Times New Roman" w:eastAsia="Times New Roman" w:hAnsi="Times New Roman" w:cs="Times New Roman"/>
          <w:b/>
          <w:bCs/>
        </w:rPr>
        <w:t>переданных полномочий</w:t>
      </w:r>
    </w:p>
    <w:p w:rsidR="00557752" w:rsidRPr="00FC0599" w:rsidRDefault="00557752" w:rsidP="00557752">
      <w:pPr>
        <w:ind w:firstLine="0"/>
        <w:jc w:val="center"/>
        <w:rPr>
          <w:rFonts w:ascii="Times New Roman" w:eastAsia="Times New Roman" w:hAnsi="Times New Roman" w:cs="Times New Roman"/>
        </w:rPr>
      </w:pP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Финансовые   средст</w:t>
      </w:r>
      <w:r w:rsidR="00557752" w:rsidRPr="00FC0599">
        <w:rPr>
          <w:rFonts w:ascii="Times New Roman" w:eastAsia="Times New Roman" w:hAnsi="Times New Roman" w:cs="Times New Roman"/>
        </w:rPr>
        <w:t xml:space="preserve">ва  для осуществления </w:t>
      </w:r>
      <w:r w:rsidRPr="00FC0599">
        <w:rPr>
          <w:rFonts w:ascii="Times New Roman" w:eastAsia="Times New Roman" w:hAnsi="Times New Roman" w:cs="Times New Roman"/>
        </w:rPr>
        <w:t>органами местного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самоуправления    муниципального    района     переданных     полномочий,</w:t>
      </w:r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предоставляются  местному   бюджету   муниципального   района   </w:t>
      </w:r>
      <w:r w:rsidR="0097771E" w:rsidRPr="00FC0599">
        <w:rPr>
          <w:rFonts w:ascii="Times New Roman" w:eastAsia="Times New Roman" w:hAnsi="Times New Roman" w:cs="Times New Roman"/>
        </w:rPr>
        <w:t xml:space="preserve">в виде </w:t>
      </w:r>
      <w:r w:rsidRPr="00FC0599">
        <w:rPr>
          <w:rFonts w:ascii="Times New Roman" w:eastAsia="Times New Roman" w:hAnsi="Times New Roman" w:cs="Times New Roman"/>
        </w:rPr>
        <w:t>межбюджетных трансфертов, предоставляемых из бюджета сельского  поселения</w:t>
      </w:r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 xml:space="preserve">в бюджет  муниципального  района  в  соответствии  с  </w:t>
      </w:r>
      <w:hyperlink r:id="rId14" w:anchor="/document/12112604/entry/0" w:history="1">
        <w:r w:rsidRPr="00FC0599">
          <w:rPr>
            <w:rFonts w:ascii="Times New Roman" w:eastAsia="Times New Roman" w:hAnsi="Times New Roman" w:cs="Times New Roman"/>
            <w:color w:val="3272C0"/>
          </w:rPr>
          <w:t>Бюджетным  кодексом</w:t>
        </w:r>
      </w:hyperlink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Российской Федерации.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</w:t>
      </w:r>
      <w:r w:rsidR="00557752" w:rsidRPr="00FC0599">
        <w:rPr>
          <w:rFonts w:ascii="Times New Roman" w:eastAsia="Times New Roman" w:hAnsi="Times New Roman" w:cs="Times New Roman"/>
        </w:rPr>
        <w:t>Объе</w:t>
      </w:r>
      <w:r w:rsidR="00335BD0" w:rsidRPr="00FC0599">
        <w:rPr>
          <w:rFonts w:ascii="Times New Roman" w:eastAsia="Times New Roman" w:hAnsi="Times New Roman" w:cs="Times New Roman"/>
        </w:rPr>
        <w:t xml:space="preserve">м </w:t>
      </w:r>
      <w:r w:rsidR="00557752" w:rsidRPr="00FC0599">
        <w:rPr>
          <w:rFonts w:ascii="Times New Roman" w:eastAsia="Times New Roman" w:hAnsi="Times New Roman" w:cs="Times New Roman"/>
        </w:rPr>
        <w:t xml:space="preserve">средств, предоставляемых на осуществление </w:t>
      </w:r>
      <w:r w:rsidRPr="00FC0599">
        <w:rPr>
          <w:rFonts w:ascii="Times New Roman" w:eastAsia="Times New Roman" w:hAnsi="Times New Roman" w:cs="Times New Roman"/>
        </w:rPr>
        <w:t>полномочий,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предусмотренных  настоящим  Соглашением</w:t>
      </w:r>
      <w:r w:rsidR="009A4988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определяется  в  соответствии  с  Методикой  расчета  иных   межбюджетных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трансфертов  на  исполнени</w:t>
      </w:r>
      <w:r w:rsidR="00557752" w:rsidRPr="00FC0599">
        <w:rPr>
          <w:rFonts w:ascii="Times New Roman" w:eastAsia="Times New Roman" w:hAnsi="Times New Roman" w:cs="Times New Roman"/>
        </w:rPr>
        <w:t xml:space="preserve">е  переданных  полномочий </w:t>
      </w:r>
      <w:r w:rsidRPr="00FC0599">
        <w:rPr>
          <w:rFonts w:ascii="Times New Roman" w:eastAsia="Times New Roman" w:hAnsi="Times New Roman" w:cs="Times New Roman"/>
        </w:rPr>
        <w:t>(</w:t>
      </w:r>
      <w:hyperlink r:id="rId15" w:anchor="/document/403602646/entry/1100" w:history="1">
        <w:r w:rsidRPr="00FC0599">
          <w:rPr>
            <w:rFonts w:ascii="Times New Roman" w:eastAsia="Times New Roman" w:hAnsi="Times New Roman" w:cs="Times New Roman"/>
            <w:color w:val="3272C0"/>
          </w:rPr>
          <w:t>Приложение 1</w:t>
        </w:r>
      </w:hyperlink>
      <w:r w:rsidRPr="00FC0599">
        <w:rPr>
          <w:rFonts w:ascii="Times New Roman" w:eastAsia="Times New Roman" w:hAnsi="Times New Roman" w:cs="Times New Roman"/>
        </w:rPr>
        <w:t xml:space="preserve"> к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Соглашению)</w:t>
      </w:r>
      <w:r w:rsidR="009A4988" w:rsidRPr="00FC0599">
        <w:rPr>
          <w:rFonts w:ascii="Times New Roman" w:eastAsia="Times New Roman" w:hAnsi="Times New Roman" w:cs="Times New Roman"/>
        </w:rPr>
        <w:t>.</w:t>
      </w:r>
    </w:p>
    <w:p w:rsidR="00864D87" w:rsidRPr="00FC0599" w:rsidRDefault="00864D87" w:rsidP="002B5216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</w:t>
      </w:r>
    </w:p>
    <w:p w:rsidR="00557752" w:rsidRPr="00FC0599" w:rsidRDefault="00864D87" w:rsidP="0055775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t>4. Порядок передачи и использования материальных ресурсов</w:t>
      </w:r>
    </w:p>
    <w:p w:rsidR="00864D87" w:rsidRPr="00FC0599" w:rsidRDefault="00557752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Для </w:t>
      </w:r>
      <w:r w:rsidR="00864D87" w:rsidRPr="00FC0599">
        <w:rPr>
          <w:rFonts w:ascii="Times New Roman" w:eastAsia="Times New Roman" w:hAnsi="Times New Roman" w:cs="Times New Roman"/>
        </w:rPr>
        <w:t>осуществления</w:t>
      </w:r>
      <w:r w:rsidRPr="00FC0599">
        <w:rPr>
          <w:rFonts w:ascii="Times New Roman" w:eastAsia="Times New Roman" w:hAnsi="Times New Roman" w:cs="Times New Roman"/>
        </w:rPr>
        <w:t xml:space="preserve"> переданных полномочий</w:t>
      </w:r>
      <w:r w:rsidR="00864D87" w:rsidRPr="00FC0599">
        <w:rPr>
          <w:rFonts w:ascii="Times New Roman" w:eastAsia="Times New Roman" w:hAnsi="Times New Roman" w:cs="Times New Roman"/>
        </w:rPr>
        <w:t xml:space="preserve"> </w:t>
      </w:r>
      <w:r w:rsidR="002B5216" w:rsidRPr="00FC0599">
        <w:rPr>
          <w:rFonts w:ascii="Times New Roman" w:eastAsia="Times New Roman" w:hAnsi="Times New Roman" w:cs="Times New Roman"/>
        </w:rPr>
        <w:t>Муниципальному району</w:t>
      </w:r>
      <w:r w:rsidR="00864D87" w:rsidRPr="00FC0599">
        <w:rPr>
          <w:rFonts w:ascii="Times New Roman" w:eastAsia="Times New Roman" w:hAnsi="Times New Roman" w:cs="Times New Roman"/>
        </w:rPr>
        <w:t xml:space="preserve"> в случае необходимости передается  в</w:t>
      </w:r>
      <w:r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пользование имущество по договору безвозмездного пользования.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</w:t>
      </w:r>
      <w:r w:rsidR="002B5216" w:rsidRPr="00FC0599">
        <w:rPr>
          <w:rFonts w:ascii="Times New Roman" w:eastAsia="Times New Roman" w:hAnsi="Times New Roman" w:cs="Times New Roman"/>
        </w:rPr>
        <w:t>Муниципальному  району</w:t>
      </w:r>
      <w:r w:rsidRPr="00FC0599">
        <w:rPr>
          <w:rFonts w:ascii="Times New Roman" w:eastAsia="Times New Roman" w:hAnsi="Times New Roman" w:cs="Times New Roman"/>
        </w:rPr>
        <w:t xml:space="preserve">  запрещается</w:t>
      </w:r>
      <w:r w:rsidR="002B5216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использование  материальных   ресурсов,   полученных   на   осуществление</w:t>
      </w:r>
      <w:r w:rsidR="002B5216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переданных полномочий, предусмотренных  настоящим  Соглашением,  на  иные</w:t>
      </w:r>
      <w:r w:rsidR="002B5216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цели.</w:t>
      </w:r>
    </w:p>
    <w:p w:rsidR="002B5216" w:rsidRPr="00FC0599" w:rsidRDefault="002B5216" w:rsidP="0001167A">
      <w:pPr>
        <w:ind w:firstLine="0"/>
        <w:rPr>
          <w:rFonts w:ascii="Times New Roman" w:eastAsia="Times New Roman" w:hAnsi="Times New Roman" w:cs="Times New Roman"/>
        </w:rPr>
      </w:pPr>
    </w:p>
    <w:p w:rsidR="00557752" w:rsidRPr="00FC0599" w:rsidRDefault="00864D87" w:rsidP="00557752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t>5. Срок действия Соглашения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Настоящее Соглашение вст</w:t>
      </w:r>
      <w:r w:rsidR="00557752" w:rsidRPr="00FC0599">
        <w:rPr>
          <w:rFonts w:ascii="Times New Roman" w:eastAsia="Times New Roman" w:hAnsi="Times New Roman" w:cs="Times New Roman"/>
        </w:rPr>
        <w:t xml:space="preserve">упает в силу  с  момента  его </w:t>
      </w:r>
      <w:r w:rsidRPr="00FC0599">
        <w:rPr>
          <w:rFonts w:ascii="Times New Roman" w:eastAsia="Times New Roman" w:hAnsi="Times New Roman" w:cs="Times New Roman"/>
        </w:rPr>
        <w:t>подписания и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действу</w:t>
      </w:r>
      <w:r w:rsidR="00557752" w:rsidRPr="00FC0599">
        <w:rPr>
          <w:rFonts w:ascii="Times New Roman" w:eastAsia="Times New Roman" w:hAnsi="Times New Roman" w:cs="Times New Roman"/>
        </w:rPr>
        <w:t>ет до 31.12.2025</w:t>
      </w:r>
      <w:r w:rsidRPr="00FC0599">
        <w:rPr>
          <w:rFonts w:ascii="Times New Roman" w:eastAsia="Times New Roman" w:hAnsi="Times New Roman" w:cs="Times New Roman"/>
        </w:rPr>
        <w:t xml:space="preserve"> года.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Изменения и дополнения в настоящее Соглашение могут быть внесены  по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взаимному согласию Сторон путем составления дополнительного соглашения  в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письменной  форме,  которое   утверждается   представительными   органами.</w:t>
      </w:r>
    </w:p>
    <w:p w:rsidR="009A4988" w:rsidRPr="00FC0599" w:rsidRDefault="009A4988" w:rsidP="0001167A">
      <w:pPr>
        <w:ind w:firstLine="0"/>
        <w:rPr>
          <w:rFonts w:ascii="Times New Roman" w:eastAsia="Times New Roman" w:hAnsi="Times New Roman" w:cs="Times New Roman"/>
        </w:rPr>
      </w:pPr>
    </w:p>
    <w:p w:rsidR="002B5216" w:rsidRPr="00FC0599" w:rsidRDefault="00864D87" w:rsidP="00FC0599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t>6. Основания и порядок расторжения Соглашения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Настоящее Соглашение может быть расторгнуто (в том числе досрочно):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- по соглашению сторон, оформленному в письменном виде;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lastRenderedPageBreak/>
        <w:t xml:space="preserve">     - в одностороннем порядке, в случае неисполнения  или  ненадлежащего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исполнения полномочий в соответствии с действующим законодательством;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- в  случае  изменения  действующего  законодательства,  в   связи с</w:t>
      </w:r>
      <w:r w:rsidR="00557752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которым реализация переданных полномочий становится невозможной.</w:t>
      </w:r>
    </w:p>
    <w:p w:rsidR="00557752" w:rsidRPr="00FC0599" w:rsidRDefault="00557752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Прекращение </w:t>
      </w:r>
      <w:r w:rsidR="00864D87" w:rsidRPr="00FC0599">
        <w:rPr>
          <w:rFonts w:ascii="Times New Roman" w:eastAsia="Times New Roman" w:hAnsi="Times New Roman" w:cs="Times New Roman"/>
        </w:rPr>
        <w:t>осуществлен</w:t>
      </w:r>
      <w:r w:rsidRPr="00FC0599">
        <w:rPr>
          <w:rFonts w:ascii="Times New Roman" w:eastAsia="Times New Roman" w:hAnsi="Times New Roman" w:cs="Times New Roman"/>
        </w:rPr>
        <w:t>ия муниципальным районом</w:t>
      </w:r>
      <w:r w:rsidR="00864D87" w:rsidRPr="00FC0599">
        <w:rPr>
          <w:rFonts w:ascii="Times New Roman" w:eastAsia="Times New Roman" w:hAnsi="Times New Roman" w:cs="Times New Roman"/>
        </w:rPr>
        <w:t xml:space="preserve"> переданных</w:t>
      </w:r>
      <w:r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полномочий  влечет  за  собой</w:t>
      </w:r>
      <w:r w:rsidRPr="00FC0599">
        <w:rPr>
          <w:rFonts w:ascii="Times New Roman" w:eastAsia="Times New Roman" w:hAnsi="Times New Roman" w:cs="Times New Roman"/>
        </w:rPr>
        <w:t xml:space="preserve">  возврат  неиспользованных </w:t>
      </w:r>
      <w:r w:rsidR="00864D87" w:rsidRPr="00FC0599">
        <w:rPr>
          <w:rFonts w:ascii="Times New Roman" w:eastAsia="Times New Roman" w:hAnsi="Times New Roman" w:cs="Times New Roman"/>
        </w:rPr>
        <w:t>финансовых и</w:t>
      </w:r>
      <w:r w:rsidRPr="00FC0599">
        <w:rPr>
          <w:rFonts w:ascii="Times New Roman" w:eastAsia="Times New Roman" w:hAnsi="Times New Roman" w:cs="Times New Roman"/>
        </w:rPr>
        <w:t xml:space="preserve"> </w:t>
      </w:r>
      <w:r w:rsidR="00864D87" w:rsidRPr="00FC0599">
        <w:rPr>
          <w:rFonts w:ascii="Times New Roman" w:eastAsia="Times New Roman" w:hAnsi="Times New Roman" w:cs="Times New Roman"/>
        </w:rPr>
        <w:t>материальных средств, переданных для осуществления полномочий.</w:t>
      </w:r>
    </w:p>
    <w:p w:rsidR="00335BD0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</w:p>
    <w:p w:rsidR="00557752" w:rsidRPr="00FC0599" w:rsidRDefault="00864D87" w:rsidP="00335BD0">
      <w:pPr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FC0599">
        <w:rPr>
          <w:rFonts w:ascii="Times New Roman" w:eastAsia="Times New Roman" w:hAnsi="Times New Roman" w:cs="Times New Roman"/>
          <w:b/>
          <w:bCs/>
        </w:rPr>
        <w:t>7. Ответственность сторон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За  неисполнение  или</w:t>
      </w:r>
      <w:r w:rsidR="00335BD0" w:rsidRPr="00FC0599">
        <w:rPr>
          <w:rFonts w:ascii="Times New Roman" w:eastAsia="Times New Roman" w:hAnsi="Times New Roman" w:cs="Times New Roman"/>
        </w:rPr>
        <w:t xml:space="preserve">  ненадлежащее исполнение </w:t>
      </w:r>
      <w:r w:rsidRPr="00FC0599">
        <w:rPr>
          <w:rFonts w:ascii="Times New Roman" w:eastAsia="Times New Roman" w:hAnsi="Times New Roman" w:cs="Times New Roman"/>
        </w:rPr>
        <w:t>обязательств по</w:t>
      </w:r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настоящему Соглашению стороны  несут  ответственность  в   соответствии с</w:t>
      </w:r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действующим законодательством Российской Федерации.</w:t>
      </w:r>
    </w:p>
    <w:p w:rsidR="00335BD0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</w:p>
    <w:p w:rsidR="00864D87" w:rsidRPr="00FC0599" w:rsidRDefault="00864D87" w:rsidP="00335BD0">
      <w:pPr>
        <w:ind w:firstLine="0"/>
        <w:jc w:val="center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  <w:b/>
          <w:bCs/>
        </w:rPr>
        <w:t>8. Заключительные положения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Настоящее  Соглашение  соста</w:t>
      </w:r>
      <w:r w:rsidR="00335BD0" w:rsidRPr="00FC0599">
        <w:rPr>
          <w:rFonts w:ascii="Times New Roman" w:eastAsia="Times New Roman" w:hAnsi="Times New Roman" w:cs="Times New Roman"/>
        </w:rPr>
        <w:t>влено  в   двух   экземплярах,</w:t>
      </w:r>
      <w:r w:rsidRPr="00FC0599">
        <w:rPr>
          <w:rFonts w:ascii="Times New Roman" w:eastAsia="Times New Roman" w:hAnsi="Times New Roman" w:cs="Times New Roman"/>
        </w:rPr>
        <w:t xml:space="preserve"> имеющих</w:t>
      </w:r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одинаковую юридическую силу, по одному для каждой из Сторон.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Внесение   измен</w:t>
      </w:r>
      <w:r w:rsidR="00335BD0" w:rsidRPr="00FC0599">
        <w:rPr>
          <w:rFonts w:ascii="Times New Roman" w:eastAsia="Times New Roman" w:hAnsi="Times New Roman" w:cs="Times New Roman"/>
        </w:rPr>
        <w:t xml:space="preserve">ений   и дополнений в </w:t>
      </w:r>
      <w:r w:rsidRPr="00FC0599">
        <w:rPr>
          <w:rFonts w:ascii="Times New Roman" w:eastAsia="Times New Roman" w:hAnsi="Times New Roman" w:cs="Times New Roman"/>
        </w:rPr>
        <w:t>настоящее Соглашение</w:t>
      </w:r>
      <w:r w:rsidR="00335BD0" w:rsidRPr="00FC0599">
        <w:rPr>
          <w:rFonts w:ascii="Times New Roman" w:eastAsia="Times New Roman" w:hAnsi="Times New Roman" w:cs="Times New Roman"/>
        </w:rPr>
        <w:t xml:space="preserve"> </w:t>
      </w:r>
      <w:r w:rsidRPr="00FC0599">
        <w:rPr>
          <w:rFonts w:ascii="Times New Roman" w:eastAsia="Times New Roman" w:hAnsi="Times New Roman" w:cs="Times New Roman"/>
        </w:rPr>
        <w:t>осуществляется путем подписания Сторонами дополнительных соглашений.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 xml:space="preserve">     По  вопросам,  не  урегулированным  настоящим  Соглашением,  Стороны</w:t>
      </w:r>
    </w:p>
    <w:p w:rsidR="00864D87" w:rsidRPr="00FC0599" w:rsidRDefault="00864D87" w:rsidP="0001167A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руководствуются действующим законодательством.</w:t>
      </w:r>
    </w:p>
    <w:p w:rsidR="00335BD0" w:rsidRPr="00FC0599" w:rsidRDefault="00335BD0" w:rsidP="0001167A">
      <w:pPr>
        <w:ind w:firstLine="0"/>
        <w:rPr>
          <w:rFonts w:ascii="Times New Roman" w:eastAsia="Times New Roman" w:hAnsi="Times New Roman" w:cs="Times New Roman"/>
        </w:rPr>
      </w:pPr>
    </w:p>
    <w:p w:rsidR="00864D87" w:rsidRDefault="00864D87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33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9. </w:t>
      </w:r>
      <w:r w:rsidR="00335BD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64D87">
        <w:rPr>
          <w:rFonts w:ascii="Times New Roman" w:eastAsia="Times New Roman" w:hAnsi="Times New Roman" w:cs="Times New Roman"/>
          <w:b/>
          <w:bCs/>
          <w:sz w:val="28"/>
          <w:szCs w:val="28"/>
        </w:rPr>
        <w:t>одписи сторон</w:t>
      </w:r>
    </w:p>
    <w:p w:rsidR="009A4988" w:rsidRDefault="009A4988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988" w:rsidRDefault="009A4988" w:rsidP="0001167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988" w:rsidRPr="00FC0599" w:rsidRDefault="009A4988" w:rsidP="009A4988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Глава                                                                              Глава администрации</w:t>
      </w:r>
    </w:p>
    <w:p w:rsidR="009A4988" w:rsidRPr="00FC0599" w:rsidRDefault="009A4988" w:rsidP="009A4988">
      <w:pPr>
        <w:ind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Чамзинского муниципального района</w:t>
      </w:r>
      <w:r w:rsidRPr="00FC0599">
        <w:rPr>
          <w:rFonts w:ascii="Times New Roman" w:eastAsia="Times New Roman" w:hAnsi="Times New Roman" w:cs="Times New Roman"/>
        </w:rPr>
        <w:tab/>
        <w:t xml:space="preserve">         </w:t>
      </w:r>
      <w:r w:rsidR="00FC0599">
        <w:rPr>
          <w:rFonts w:ascii="Times New Roman" w:eastAsia="Times New Roman" w:hAnsi="Times New Roman" w:cs="Times New Roman"/>
        </w:rPr>
        <w:t xml:space="preserve">        </w:t>
      </w:r>
      <w:r w:rsidRPr="00FC0599">
        <w:rPr>
          <w:rFonts w:ascii="Times New Roman" w:eastAsia="Times New Roman" w:hAnsi="Times New Roman" w:cs="Times New Roman"/>
        </w:rPr>
        <w:t>_____________сельского поселения</w:t>
      </w:r>
    </w:p>
    <w:p w:rsidR="009A4988" w:rsidRPr="00FC0599" w:rsidRDefault="009A4988" w:rsidP="009A4988">
      <w:pPr>
        <w:ind w:right="-490"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ab/>
      </w:r>
      <w:r w:rsidRPr="00FC0599">
        <w:rPr>
          <w:rFonts w:ascii="Times New Roman" w:eastAsia="Times New Roman" w:hAnsi="Times New Roman" w:cs="Times New Roman"/>
        </w:rPr>
        <w:tab/>
      </w:r>
      <w:r w:rsidRPr="00FC0599">
        <w:rPr>
          <w:rFonts w:ascii="Times New Roman" w:eastAsia="Times New Roman" w:hAnsi="Times New Roman" w:cs="Times New Roman"/>
        </w:rPr>
        <w:tab/>
      </w:r>
      <w:r w:rsidRPr="00FC0599">
        <w:rPr>
          <w:rFonts w:ascii="Times New Roman" w:eastAsia="Times New Roman" w:hAnsi="Times New Roman" w:cs="Times New Roman"/>
        </w:rPr>
        <w:tab/>
      </w:r>
      <w:r w:rsidRPr="00FC0599">
        <w:rPr>
          <w:rFonts w:ascii="Times New Roman" w:eastAsia="Times New Roman" w:hAnsi="Times New Roman" w:cs="Times New Roman"/>
        </w:rPr>
        <w:tab/>
      </w:r>
      <w:r w:rsidRPr="00FC0599">
        <w:rPr>
          <w:rFonts w:ascii="Times New Roman" w:eastAsia="Times New Roman" w:hAnsi="Times New Roman" w:cs="Times New Roman"/>
        </w:rPr>
        <w:tab/>
        <w:t xml:space="preserve">         </w:t>
      </w:r>
      <w:r w:rsidRPr="00FC0599">
        <w:rPr>
          <w:rFonts w:ascii="Times New Roman" w:eastAsia="Times New Roman" w:hAnsi="Times New Roman" w:cs="Times New Roman"/>
        </w:rPr>
        <w:tab/>
      </w:r>
      <w:r w:rsidR="00FC0599">
        <w:rPr>
          <w:rFonts w:ascii="Times New Roman" w:eastAsia="Times New Roman" w:hAnsi="Times New Roman" w:cs="Times New Roman"/>
        </w:rPr>
        <w:t xml:space="preserve">     </w:t>
      </w:r>
      <w:r w:rsidRPr="00FC0599">
        <w:rPr>
          <w:rFonts w:ascii="Times New Roman" w:eastAsia="Times New Roman" w:hAnsi="Times New Roman" w:cs="Times New Roman"/>
        </w:rPr>
        <w:t xml:space="preserve">Чамзинского муниципального района </w:t>
      </w:r>
    </w:p>
    <w:p w:rsidR="009A4988" w:rsidRPr="00FC0599" w:rsidRDefault="009A4988" w:rsidP="009A4988">
      <w:pPr>
        <w:ind w:right="-490" w:firstLine="0"/>
        <w:rPr>
          <w:rFonts w:ascii="Times New Roman" w:eastAsia="Times New Roman" w:hAnsi="Times New Roman" w:cs="Times New Roman"/>
        </w:rPr>
      </w:pPr>
    </w:p>
    <w:p w:rsidR="009A4988" w:rsidRPr="00FC0599" w:rsidRDefault="009A4988" w:rsidP="009A4988">
      <w:pPr>
        <w:ind w:right="-490" w:firstLine="0"/>
        <w:rPr>
          <w:rFonts w:ascii="Times New Roman" w:eastAsia="Times New Roman" w:hAnsi="Times New Roman" w:cs="Times New Roman"/>
        </w:rPr>
      </w:pPr>
      <w:r w:rsidRPr="00FC0599">
        <w:rPr>
          <w:rFonts w:ascii="Times New Roman" w:eastAsia="Times New Roman" w:hAnsi="Times New Roman" w:cs="Times New Roman"/>
        </w:rPr>
        <w:t>____________________Р.А.Батеряков</w:t>
      </w:r>
      <w:r w:rsidRPr="00FC0599">
        <w:rPr>
          <w:rFonts w:ascii="Times New Roman" w:eastAsia="Times New Roman" w:hAnsi="Times New Roman" w:cs="Times New Roman"/>
        </w:rPr>
        <w:tab/>
        <w:t xml:space="preserve">               </w:t>
      </w:r>
      <w:r w:rsidR="00FC0599">
        <w:rPr>
          <w:rFonts w:ascii="Times New Roman" w:eastAsia="Times New Roman" w:hAnsi="Times New Roman" w:cs="Times New Roman"/>
        </w:rPr>
        <w:t xml:space="preserve">  </w:t>
      </w:r>
      <w:r w:rsidRPr="00FC0599">
        <w:rPr>
          <w:rFonts w:ascii="Times New Roman" w:eastAsia="Times New Roman" w:hAnsi="Times New Roman" w:cs="Times New Roman"/>
        </w:rPr>
        <w:t xml:space="preserve">_________________ </w:t>
      </w:r>
      <w:r w:rsidR="00FC0599">
        <w:rPr>
          <w:rFonts w:ascii="Times New Roman" w:eastAsia="Times New Roman" w:hAnsi="Times New Roman" w:cs="Times New Roman"/>
        </w:rPr>
        <w:t>(ФИО)</w:t>
      </w: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</w:p>
    <w:p w:rsidR="009A4988" w:rsidRDefault="009A4988" w:rsidP="009A4988">
      <w:pPr>
        <w:pStyle w:val="s37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Приложение 1</w:t>
      </w:r>
      <w:r>
        <w:rPr>
          <w:rFonts w:ascii="PT Serif" w:hAnsi="PT Serif"/>
          <w:color w:val="22272F"/>
          <w:sz w:val="23"/>
          <w:szCs w:val="23"/>
        </w:rPr>
        <w:br/>
        <w:t>к </w:t>
      </w:r>
      <w:hyperlink r:id="rId16" w:anchor="/document/403602646/entry/1000" w:history="1">
        <w:r>
          <w:rPr>
            <w:rStyle w:val="a9"/>
            <w:rFonts w:ascii="PT Serif" w:hAnsi="PT Serif"/>
            <w:color w:val="3272C0"/>
            <w:sz w:val="23"/>
            <w:szCs w:val="23"/>
          </w:rPr>
          <w:t>Соглашению</w:t>
        </w:r>
      </w:hyperlink>
      <w:r>
        <w:rPr>
          <w:rFonts w:ascii="PT Serif" w:hAnsi="PT Serif"/>
          <w:color w:val="22272F"/>
          <w:sz w:val="23"/>
          <w:szCs w:val="23"/>
        </w:rPr>
        <w:t> от _________</w:t>
      </w:r>
      <w:r w:rsidR="00FC0599">
        <w:rPr>
          <w:rFonts w:ascii="PT Serif" w:hAnsi="PT Serif"/>
          <w:color w:val="22272F"/>
          <w:sz w:val="23"/>
          <w:szCs w:val="23"/>
        </w:rPr>
        <w:t xml:space="preserve"> № __</w:t>
      </w:r>
      <w:r>
        <w:rPr>
          <w:rFonts w:ascii="PT Serif" w:hAnsi="PT Serif"/>
          <w:color w:val="22272F"/>
          <w:sz w:val="23"/>
          <w:szCs w:val="23"/>
        </w:rPr>
        <w:br/>
        <w:t>о передаче части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полномочий</w:t>
      </w:r>
      <w:r w:rsidRPr="009A4988">
        <w:rPr>
          <w:rFonts w:ascii="PT Serif" w:hAnsi="PT Serif"/>
          <w:color w:val="22272F"/>
          <w:sz w:val="23"/>
          <w:szCs w:val="23"/>
        </w:rPr>
        <w:br/>
        <w:t>по осуществлению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внутреннего</w:t>
      </w:r>
      <w:r w:rsidRPr="009A4988">
        <w:rPr>
          <w:rFonts w:ascii="PT Serif" w:hAnsi="PT Serif"/>
          <w:color w:val="22272F"/>
          <w:sz w:val="23"/>
          <w:szCs w:val="23"/>
        </w:rPr>
        <w:br/>
        <w:t>муниципального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финансового</w:t>
      </w:r>
      <w:r w:rsidRPr="009A4988">
        <w:rPr>
          <w:rFonts w:ascii="PT Serif" w:hAnsi="PT Serif"/>
          <w:color w:val="22272F"/>
          <w:sz w:val="23"/>
          <w:szCs w:val="23"/>
        </w:rPr>
        <w:t>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3"/>
          <w:szCs w:val="23"/>
        </w:rPr>
        <w:t>контроля</w:t>
      </w:r>
    </w:p>
    <w:p w:rsidR="00FC0599" w:rsidRDefault="00FC0599" w:rsidP="00391CC0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</w:p>
    <w:p w:rsidR="00FC0599" w:rsidRDefault="00FC0599" w:rsidP="00391CC0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</w:p>
    <w:p w:rsidR="009A4988" w:rsidRPr="00FC0599" w:rsidRDefault="009A4988" w:rsidP="00391CC0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bookmarkStart w:id="2" w:name="_GoBack"/>
      <w:bookmarkEnd w:id="2"/>
      <w:r w:rsidRPr="00FC0599">
        <w:rPr>
          <w:rFonts w:ascii="PT Serif" w:hAnsi="PT Serif"/>
          <w:b/>
          <w:color w:val="22272F"/>
          <w:sz w:val="28"/>
          <w:szCs w:val="28"/>
        </w:rPr>
        <w:t>Методика</w:t>
      </w:r>
      <w:r w:rsidRPr="00FC0599">
        <w:rPr>
          <w:rFonts w:ascii="PT Serif" w:hAnsi="PT Serif"/>
          <w:b/>
          <w:color w:val="22272F"/>
          <w:sz w:val="28"/>
          <w:szCs w:val="28"/>
        </w:rPr>
        <w:br/>
        <w:t>расчета объема иных межбюджетных трансфертов, предоставляемых муниципальному району для осуществления переданных </w:t>
      </w:r>
      <w:r w:rsidRPr="00FC0599">
        <w:rPr>
          <w:rStyle w:val="aa"/>
          <w:rFonts w:ascii="PT Serif" w:hAnsi="PT Serif"/>
          <w:b/>
          <w:i w:val="0"/>
          <w:iCs w:val="0"/>
          <w:color w:val="22272F"/>
          <w:sz w:val="28"/>
          <w:szCs w:val="28"/>
        </w:rPr>
        <w:t>полномочий</w:t>
      </w:r>
      <w:r w:rsidRPr="00FC0599">
        <w:rPr>
          <w:rFonts w:ascii="PT Serif" w:hAnsi="PT Serif"/>
          <w:b/>
          <w:color w:val="22272F"/>
          <w:sz w:val="28"/>
          <w:szCs w:val="28"/>
        </w:rPr>
        <w:t> по осуществлению </w:t>
      </w:r>
      <w:r w:rsidRPr="00FC0599">
        <w:rPr>
          <w:rStyle w:val="aa"/>
          <w:rFonts w:ascii="PT Serif" w:hAnsi="PT Serif"/>
          <w:b/>
          <w:i w:val="0"/>
          <w:iCs w:val="0"/>
          <w:color w:val="22272F"/>
          <w:sz w:val="28"/>
          <w:szCs w:val="28"/>
        </w:rPr>
        <w:t>внутреннего</w:t>
      </w:r>
      <w:r w:rsidRPr="00FC0599">
        <w:rPr>
          <w:rFonts w:ascii="PT Serif" w:hAnsi="PT Serif"/>
          <w:b/>
          <w:color w:val="22272F"/>
          <w:sz w:val="28"/>
          <w:szCs w:val="28"/>
        </w:rPr>
        <w:t> муниципального </w:t>
      </w:r>
      <w:r w:rsidRPr="00FC0599">
        <w:rPr>
          <w:rStyle w:val="aa"/>
          <w:rFonts w:ascii="PT Serif" w:hAnsi="PT Serif"/>
          <w:b/>
          <w:i w:val="0"/>
          <w:iCs w:val="0"/>
          <w:color w:val="22272F"/>
          <w:sz w:val="28"/>
          <w:szCs w:val="28"/>
        </w:rPr>
        <w:t>финансового</w:t>
      </w:r>
      <w:r w:rsidRPr="00FC0599">
        <w:rPr>
          <w:rFonts w:ascii="PT Serif" w:hAnsi="PT Serif"/>
          <w:b/>
          <w:color w:val="22272F"/>
          <w:sz w:val="28"/>
          <w:szCs w:val="28"/>
        </w:rPr>
        <w:t> </w:t>
      </w:r>
      <w:r w:rsidR="00391CC0" w:rsidRPr="00FC0599">
        <w:rPr>
          <w:rFonts w:ascii="PT Serif" w:hAnsi="PT Serif"/>
          <w:b/>
          <w:color w:val="22272F"/>
          <w:sz w:val="28"/>
          <w:szCs w:val="28"/>
        </w:rPr>
        <w:t xml:space="preserve">            </w:t>
      </w:r>
      <w:r w:rsidRPr="00FC0599">
        <w:rPr>
          <w:rStyle w:val="aa"/>
          <w:rFonts w:ascii="PT Serif" w:hAnsi="PT Serif"/>
          <w:b/>
          <w:i w:val="0"/>
          <w:iCs w:val="0"/>
          <w:color w:val="22272F"/>
          <w:sz w:val="28"/>
          <w:szCs w:val="28"/>
        </w:rPr>
        <w:t>контроля</w:t>
      </w:r>
      <w:r w:rsidRPr="00FC0599">
        <w:rPr>
          <w:rFonts w:ascii="PT Serif" w:hAnsi="PT Serif"/>
          <w:b/>
          <w:color w:val="22272F"/>
          <w:sz w:val="28"/>
          <w:szCs w:val="28"/>
        </w:rPr>
        <w:t> в органах местного самоуправления </w:t>
      </w:r>
      <w:r w:rsidRPr="00FC0599">
        <w:rPr>
          <w:rStyle w:val="aa"/>
          <w:rFonts w:ascii="PT Serif" w:hAnsi="PT Serif"/>
          <w:b/>
          <w:i w:val="0"/>
          <w:iCs w:val="0"/>
          <w:color w:val="22272F"/>
          <w:sz w:val="28"/>
          <w:szCs w:val="28"/>
        </w:rPr>
        <w:t>Чамзинского</w:t>
      </w:r>
      <w:r w:rsidRPr="00FC0599">
        <w:rPr>
          <w:rFonts w:ascii="PT Serif" w:hAnsi="PT Serif"/>
          <w:b/>
          <w:color w:val="22272F"/>
          <w:sz w:val="28"/>
          <w:szCs w:val="28"/>
        </w:rPr>
        <w:t> муниципального района</w:t>
      </w:r>
    </w:p>
    <w:p w:rsidR="009A4988" w:rsidRPr="009A4988" w:rsidRDefault="009A4988" w:rsidP="00FC0599">
      <w:pPr>
        <w:pStyle w:val="s1"/>
        <w:shd w:val="clear" w:color="auto" w:fill="FFFFFF"/>
        <w:ind w:firstLine="708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Настоящая методика разработана в целях определения объема</w:t>
      </w:r>
      <w:r w:rsidR="00391CC0">
        <w:rPr>
          <w:rFonts w:ascii="PT Serif" w:hAnsi="PT Serif"/>
          <w:color w:val="22272F"/>
          <w:sz w:val="28"/>
          <w:szCs w:val="28"/>
        </w:rPr>
        <w:t xml:space="preserve"> иных межбюджетных трансфертов, предоставляемых на реализацию </w:t>
      </w:r>
      <w:r w:rsidRPr="009A4988">
        <w:rPr>
          <w:rFonts w:ascii="PT Serif" w:hAnsi="PT Serif"/>
          <w:color w:val="22272F"/>
          <w:sz w:val="28"/>
          <w:szCs w:val="28"/>
        </w:rPr>
        <w:t>переданного </w:t>
      </w:r>
      <w:r w:rsidR="00391CC0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полномоч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ия</w:t>
      </w:r>
      <w:r w:rsidR="00391CC0">
        <w:rPr>
          <w:rFonts w:ascii="PT Serif" w:hAnsi="PT Serif"/>
          <w:color w:val="22272F"/>
          <w:sz w:val="28"/>
          <w:szCs w:val="28"/>
        </w:rPr>
        <w:t> по</w:t>
      </w:r>
      <w:r w:rsidRPr="009A4988">
        <w:rPr>
          <w:rFonts w:ascii="PT Serif" w:hAnsi="PT Serif"/>
          <w:color w:val="22272F"/>
          <w:sz w:val="28"/>
          <w:szCs w:val="28"/>
        </w:rPr>
        <w:t>осуществлению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внутреннего</w:t>
      </w:r>
      <w:r w:rsidRPr="009A4988">
        <w:rPr>
          <w:rFonts w:ascii="PT Serif" w:hAnsi="PT Serif"/>
          <w:color w:val="22272F"/>
          <w:sz w:val="28"/>
          <w:szCs w:val="28"/>
        </w:rPr>
        <w:t> муниципального </w:t>
      </w:r>
      <w:r w:rsidR="002B5216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финанс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ового</w:t>
      </w:r>
      <w:r w:rsidRPr="009A4988">
        <w:rPr>
          <w:rFonts w:ascii="PT Serif" w:hAnsi="PT Serif"/>
          <w:color w:val="22272F"/>
          <w:sz w:val="28"/>
          <w:szCs w:val="28"/>
        </w:rPr>
        <w:t>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контроля</w:t>
      </w:r>
      <w:r w:rsidR="00391CC0">
        <w:rPr>
          <w:rFonts w:ascii="PT Serif" w:hAnsi="PT Serif"/>
          <w:color w:val="22272F"/>
          <w:sz w:val="28"/>
          <w:szCs w:val="28"/>
        </w:rPr>
        <w:t xml:space="preserve"> в </w:t>
      </w:r>
      <w:r w:rsidRPr="009A4988">
        <w:rPr>
          <w:rFonts w:ascii="PT Serif" w:hAnsi="PT Serif"/>
          <w:color w:val="22272F"/>
          <w:sz w:val="28"/>
          <w:szCs w:val="28"/>
        </w:rPr>
        <w:t>органах</w:t>
      </w:r>
      <w:r w:rsidR="00391CC0">
        <w:rPr>
          <w:rFonts w:ascii="PT Serif" w:hAnsi="PT Serif"/>
          <w:color w:val="22272F"/>
          <w:sz w:val="28"/>
          <w:szCs w:val="28"/>
        </w:rPr>
        <w:t xml:space="preserve"> </w:t>
      </w:r>
      <w:r w:rsidRPr="009A4988">
        <w:rPr>
          <w:rFonts w:ascii="PT Serif" w:hAnsi="PT Serif"/>
          <w:color w:val="22272F"/>
          <w:sz w:val="28"/>
          <w:szCs w:val="28"/>
        </w:rPr>
        <w:t>местного самоуправления </w:t>
      </w:r>
      <w:r w:rsidRPr="009A4988">
        <w:rPr>
          <w:rStyle w:val="aa"/>
          <w:rFonts w:ascii="PT Serif" w:hAnsi="PT Serif"/>
          <w:i w:val="0"/>
          <w:iCs w:val="0"/>
          <w:color w:val="22272F"/>
          <w:sz w:val="28"/>
          <w:szCs w:val="28"/>
        </w:rPr>
        <w:t>Чамзинского</w:t>
      </w:r>
      <w:r w:rsidRPr="009A4988">
        <w:rPr>
          <w:rFonts w:ascii="PT Serif" w:hAnsi="PT Serif"/>
          <w:color w:val="22272F"/>
          <w:sz w:val="28"/>
          <w:szCs w:val="28"/>
        </w:rPr>
        <w:t> муниципального района.</w:t>
      </w:r>
    </w:p>
    <w:p w:rsidR="009A4988" w:rsidRPr="009A4988" w:rsidRDefault="009A4988" w:rsidP="00FC0599">
      <w:pPr>
        <w:pStyle w:val="s1"/>
        <w:shd w:val="clear" w:color="auto" w:fill="FFFFFF"/>
        <w:ind w:firstLine="708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Размер иного межбюджетного трансферта рассчитывается исходя из норматива на приобретение расходных материалов и услуг связи, установленных Финансовым управлением при формировании расходов на очередной финансовый год на одного муниципального служащего в год, по формуле:</w:t>
      </w:r>
    </w:p>
    <w:p w:rsidR="009A4988" w:rsidRPr="009A4988" w:rsidRDefault="009A4988" w:rsidP="009A4988">
      <w:pPr>
        <w:pStyle w:val="indent1"/>
        <w:shd w:val="clear" w:color="auto" w:fill="FFFFFF"/>
        <w:jc w:val="center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Si = Ri + Ci, где: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Si - объем иных межбюджетных трансфертов для i-района;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Ri - норматив расхода на приобретение расходных материалов, в год;</w:t>
      </w:r>
    </w:p>
    <w:p w:rsidR="009A4988" w:rsidRPr="009A4988" w:rsidRDefault="009A4988" w:rsidP="009A4988">
      <w:pPr>
        <w:pStyle w:val="s1"/>
        <w:shd w:val="clear" w:color="auto" w:fill="FFFFFF"/>
        <w:jc w:val="both"/>
        <w:rPr>
          <w:rFonts w:ascii="PT Serif" w:hAnsi="PT Serif"/>
          <w:color w:val="22272F"/>
          <w:sz w:val="28"/>
          <w:szCs w:val="28"/>
        </w:rPr>
      </w:pPr>
      <w:r w:rsidRPr="009A4988">
        <w:rPr>
          <w:rFonts w:ascii="PT Serif" w:hAnsi="PT Serif"/>
          <w:color w:val="22272F"/>
          <w:sz w:val="28"/>
          <w:szCs w:val="28"/>
        </w:rPr>
        <w:t>Ci - норматив расходов на оплату услуг связи, в год.</w:t>
      </w:r>
    </w:p>
    <w:p w:rsidR="00177C70" w:rsidRPr="00864D87" w:rsidRDefault="00177C70" w:rsidP="00864D87">
      <w:pPr>
        <w:tabs>
          <w:tab w:val="left" w:pos="6864"/>
        </w:tabs>
        <w:rPr>
          <w:rFonts w:ascii="Times New Roman" w:hAnsi="Times New Roman" w:cs="Times New Roman"/>
          <w:sz w:val="28"/>
          <w:szCs w:val="28"/>
        </w:rPr>
      </w:pPr>
    </w:p>
    <w:sectPr w:rsidR="00177C70" w:rsidRPr="00864D87" w:rsidSect="00431D11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1C" w:rsidRDefault="0073691C" w:rsidP="00404A86">
      <w:r>
        <w:separator/>
      </w:r>
    </w:p>
  </w:endnote>
  <w:endnote w:type="continuationSeparator" w:id="0">
    <w:p w:rsidR="0073691C" w:rsidRDefault="0073691C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1C" w:rsidRDefault="0073691C" w:rsidP="00404A86">
      <w:r>
        <w:separator/>
      </w:r>
    </w:p>
  </w:footnote>
  <w:footnote w:type="continuationSeparator" w:id="0">
    <w:p w:rsidR="0073691C" w:rsidRDefault="0073691C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1167A"/>
    <w:rsid w:val="000A3603"/>
    <w:rsid w:val="000A5BC6"/>
    <w:rsid w:val="001104F4"/>
    <w:rsid w:val="00132682"/>
    <w:rsid w:val="00177C70"/>
    <w:rsid w:val="002203D8"/>
    <w:rsid w:val="002258DD"/>
    <w:rsid w:val="002B5216"/>
    <w:rsid w:val="00335BD0"/>
    <w:rsid w:val="00337DBD"/>
    <w:rsid w:val="00391CC0"/>
    <w:rsid w:val="003D3E30"/>
    <w:rsid w:val="00404A86"/>
    <w:rsid w:val="00431D11"/>
    <w:rsid w:val="00477132"/>
    <w:rsid w:val="004E2768"/>
    <w:rsid w:val="005430DC"/>
    <w:rsid w:val="00557752"/>
    <w:rsid w:val="005A50E5"/>
    <w:rsid w:val="005C55AC"/>
    <w:rsid w:val="005E72EE"/>
    <w:rsid w:val="00626D6F"/>
    <w:rsid w:val="00662B00"/>
    <w:rsid w:val="007224D8"/>
    <w:rsid w:val="007231F4"/>
    <w:rsid w:val="0073691C"/>
    <w:rsid w:val="00750F7A"/>
    <w:rsid w:val="00761F58"/>
    <w:rsid w:val="00811016"/>
    <w:rsid w:val="00864D87"/>
    <w:rsid w:val="00910F9A"/>
    <w:rsid w:val="00932816"/>
    <w:rsid w:val="00957ADF"/>
    <w:rsid w:val="00967DCC"/>
    <w:rsid w:val="0097771E"/>
    <w:rsid w:val="009A4988"/>
    <w:rsid w:val="009A6D52"/>
    <w:rsid w:val="009E5C43"/>
    <w:rsid w:val="00A51EEA"/>
    <w:rsid w:val="00AF0389"/>
    <w:rsid w:val="00B40E23"/>
    <w:rsid w:val="00D34FB8"/>
    <w:rsid w:val="00E0067C"/>
    <w:rsid w:val="00E92CB8"/>
    <w:rsid w:val="00EC651E"/>
    <w:rsid w:val="00FA2420"/>
    <w:rsid w:val="00FC0599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73107-6BED-4419-B2A0-44C9666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4D8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4D87"/>
    <w:rPr>
      <w:rFonts w:ascii="Consolas" w:eastAsiaTheme="minorEastAsia" w:hAnsi="Consolas" w:cs="Consolas"/>
      <w:sz w:val="20"/>
      <w:szCs w:val="20"/>
      <w:lang w:eastAsia="ru-RU"/>
    </w:rPr>
  </w:style>
  <w:style w:type="paragraph" w:customStyle="1" w:styleId="s37">
    <w:name w:val="s_37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9A4988"/>
    <w:rPr>
      <w:color w:val="0000FF"/>
      <w:u w:val="single"/>
    </w:rPr>
  </w:style>
  <w:style w:type="character" w:styleId="aa">
    <w:name w:val="Emphasis"/>
    <w:basedOn w:val="a0"/>
    <w:uiPriority w:val="20"/>
    <w:qFormat/>
    <w:rsid w:val="009A4988"/>
    <w:rPr>
      <w:i/>
      <w:iCs/>
    </w:rPr>
  </w:style>
  <w:style w:type="paragraph" w:customStyle="1" w:styleId="s3">
    <w:name w:val="s_3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1">
    <w:name w:val="indent_1"/>
    <w:basedOn w:val="a"/>
    <w:rsid w:val="009A49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FC059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C059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05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76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10</cp:revision>
  <cp:lastPrinted>2023-04-17T10:07:00Z</cp:lastPrinted>
  <dcterms:created xsi:type="dcterms:W3CDTF">2023-01-31T12:51:00Z</dcterms:created>
  <dcterms:modified xsi:type="dcterms:W3CDTF">2023-04-17T10:07:00Z</dcterms:modified>
</cp:coreProperties>
</file>